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0B" w:rsidRPr="007A29CD" w:rsidRDefault="00D44D0B" w:rsidP="007D24B0">
      <w:pPr>
        <w:pStyle w:val="9"/>
        <w:rPr>
          <w:bCs/>
          <w:sz w:val="22"/>
          <w:szCs w:val="22"/>
        </w:rPr>
      </w:pPr>
    </w:p>
    <w:tbl>
      <w:tblPr>
        <w:tblStyle w:val="af0"/>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gridCol w:w="4252"/>
      </w:tblGrid>
      <w:tr w:rsidR="00D44D0B" w:rsidRPr="007A29CD" w:rsidTr="00DA31D4">
        <w:tc>
          <w:tcPr>
            <w:tcW w:w="3369" w:type="dxa"/>
          </w:tcPr>
          <w:p w:rsidR="00D44D0B" w:rsidRPr="007F4F43" w:rsidRDefault="00D44D0B" w:rsidP="009A17F0">
            <w:pPr>
              <w:tabs>
                <w:tab w:val="left" w:pos="5940"/>
              </w:tabs>
              <w:spacing w:line="360" w:lineRule="auto"/>
              <w:rPr>
                <w:b/>
                <w:bCs/>
                <w:color w:val="000000" w:themeColor="text1"/>
                <w:sz w:val="20"/>
                <w:szCs w:val="20"/>
              </w:rPr>
            </w:pPr>
            <w:r w:rsidRPr="007F4F43">
              <w:rPr>
                <w:b/>
                <w:bCs/>
                <w:color w:val="000000" w:themeColor="text1"/>
                <w:sz w:val="20"/>
                <w:szCs w:val="20"/>
              </w:rPr>
              <w:t>Рассмотрен на заседании педагогического совета</w:t>
            </w:r>
          </w:p>
          <w:p w:rsidR="00D44D0B" w:rsidRPr="007F4F43" w:rsidRDefault="00D44D0B" w:rsidP="00F73219">
            <w:pPr>
              <w:tabs>
                <w:tab w:val="left" w:pos="5940"/>
              </w:tabs>
              <w:spacing w:line="360" w:lineRule="auto"/>
              <w:rPr>
                <w:b/>
                <w:bCs/>
                <w:color w:val="000000" w:themeColor="text1"/>
                <w:sz w:val="20"/>
                <w:szCs w:val="20"/>
              </w:rPr>
            </w:pPr>
            <w:r w:rsidRPr="007F4F43">
              <w:rPr>
                <w:b/>
                <w:bCs/>
                <w:color w:val="000000" w:themeColor="text1"/>
                <w:sz w:val="20"/>
                <w:szCs w:val="20"/>
              </w:rPr>
              <w:t>п</w:t>
            </w:r>
            <w:r w:rsidR="00EB044B" w:rsidRPr="007F4F43">
              <w:rPr>
                <w:b/>
                <w:bCs/>
                <w:color w:val="000000" w:themeColor="text1"/>
                <w:sz w:val="20"/>
                <w:szCs w:val="20"/>
              </w:rPr>
              <w:t xml:space="preserve">ротокол от </w:t>
            </w:r>
            <w:r w:rsidR="00481DBA">
              <w:rPr>
                <w:b/>
                <w:bCs/>
                <w:color w:val="000000" w:themeColor="text1"/>
                <w:sz w:val="20"/>
                <w:szCs w:val="20"/>
              </w:rPr>
              <w:t>31</w:t>
            </w:r>
            <w:r w:rsidR="00CD3BEB">
              <w:rPr>
                <w:b/>
                <w:bCs/>
                <w:color w:val="000000" w:themeColor="text1"/>
                <w:sz w:val="20"/>
                <w:szCs w:val="20"/>
              </w:rPr>
              <w:t xml:space="preserve"> </w:t>
            </w:r>
            <w:r w:rsidR="007A29CD" w:rsidRPr="007F4F43">
              <w:rPr>
                <w:b/>
                <w:bCs/>
                <w:color w:val="000000" w:themeColor="text1"/>
                <w:sz w:val="20"/>
                <w:szCs w:val="20"/>
              </w:rPr>
              <w:t>марта</w:t>
            </w:r>
            <w:r w:rsidR="00BA58DF">
              <w:rPr>
                <w:b/>
                <w:bCs/>
                <w:color w:val="000000" w:themeColor="text1"/>
                <w:sz w:val="20"/>
                <w:szCs w:val="20"/>
              </w:rPr>
              <w:t xml:space="preserve"> 202</w:t>
            </w:r>
            <w:r w:rsidR="00F73219">
              <w:rPr>
                <w:b/>
                <w:bCs/>
                <w:color w:val="000000" w:themeColor="text1"/>
                <w:sz w:val="20"/>
                <w:szCs w:val="20"/>
              </w:rPr>
              <w:t>3</w:t>
            </w:r>
            <w:r w:rsidR="00CD3BEB">
              <w:rPr>
                <w:b/>
                <w:bCs/>
                <w:color w:val="000000" w:themeColor="text1"/>
                <w:sz w:val="20"/>
                <w:szCs w:val="20"/>
              </w:rPr>
              <w:t xml:space="preserve"> г. №5</w:t>
            </w:r>
          </w:p>
        </w:tc>
        <w:tc>
          <w:tcPr>
            <w:tcW w:w="3402" w:type="dxa"/>
          </w:tcPr>
          <w:p w:rsidR="00D44D0B" w:rsidRPr="007F4F43" w:rsidRDefault="00D44D0B" w:rsidP="009A17F0">
            <w:pPr>
              <w:tabs>
                <w:tab w:val="left" w:pos="5940"/>
              </w:tabs>
              <w:spacing w:line="360" w:lineRule="auto"/>
              <w:rPr>
                <w:b/>
                <w:bCs/>
                <w:color w:val="000000" w:themeColor="text1"/>
                <w:sz w:val="20"/>
                <w:szCs w:val="20"/>
              </w:rPr>
            </w:pPr>
            <w:r w:rsidRPr="007F4F43">
              <w:rPr>
                <w:b/>
                <w:bCs/>
                <w:color w:val="000000" w:themeColor="text1"/>
                <w:sz w:val="20"/>
                <w:szCs w:val="20"/>
              </w:rPr>
              <w:t xml:space="preserve">Принят на заседании управляющего совета </w:t>
            </w:r>
          </w:p>
          <w:p w:rsidR="00D44D0B" w:rsidRPr="007F4F43" w:rsidRDefault="00D44D0B" w:rsidP="00F73219">
            <w:pPr>
              <w:tabs>
                <w:tab w:val="left" w:pos="5940"/>
              </w:tabs>
              <w:spacing w:line="360" w:lineRule="auto"/>
              <w:rPr>
                <w:b/>
                <w:bCs/>
                <w:color w:val="000000" w:themeColor="text1"/>
                <w:sz w:val="20"/>
                <w:szCs w:val="20"/>
              </w:rPr>
            </w:pPr>
            <w:r w:rsidRPr="007F4F43">
              <w:rPr>
                <w:b/>
                <w:bCs/>
                <w:color w:val="000000" w:themeColor="text1"/>
                <w:sz w:val="20"/>
                <w:szCs w:val="20"/>
              </w:rPr>
              <w:t xml:space="preserve">протокол от </w:t>
            </w:r>
            <w:r w:rsidR="00F73219">
              <w:rPr>
                <w:b/>
                <w:bCs/>
                <w:color w:val="000000" w:themeColor="text1"/>
                <w:sz w:val="20"/>
                <w:szCs w:val="20"/>
              </w:rPr>
              <w:t xml:space="preserve">31 </w:t>
            </w:r>
            <w:r w:rsidR="00F73219" w:rsidRPr="007F4F43">
              <w:rPr>
                <w:b/>
                <w:bCs/>
                <w:color w:val="000000" w:themeColor="text1"/>
                <w:sz w:val="20"/>
                <w:szCs w:val="20"/>
              </w:rPr>
              <w:t>марта</w:t>
            </w:r>
            <w:r w:rsidR="00F73219">
              <w:rPr>
                <w:b/>
                <w:bCs/>
                <w:color w:val="000000" w:themeColor="text1"/>
                <w:sz w:val="20"/>
                <w:szCs w:val="20"/>
              </w:rPr>
              <w:t xml:space="preserve"> 2023 г. №5</w:t>
            </w:r>
          </w:p>
        </w:tc>
        <w:tc>
          <w:tcPr>
            <w:tcW w:w="4252" w:type="dxa"/>
          </w:tcPr>
          <w:p w:rsidR="00D44D0B" w:rsidRPr="007F4F43" w:rsidRDefault="001C27DD" w:rsidP="009A17F0">
            <w:pPr>
              <w:tabs>
                <w:tab w:val="left" w:pos="5940"/>
              </w:tabs>
              <w:spacing w:line="360" w:lineRule="auto"/>
              <w:rPr>
                <w:b/>
                <w:bCs/>
                <w:color w:val="000000" w:themeColor="text1"/>
                <w:sz w:val="20"/>
                <w:szCs w:val="20"/>
              </w:rPr>
            </w:pPr>
            <w:r w:rsidRPr="007F4F43">
              <w:rPr>
                <w:b/>
                <w:noProof/>
                <w:sz w:val="20"/>
                <w:szCs w:val="20"/>
                <w:lang w:eastAsia="ru-RU" w:bidi="ar-SA"/>
              </w:rPr>
              <w:drawing>
                <wp:anchor distT="0" distB="0" distL="114300" distR="114300" simplePos="0" relativeHeight="251659264" behindDoc="1" locked="0" layoutInCell="1" allowOverlap="1" wp14:anchorId="1C6EBFC6" wp14:editId="5FBFCC12">
                  <wp:simplePos x="0" y="0"/>
                  <wp:positionH relativeFrom="column">
                    <wp:posOffset>139065</wp:posOffset>
                  </wp:positionH>
                  <wp:positionV relativeFrom="paragraph">
                    <wp:posOffset>57150</wp:posOffset>
                  </wp:positionV>
                  <wp:extent cx="1417932" cy="1400972"/>
                  <wp:effectExtent l="0" t="0" r="0" b="0"/>
                  <wp:wrapNone/>
                  <wp:docPr id="1" name="Рисунок 1" descr="C:\Users\Пользователь\Downloads\печать и подпись директора\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печать и подпись директора\печа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7932" cy="140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D0B" w:rsidRPr="007F4F43">
              <w:rPr>
                <w:b/>
                <w:bCs/>
                <w:color w:val="000000" w:themeColor="text1"/>
                <w:sz w:val="20"/>
                <w:szCs w:val="20"/>
              </w:rPr>
              <w:t xml:space="preserve">         Утвержден приказом</w:t>
            </w:r>
          </w:p>
          <w:p w:rsidR="00D44D0B" w:rsidRPr="007F4F43" w:rsidRDefault="00D44D0B" w:rsidP="009A17F0">
            <w:pPr>
              <w:tabs>
                <w:tab w:val="left" w:pos="5940"/>
              </w:tabs>
              <w:spacing w:line="360" w:lineRule="auto"/>
              <w:rPr>
                <w:b/>
                <w:bCs/>
                <w:color w:val="000000" w:themeColor="text1"/>
                <w:sz w:val="20"/>
                <w:szCs w:val="20"/>
              </w:rPr>
            </w:pPr>
            <w:r w:rsidRPr="007F4F43">
              <w:rPr>
                <w:b/>
                <w:bCs/>
                <w:color w:val="000000" w:themeColor="text1"/>
                <w:sz w:val="20"/>
                <w:szCs w:val="20"/>
              </w:rPr>
              <w:t xml:space="preserve">          от </w:t>
            </w:r>
            <w:r w:rsidR="007A29CD" w:rsidRPr="007F4F43">
              <w:rPr>
                <w:b/>
                <w:bCs/>
                <w:color w:val="000000" w:themeColor="text1"/>
                <w:sz w:val="20"/>
                <w:szCs w:val="20"/>
              </w:rPr>
              <w:t>0</w:t>
            </w:r>
            <w:r w:rsidR="00370A13">
              <w:rPr>
                <w:b/>
                <w:bCs/>
                <w:color w:val="000000" w:themeColor="text1"/>
                <w:sz w:val="20"/>
                <w:szCs w:val="20"/>
              </w:rPr>
              <w:t>3</w:t>
            </w:r>
            <w:r w:rsidR="00BA58DF">
              <w:rPr>
                <w:b/>
                <w:bCs/>
                <w:color w:val="000000" w:themeColor="text1"/>
                <w:sz w:val="20"/>
                <w:szCs w:val="20"/>
              </w:rPr>
              <w:t>.04.202</w:t>
            </w:r>
            <w:r w:rsidR="00370A13">
              <w:rPr>
                <w:b/>
                <w:bCs/>
                <w:color w:val="000000" w:themeColor="text1"/>
                <w:sz w:val="20"/>
                <w:szCs w:val="20"/>
              </w:rPr>
              <w:t>3</w:t>
            </w:r>
            <w:r w:rsidRPr="007F4F43">
              <w:rPr>
                <w:b/>
                <w:bCs/>
                <w:color w:val="000000" w:themeColor="text1"/>
                <w:sz w:val="20"/>
                <w:szCs w:val="20"/>
              </w:rPr>
              <w:t xml:space="preserve"> г. №</w:t>
            </w:r>
            <w:r w:rsidR="00481DBA">
              <w:rPr>
                <w:b/>
                <w:bCs/>
                <w:color w:val="000000" w:themeColor="text1"/>
                <w:sz w:val="20"/>
                <w:szCs w:val="20"/>
              </w:rPr>
              <w:t>3</w:t>
            </w:r>
            <w:r w:rsidR="00370A13">
              <w:rPr>
                <w:b/>
                <w:bCs/>
                <w:color w:val="000000" w:themeColor="text1"/>
                <w:sz w:val="20"/>
                <w:szCs w:val="20"/>
              </w:rPr>
              <w:t>4</w:t>
            </w:r>
          </w:p>
          <w:p w:rsidR="00D44D0B" w:rsidRPr="007F4F43" w:rsidRDefault="00D44D0B" w:rsidP="009A17F0">
            <w:pPr>
              <w:tabs>
                <w:tab w:val="left" w:pos="5940"/>
              </w:tabs>
              <w:spacing w:line="360" w:lineRule="auto"/>
              <w:rPr>
                <w:b/>
                <w:bCs/>
                <w:color w:val="000000" w:themeColor="text1"/>
                <w:sz w:val="20"/>
                <w:szCs w:val="20"/>
              </w:rPr>
            </w:pPr>
            <w:r w:rsidRPr="007F4F43">
              <w:rPr>
                <w:b/>
                <w:bCs/>
                <w:color w:val="000000" w:themeColor="text1"/>
                <w:sz w:val="20"/>
                <w:szCs w:val="20"/>
              </w:rPr>
              <w:t xml:space="preserve">          Директор МБОУ «СОШ с. Кочегуры»</w:t>
            </w:r>
          </w:p>
          <w:p w:rsidR="00D44D0B" w:rsidRPr="007F4F43" w:rsidRDefault="00D44D0B" w:rsidP="009A17F0">
            <w:pPr>
              <w:tabs>
                <w:tab w:val="left" w:pos="5940"/>
              </w:tabs>
              <w:spacing w:line="360" w:lineRule="auto"/>
              <w:rPr>
                <w:b/>
                <w:bCs/>
                <w:color w:val="000000" w:themeColor="text1"/>
                <w:sz w:val="20"/>
                <w:szCs w:val="20"/>
              </w:rPr>
            </w:pPr>
            <w:r w:rsidRPr="007F4F43">
              <w:rPr>
                <w:b/>
                <w:bCs/>
                <w:color w:val="000000" w:themeColor="text1"/>
                <w:sz w:val="20"/>
                <w:szCs w:val="20"/>
              </w:rPr>
              <w:t xml:space="preserve">           __________Ю.Н. Сорокин</w:t>
            </w:r>
          </w:p>
        </w:tc>
      </w:tr>
    </w:tbl>
    <w:p w:rsidR="00371345" w:rsidRPr="007A29CD" w:rsidRDefault="00371345" w:rsidP="009A17F0">
      <w:pPr>
        <w:tabs>
          <w:tab w:val="left" w:pos="5940"/>
        </w:tabs>
        <w:spacing w:line="360" w:lineRule="auto"/>
        <w:rPr>
          <w:b/>
          <w:bCs/>
          <w:color w:val="000000" w:themeColor="text1"/>
          <w:sz w:val="22"/>
          <w:szCs w:val="22"/>
        </w:rPr>
      </w:pPr>
    </w:p>
    <w:p w:rsidR="00371345" w:rsidRPr="007A29CD" w:rsidRDefault="00371345" w:rsidP="00371345">
      <w:pPr>
        <w:pStyle w:val="Default"/>
        <w:jc w:val="center"/>
        <w:rPr>
          <w:b/>
          <w:bCs/>
          <w:color w:val="000000" w:themeColor="text1"/>
          <w:sz w:val="22"/>
          <w:szCs w:val="22"/>
        </w:rPr>
      </w:pPr>
    </w:p>
    <w:p w:rsidR="00371345" w:rsidRPr="007A29CD" w:rsidRDefault="00371345" w:rsidP="00371345">
      <w:pPr>
        <w:pStyle w:val="Default"/>
        <w:jc w:val="center"/>
        <w:rPr>
          <w:b/>
          <w:bCs/>
          <w:color w:val="000000" w:themeColor="text1"/>
          <w:sz w:val="22"/>
          <w:szCs w:val="22"/>
        </w:rPr>
      </w:pPr>
    </w:p>
    <w:p w:rsidR="00371345" w:rsidRPr="007A29CD" w:rsidRDefault="00371345"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A29CD" w:rsidRDefault="00D44D0B" w:rsidP="00371345">
      <w:pPr>
        <w:pStyle w:val="Default"/>
        <w:jc w:val="center"/>
        <w:rPr>
          <w:b/>
          <w:bCs/>
          <w:color w:val="000000" w:themeColor="text1"/>
          <w:sz w:val="22"/>
          <w:szCs w:val="22"/>
        </w:rPr>
      </w:pPr>
    </w:p>
    <w:p w:rsidR="00D44D0B" w:rsidRPr="007F4F43" w:rsidRDefault="00D44D0B" w:rsidP="00371345">
      <w:pPr>
        <w:pStyle w:val="Default"/>
        <w:jc w:val="center"/>
        <w:rPr>
          <w:b/>
          <w:bCs/>
          <w:color w:val="000000" w:themeColor="text1"/>
        </w:rPr>
      </w:pPr>
    </w:p>
    <w:p w:rsidR="00D44D0B" w:rsidRPr="007F4F43" w:rsidRDefault="00D44D0B" w:rsidP="00371345">
      <w:pPr>
        <w:pStyle w:val="Default"/>
        <w:jc w:val="center"/>
        <w:rPr>
          <w:b/>
          <w:bCs/>
          <w:color w:val="000000" w:themeColor="text1"/>
        </w:rPr>
      </w:pPr>
      <w:r w:rsidRPr="007F4F43">
        <w:rPr>
          <w:b/>
          <w:bCs/>
          <w:color w:val="000000" w:themeColor="text1"/>
        </w:rPr>
        <w:t>Отчет</w:t>
      </w:r>
    </w:p>
    <w:p w:rsidR="00D44D0B" w:rsidRPr="007F4F43" w:rsidRDefault="00D44D0B" w:rsidP="00371345">
      <w:pPr>
        <w:pStyle w:val="Default"/>
        <w:jc w:val="center"/>
        <w:rPr>
          <w:b/>
          <w:bCs/>
          <w:color w:val="000000" w:themeColor="text1"/>
        </w:rPr>
      </w:pPr>
      <w:r w:rsidRPr="007F4F43">
        <w:rPr>
          <w:b/>
          <w:bCs/>
          <w:color w:val="000000" w:themeColor="text1"/>
        </w:rPr>
        <w:t>о результатах самообследования</w:t>
      </w:r>
    </w:p>
    <w:p w:rsidR="00D44D0B" w:rsidRPr="007F4F43" w:rsidRDefault="00D44D0B" w:rsidP="00371345">
      <w:pPr>
        <w:pStyle w:val="Default"/>
        <w:jc w:val="center"/>
        <w:rPr>
          <w:b/>
          <w:bCs/>
          <w:color w:val="000000" w:themeColor="text1"/>
        </w:rPr>
      </w:pPr>
      <w:r w:rsidRPr="007F4F43">
        <w:rPr>
          <w:b/>
          <w:bCs/>
          <w:color w:val="000000" w:themeColor="text1"/>
        </w:rPr>
        <w:t>муниципального бюджетного общеобразовательного учреждения</w:t>
      </w:r>
    </w:p>
    <w:p w:rsidR="00D44D0B" w:rsidRPr="007F4F43" w:rsidRDefault="00D44D0B" w:rsidP="00371345">
      <w:pPr>
        <w:pStyle w:val="Default"/>
        <w:jc w:val="center"/>
        <w:rPr>
          <w:b/>
          <w:bCs/>
          <w:color w:val="000000" w:themeColor="text1"/>
        </w:rPr>
      </w:pPr>
      <w:r w:rsidRPr="007F4F43">
        <w:rPr>
          <w:b/>
          <w:bCs/>
          <w:color w:val="000000" w:themeColor="text1"/>
        </w:rPr>
        <w:t xml:space="preserve">«Средняя общеобразовательная школа </w:t>
      </w:r>
    </w:p>
    <w:p w:rsidR="00D44D0B" w:rsidRPr="007F4F43" w:rsidRDefault="00D44D0B" w:rsidP="00371345">
      <w:pPr>
        <w:pStyle w:val="Default"/>
        <w:jc w:val="center"/>
        <w:rPr>
          <w:b/>
          <w:bCs/>
          <w:color w:val="000000" w:themeColor="text1"/>
        </w:rPr>
      </w:pPr>
      <w:r w:rsidRPr="007F4F43">
        <w:rPr>
          <w:b/>
          <w:bCs/>
          <w:color w:val="000000" w:themeColor="text1"/>
        </w:rPr>
        <w:t>с. Кочегуры Чернянского района Белгородской области»</w:t>
      </w:r>
    </w:p>
    <w:p w:rsidR="00D44D0B" w:rsidRPr="007F4F43" w:rsidRDefault="00BA58DF" w:rsidP="00371345">
      <w:pPr>
        <w:pStyle w:val="Default"/>
        <w:jc w:val="center"/>
        <w:rPr>
          <w:b/>
          <w:bCs/>
          <w:color w:val="000000" w:themeColor="text1"/>
        </w:rPr>
      </w:pPr>
      <w:r>
        <w:rPr>
          <w:b/>
          <w:bCs/>
          <w:color w:val="000000" w:themeColor="text1"/>
        </w:rPr>
        <w:t>по итогам 202</w:t>
      </w:r>
      <w:r w:rsidR="00F73219">
        <w:rPr>
          <w:b/>
          <w:bCs/>
          <w:color w:val="000000" w:themeColor="text1"/>
        </w:rPr>
        <w:t>2</w:t>
      </w:r>
      <w:r w:rsidR="00D44D0B" w:rsidRPr="007F4F43">
        <w:rPr>
          <w:b/>
          <w:bCs/>
          <w:color w:val="000000" w:themeColor="text1"/>
        </w:rPr>
        <w:t xml:space="preserve"> года</w:t>
      </w:r>
    </w:p>
    <w:p w:rsidR="00371345" w:rsidRPr="007F4F43" w:rsidRDefault="00371345" w:rsidP="00371345">
      <w:pPr>
        <w:pStyle w:val="Default"/>
        <w:jc w:val="center"/>
        <w:rPr>
          <w:b/>
          <w:bCs/>
          <w:color w:val="000000" w:themeColor="text1"/>
        </w:rPr>
      </w:pPr>
    </w:p>
    <w:p w:rsidR="00371345" w:rsidRPr="007A29CD" w:rsidRDefault="00371345" w:rsidP="00371345">
      <w:pPr>
        <w:pStyle w:val="Default"/>
        <w:jc w:val="center"/>
        <w:rPr>
          <w:b/>
          <w:bCs/>
          <w:color w:val="000000" w:themeColor="text1"/>
          <w:sz w:val="22"/>
          <w:szCs w:val="22"/>
        </w:rPr>
      </w:pPr>
    </w:p>
    <w:p w:rsidR="00371345" w:rsidRPr="007A29CD" w:rsidRDefault="00371345" w:rsidP="00371345">
      <w:pPr>
        <w:pStyle w:val="Default"/>
        <w:jc w:val="center"/>
        <w:rPr>
          <w:b/>
          <w:bCs/>
          <w:color w:val="000000" w:themeColor="text1"/>
          <w:sz w:val="22"/>
          <w:szCs w:val="22"/>
        </w:rPr>
      </w:pPr>
    </w:p>
    <w:p w:rsidR="008711E7" w:rsidRPr="007A29CD" w:rsidRDefault="008711E7" w:rsidP="00506E48">
      <w:pPr>
        <w:pStyle w:val="Default"/>
        <w:jc w:val="both"/>
        <w:rPr>
          <w:b/>
          <w:bCs/>
          <w:color w:val="000000" w:themeColor="text1"/>
          <w:sz w:val="22"/>
          <w:szCs w:val="22"/>
        </w:rPr>
      </w:pPr>
    </w:p>
    <w:p w:rsidR="00C84107" w:rsidRPr="007A29CD" w:rsidRDefault="00C84107" w:rsidP="00506E48">
      <w:pPr>
        <w:pStyle w:val="Default"/>
        <w:jc w:val="both"/>
        <w:rPr>
          <w:b/>
          <w:bCs/>
          <w:color w:val="000000" w:themeColor="text1"/>
          <w:sz w:val="22"/>
          <w:szCs w:val="22"/>
        </w:rPr>
      </w:pPr>
    </w:p>
    <w:p w:rsidR="008711E7" w:rsidRPr="007A29CD" w:rsidRDefault="008711E7" w:rsidP="00506E48">
      <w:pPr>
        <w:pStyle w:val="Default"/>
        <w:jc w:val="both"/>
        <w:rPr>
          <w:b/>
          <w:bCs/>
          <w:color w:val="000000" w:themeColor="text1"/>
          <w:sz w:val="22"/>
          <w:szCs w:val="22"/>
        </w:rPr>
      </w:pPr>
    </w:p>
    <w:p w:rsidR="00506E48" w:rsidRPr="007A29CD" w:rsidRDefault="00506E48" w:rsidP="00506E48">
      <w:pPr>
        <w:pStyle w:val="Default"/>
        <w:jc w:val="both"/>
        <w:rPr>
          <w:b/>
          <w:bCs/>
          <w:color w:val="000000" w:themeColor="text1"/>
          <w:sz w:val="22"/>
          <w:szCs w:val="22"/>
        </w:rPr>
      </w:pPr>
    </w:p>
    <w:p w:rsidR="00506E48" w:rsidRPr="007A29CD" w:rsidRDefault="00506E48" w:rsidP="00506E48">
      <w:pPr>
        <w:pStyle w:val="Default"/>
        <w:spacing w:line="276" w:lineRule="auto"/>
        <w:ind w:left="284"/>
        <w:jc w:val="both"/>
        <w:rPr>
          <w:b/>
          <w:bCs/>
          <w:color w:val="000000" w:themeColor="text1"/>
          <w:sz w:val="22"/>
          <w:szCs w:val="22"/>
        </w:rPr>
      </w:pPr>
    </w:p>
    <w:p w:rsidR="004F38AE" w:rsidRPr="007A29CD" w:rsidRDefault="004F38AE" w:rsidP="004E669B">
      <w:pPr>
        <w:autoSpaceDE w:val="0"/>
        <w:jc w:val="both"/>
        <w:rPr>
          <w:bCs/>
          <w:color w:val="000000" w:themeColor="text1"/>
          <w:sz w:val="22"/>
          <w:szCs w:val="22"/>
        </w:rPr>
      </w:pPr>
    </w:p>
    <w:p w:rsidR="004F38AE" w:rsidRPr="007A29CD" w:rsidRDefault="004F38AE"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D44D0B" w:rsidRDefault="00D44D0B"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Default="007F4F43" w:rsidP="004E669B">
      <w:pPr>
        <w:autoSpaceDE w:val="0"/>
        <w:jc w:val="both"/>
        <w:rPr>
          <w:bCs/>
          <w:color w:val="000000" w:themeColor="text1"/>
          <w:sz w:val="22"/>
          <w:szCs w:val="22"/>
        </w:rPr>
      </w:pPr>
    </w:p>
    <w:p w:rsidR="007F4F43" w:rsidRPr="007A29CD" w:rsidRDefault="007F4F43" w:rsidP="004E669B">
      <w:pPr>
        <w:autoSpaceDE w:val="0"/>
        <w:jc w:val="both"/>
        <w:rPr>
          <w:bCs/>
          <w:color w:val="000000" w:themeColor="text1"/>
          <w:sz w:val="22"/>
          <w:szCs w:val="22"/>
        </w:rPr>
      </w:pPr>
    </w:p>
    <w:p w:rsidR="00D44D0B" w:rsidRPr="007A29CD" w:rsidRDefault="00D44D0B" w:rsidP="004E669B">
      <w:pPr>
        <w:autoSpaceDE w:val="0"/>
        <w:jc w:val="both"/>
        <w:rPr>
          <w:bCs/>
          <w:color w:val="000000" w:themeColor="text1"/>
          <w:sz w:val="22"/>
          <w:szCs w:val="22"/>
        </w:rPr>
      </w:pPr>
    </w:p>
    <w:p w:rsidR="004F38AE" w:rsidRPr="007A29CD" w:rsidRDefault="004F38AE" w:rsidP="004E669B">
      <w:pPr>
        <w:autoSpaceDE w:val="0"/>
        <w:jc w:val="both"/>
        <w:rPr>
          <w:bCs/>
          <w:color w:val="000000" w:themeColor="text1"/>
          <w:sz w:val="22"/>
          <w:szCs w:val="22"/>
        </w:rPr>
      </w:pPr>
    </w:p>
    <w:p w:rsidR="004F38AE" w:rsidRPr="007A29CD" w:rsidRDefault="004F38AE" w:rsidP="004E669B">
      <w:pPr>
        <w:autoSpaceDE w:val="0"/>
        <w:jc w:val="both"/>
        <w:rPr>
          <w:bCs/>
          <w:color w:val="000000" w:themeColor="text1"/>
          <w:sz w:val="22"/>
          <w:szCs w:val="22"/>
        </w:rPr>
      </w:pPr>
    </w:p>
    <w:p w:rsidR="004E669B" w:rsidRPr="007A29CD" w:rsidRDefault="00506E48" w:rsidP="004E669B">
      <w:pPr>
        <w:autoSpaceDE w:val="0"/>
        <w:jc w:val="both"/>
        <w:rPr>
          <w:rFonts w:eastAsia="Times New Roman CYR" w:cs="Times New Roman"/>
          <w:sz w:val="22"/>
          <w:szCs w:val="22"/>
        </w:rPr>
      </w:pPr>
      <w:r w:rsidRPr="007A29CD">
        <w:rPr>
          <w:bCs/>
          <w:color w:val="000000" w:themeColor="text1"/>
          <w:sz w:val="22"/>
          <w:szCs w:val="22"/>
        </w:rPr>
        <w:lastRenderedPageBreak/>
        <w:t>Самообследование муниципального бюджетного общеобразовательного учреждения «Средняя общеобразовательная школа с. Кочегуры Чернянского района Белгородской области» проведено с целью выполнения Федерального закона от 29.12.2012 г. №273-ФЗ «Об образовании в Российской Федерации» (ст.29  «Информационная открытость образовательной организации»), в соответствии с приказом Министерства образования и науки Российской Федерации от 14.06.2013 г. № 462 «Об утверждении порядка проведения самообследования о</w:t>
      </w:r>
      <w:r w:rsidR="004E669B" w:rsidRPr="007A29CD">
        <w:rPr>
          <w:bCs/>
          <w:color w:val="000000" w:themeColor="text1"/>
          <w:sz w:val="22"/>
          <w:szCs w:val="22"/>
        </w:rPr>
        <w:t xml:space="preserve">бразовательной организации», </w:t>
      </w:r>
      <w:r w:rsidR="004E669B" w:rsidRPr="007A29CD">
        <w:rPr>
          <w:rFonts w:eastAsia="Times New Roman" w:cs="Times New Roman"/>
          <w:sz w:val="22"/>
          <w:szCs w:val="22"/>
        </w:rPr>
        <w:t>от 14 декабря 2017 года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года №462».</w:t>
      </w:r>
    </w:p>
    <w:p w:rsidR="00506E48" w:rsidRPr="007A29CD" w:rsidRDefault="00506E48" w:rsidP="004E669B">
      <w:pPr>
        <w:pStyle w:val="Default"/>
        <w:spacing w:line="276" w:lineRule="auto"/>
        <w:ind w:left="284"/>
        <w:jc w:val="both"/>
        <w:rPr>
          <w:bCs/>
          <w:color w:val="000000" w:themeColor="text1"/>
          <w:sz w:val="22"/>
          <w:szCs w:val="22"/>
        </w:rPr>
      </w:pPr>
    </w:p>
    <w:p w:rsidR="00506E48" w:rsidRPr="007A29CD" w:rsidRDefault="00506E48" w:rsidP="00561627">
      <w:pPr>
        <w:pStyle w:val="Default"/>
        <w:numPr>
          <w:ilvl w:val="0"/>
          <w:numId w:val="1"/>
        </w:numPr>
        <w:rPr>
          <w:color w:val="000000" w:themeColor="text1"/>
          <w:sz w:val="22"/>
          <w:szCs w:val="22"/>
        </w:rPr>
      </w:pPr>
      <w:r w:rsidRPr="007A29CD">
        <w:rPr>
          <w:b/>
          <w:bCs/>
          <w:color w:val="000000" w:themeColor="text1"/>
          <w:sz w:val="22"/>
          <w:szCs w:val="22"/>
        </w:rPr>
        <w:t>Общие сведения об образовательном учреждении</w:t>
      </w:r>
    </w:p>
    <w:p w:rsidR="00506E48" w:rsidRPr="007A29CD" w:rsidRDefault="00506E48" w:rsidP="00506E48">
      <w:pPr>
        <w:pStyle w:val="Default"/>
        <w:spacing w:after="27" w:line="276" w:lineRule="auto"/>
        <w:ind w:left="769"/>
        <w:rPr>
          <w:b/>
          <w:color w:val="000000" w:themeColor="text1"/>
          <w:sz w:val="22"/>
          <w:szCs w:val="22"/>
          <w:u w:val="single"/>
        </w:rPr>
      </w:pPr>
      <w:r w:rsidRPr="007A29CD">
        <w:rPr>
          <w:color w:val="000000" w:themeColor="text1"/>
          <w:sz w:val="22"/>
          <w:szCs w:val="22"/>
        </w:rPr>
        <w:t xml:space="preserve">1.1. Наименование ОУ:  </w:t>
      </w:r>
      <w:r w:rsidRPr="007A29CD">
        <w:rPr>
          <w:color w:val="000000" w:themeColor="text1"/>
          <w:sz w:val="22"/>
          <w:szCs w:val="22"/>
          <w:u w:val="single"/>
        </w:rPr>
        <w:t>муниципальное бюджетное общеобразовательное учреждение «Средняя общеобразовательная школа с. Кочегуры Чернянского района Белгородской области»</w:t>
      </w:r>
    </w:p>
    <w:p w:rsidR="00506E48" w:rsidRPr="007A29CD" w:rsidRDefault="00506E48" w:rsidP="00506E48">
      <w:pPr>
        <w:pStyle w:val="Default"/>
        <w:spacing w:after="27" w:line="276" w:lineRule="auto"/>
        <w:ind w:left="769"/>
        <w:rPr>
          <w:color w:val="000000" w:themeColor="text1"/>
          <w:sz w:val="22"/>
          <w:szCs w:val="22"/>
          <w:u w:val="single"/>
        </w:rPr>
      </w:pPr>
      <w:r w:rsidRPr="007A29CD">
        <w:rPr>
          <w:color w:val="000000" w:themeColor="text1"/>
          <w:sz w:val="22"/>
          <w:szCs w:val="22"/>
        </w:rPr>
        <w:t xml:space="preserve">1.2. Юридический, фактический адреса: </w:t>
      </w:r>
      <w:r w:rsidRPr="007A29CD">
        <w:rPr>
          <w:color w:val="000000" w:themeColor="text1"/>
          <w:sz w:val="22"/>
          <w:szCs w:val="22"/>
          <w:u w:val="single"/>
        </w:rPr>
        <w:t>309591 Белгородская область Чернянский район</w:t>
      </w:r>
    </w:p>
    <w:p w:rsidR="00506E48" w:rsidRPr="007A29CD" w:rsidRDefault="00506E48" w:rsidP="00506E48">
      <w:pPr>
        <w:pStyle w:val="Default"/>
        <w:spacing w:after="27" w:line="276" w:lineRule="auto"/>
        <w:ind w:left="769"/>
        <w:rPr>
          <w:b/>
          <w:color w:val="000000" w:themeColor="text1"/>
          <w:sz w:val="22"/>
          <w:szCs w:val="22"/>
          <w:u w:val="single"/>
        </w:rPr>
      </w:pPr>
      <w:r w:rsidRPr="007A29CD">
        <w:rPr>
          <w:color w:val="000000" w:themeColor="text1"/>
          <w:sz w:val="22"/>
          <w:szCs w:val="22"/>
          <w:u w:val="single"/>
        </w:rPr>
        <w:t xml:space="preserve"> с. Кочегуры ул. Центральная д. 86, ул. Центральная д. 40</w:t>
      </w:r>
    </w:p>
    <w:p w:rsidR="00506E48" w:rsidRPr="007A29CD" w:rsidRDefault="00506E48" w:rsidP="00506E48">
      <w:pPr>
        <w:pStyle w:val="a8"/>
        <w:spacing w:after="0" w:line="276" w:lineRule="auto"/>
        <w:ind w:left="769"/>
        <w:jc w:val="both"/>
        <w:rPr>
          <w:rFonts w:cs="Times New Roman"/>
          <w:color w:val="000000" w:themeColor="text1"/>
          <w:sz w:val="22"/>
          <w:szCs w:val="22"/>
          <w:u w:val="single"/>
        </w:rPr>
      </w:pPr>
      <w:r w:rsidRPr="007A29CD">
        <w:rPr>
          <w:rFonts w:cs="Times New Roman"/>
          <w:color w:val="000000" w:themeColor="text1"/>
          <w:sz w:val="22"/>
          <w:szCs w:val="22"/>
        </w:rPr>
        <w:t xml:space="preserve">1.3. Год основания ОУ: </w:t>
      </w:r>
      <w:r w:rsidRPr="007A29CD">
        <w:rPr>
          <w:rFonts w:cs="Times New Roman"/>
          <w:color w:val="000000" w:themeColor="text1"/>
          <w:sz w:val="22"/>
          <w:szCs w:val="22"/>
          <w:u w:val="single"/>
        </w:rPr>
        <w:t>1982</w:t>
      </w:r>
    </w:p>
    <w:p w:rsidR="00506E48" w:rsidRPr="007A29CD" w:rsidRDefault="00506E48" w:rsidP="00506E48">
      <w:pPr>
        <w:pStyle w:val="Default"/>
        <w:spacing w:after="27" w:line="276" w:lineRule="auto"/>
        <w:ind w:left="769"/>
        <w:rPr>
          <w:color w:val="000000" w:themeColor="text1"/>
          <w:sz w:val="22"/>
          <w:szCs w:val="22"/>
          <w:u w:val="single"/>
        </w:rPr>
      </w:pPr>
      <w:r w:rsidRPr="007A29CD">
        <w:rPr>
          <w:color w:val="000000" w:themeColor="text1"/>
          <w:sz w:val="22"/>
          <w:szCs w:val="22"/>
        </w:rPr>
        <w:t xml:space="preserve">1.4. Телефоны:  </w:t>
      </w:r>
      <w:r w:rsidRPr="007A29CD">
        <w:rPr>
          <w:color w:val="000000" w:themeColor="text1"/>
          <w:sz w:val="22"/>
          <w:szCs w:val="22"/>
          <w:u w:val="single"/>
        </w:rPr>
        <w:t>8(47232)4-35-37, 8(47232)4-35-46</w:t>
      </w:r>
    </w:p>
    <w:p w:rsidR="00506E48" w:rsidRPr="007A29CD" w:rsidRDefault="00506E48" w:rsidP="00506E48">
      <w:pPr>
        <w:pStyle w:val="Default"/>
        <w:spacing w:after="27" w:line="276" w:lineRule="auto"/>
        <w:ind w:left="769"/>
        <w:rPr>
          <w:color w:val="000000" w:themeColor="text1"/>
          <w:sz w:val="22"/>
          <w:szCs w:val="22"/>
          <w:u w:val="single"/>
        </w:rPr>
      </w:pPr>
      <w:r w:rsidRPr="007A29CD">
        <w:rPr>
          <w:color w:val="000000" w:themeColor="text1"/>
          <w:sz w:val="22"/>
          <w:szCs w:val="22"/>
        </w:rPr>
        <w:t xml:space="preserve">1.5. </w:t>
      </w:r>
      <w:r w:rsidRPr="007A29CD">
        <w:rPr>
          <w:color w:val="000000" w:themeColor="text1"/>
          <w:sz w:val="22"/>
          <w:szCs w:val="22"/>
          <w:lang w:val="en-US"/>
        </w:rPr>
        <w:t>E</w:t>
      </w:r>
      <w:r w:rsidRPr="007A29CD">
        <w:rPr>
          <w:color w:val="000000" w:themeColor="text1"/>
          <w:sz w:val="22"/>
          <w:szCs w:val="22"/>
        </w:rPr>
        <w:t>-</w:t>
      </w:r>
      <w:r w:rsidRPr="007A29CD">
        <w:rPr>
          <w:color w:val="000000" w:themeColor="text1"/>
          <w:sz w:val="22"/>
          <w:szCs w:val="22"/>
          <w:lang w:val="en-US"/>
        </w:rPr>
        <w:t>mail</w:t>
      </w:r>
      <w:r w:rsidRPr="007A29CD">
        <w:rPr>
          <w:color w:val="000000" w:themeColor="text1"/>
          <w:sz w:val="22"/>
          <w:szCs w:val="22"/>
        </w:rPr>
        <w:t xml:space="preserve">: </w:t>
      </w:r>
      <w:proofErr w:type="spellStart"/>
      <w:r w:rsidRPr="007A29CD">
        <w:rPr>
          <w:color w:val="000000" w:themeColor="text1"/>
          <w:sz w:val="22"/>
          <w:szCs w:val="22"/>
          <w:u w:val="single"/>
          <w:lang w:val="en-US"/>
        </w:rPr>
        <w:t>shkola</w:t>
      </w:r>
      <w:proofErr w:type="spellEnd"/>
      <w:r w:rsidRPr="007A29CD">
        <w:rPr>
          <w:color w:val="000000" w:themeColor="text1"/>
          <w:sz w:val="22"/>
          <w:szCs w:val="22"/>
          <w:u w:val="single"/>
        </w:rPr>
        <w:t>.</w:t>
      </w:r>
      <w:proofErr w:type="spellStart"/>
      <w:r w:rsidRPr="007A29CD">
        <w:rPr>
          <w:color w:val="000000" w:themeColor="text1"/>
          <w:sz w:val="22"/>
          <w:szCs w:val="22"/>
          <w:u w:val="single"/>
          <w:lang w:val="en-US"/>
        </w:rPr>
        <w:t>kochegury</w:t>
      </w:r>
      <w:proofErr w:type="spellEnd"/>
      <w:r w:rsidRPr="007A29CD">
        <w:rPr>
          <w:color w:val="000000" w:themeColor="text1"/>
          <w:sz w:val="22"/>
          <w:szCs w:val="22"/>
          <w:u w:val="single"/>
        </w:rPr>
        <w:t>@</w:t>
      </w:r>
      <w:r w:rsidRPr="007A29CD">
        <w:rPr>
          <w:color w:val="000000" w:themeColor="text1"/>
          <w:sz w:val="22"/>
          <w:szCs w:val="22"/>
          <w:u w:val="single"/>
          <w:lang w:val="en-US"/>
        </w:rPr>
        <w:t>mail</w:t>
      </w:r>
      <w:r w:rsidRPr="007A29CD">
        <w:rPr>
          <w:color w:val="000000" w:themeColor="text1"/>
          <w:sz w:val="22"/>
          <w:szCs w:val="22"/>
          <w:u w:val="single"/>
        </w:rPr>
        <w:t>.</w:t>
      </w:r>
      <w:proofErr w:type="spellStart"/>
      <w:r w:rsidRPr="007A29CD">
        <w:rPr>
          <w:color w:val="000000" w:themeColor="text1"/>
          <w:sz w:val="22"/>
          <w:szCs w:val="22"/>
          <w:u w:val="single"/>
          <w:lang w:val="en-US"/>
        </w:rPr>
        <w:t>ru</w:t>
      </w:r>
      <w:proofErr w:type="spellEnd"/>
    </w:p>
    <w:p w:rsidR="00506E48" w:rsidRPr="007A29CD" w:rsidRDefault="00506E48" w:rsidP="00506E48">
      <w:pPr>
        <w:pStyle w:val="Default"/>
        <w:spacing w:after="27" w:line="276" w:lineRule="auto"/>
        <w:ind w:left="769"/>
        <w:rPr>
          <w:color w:val="000000" w:themeColor="text1"/>
          <w:sz w:val="22"/>
          <w:szCs w:val="22"/>
          <w:u w:val="single"/>
        </w:rPr>
      </w:pPr>
      <w:r w:rsidRPr="007A29CD">
        <w:rPr>
          <w:color w:val="000000" w:themeColor="text1"/>
          <w:sz w:val="22"/>
          <w:szCs w:val="22"/>
        </w:rPr>
        <w:t xml:space="preserve">1.6. </w:t>
      </w:r>
      <w:r w:rsidRPr="007A29CD">
        <w:rPr>
          <w:color w:val="000000" w:themeColor="text1"/>
          <w:sz w:val="22"/>
          <w:szCs w:val="22"/>
          <w:lang w:val="en-US"/>
        </w:rPr>
        <w:t>WWW</w:t>
      </w:r>
      <w:r w:rsidRPr="007A29CD">
        <w:rPr>
          <w:color w:val="000000" w:themeColor="text1"/>
          <w:sz w:val="22"/>
          <w:szCs w:val="22"/>
        </w:rPr>
        <w:t xml:space="preserve">-сервер: </w:t>
      </w:r>
      <w:r w:rsidR="003C4239" w:rsidRPr="003C4239">
        <w:rPr>
          <w:color w:val="FF0000"/>
          <w:sz w:val="22"/>
          <w:szCs w:val="22"/>
          <w:u w:val="single"/>
        </w:rPr>
        <w:t>https://shkolakochegurenskayachernyanka-r31.gosweb.gosuslugi.ru/</w:t>
      </w:r>
      <w:bookmarkStart w:id="0" w:name="_GoBack"/>
      <w:bookmarkEnd w:id="0"/>
    </w:p>
    <w:p w:rsidR="00506E48" w:rsidRPr="007A29CD" w:rsidRDefault="00506E48" w:rsidP="00506E48">
      <w:pPr>
        <w:pStyle w:val="Default"/>
        <w:spacing w:after="27" w:line="276" w:lineRule="auto"/>
        <w:ind w:left="769"/>
        <w:jc w:val="both"/>
        <w:rPr>
          <w:color w:val="000000" w:themeColor="text1"/>
          <w:sz w:val="22"/>
          <w:szCs w:val="22"/>
          <w:u w:val="single"/>
        </w:rPr>
      </w:pPr>
      <w:r w:rsidRPr="007A29CD">
        <w:rPr>
          <w:color w:val="000000" w:themeColor="text1"/>
          <w:sz w:val="22"/>
          <w:szCs w:val="22"/>
        </w:rPr>
        <w:t xml:space="preserve">1.7. Лицензия </w:t>
      </w:r>
      <w:r w:rsidRPr="007A29CD">
        <w:rPr>
          <w:color w:val="000000" w:themeColor="text1"/>
          <w:sz w:val="22"/>
          <w:szCs w:val="22"/>
          <w:u w:val="single"/>
        </w:rPr>
        <w:t xml:space="preserve">№ 6682 серия 31 ЛО1 № 0001301 выдана департаментом образования Белгородской области 23 апреля 2015 </w:t>
      </w:r>
      <w:proofErr w:type="gramStart"/>
      <w:r w:rsidRPr="007A29CD">
        <w:rPr>
          <w:color w:val="000000" w:themeColor="text1"/>
          <w:sz w:val="22"/>
          <w:szCs w:val="22"/>
          <w:u w:val="single"/>
        </w:rPr>
        <w:t>года,  бессрочно</w:t>
      </w:r>
      <w:proofErr w:type="gramEnd"/>
      <w:r w:rsidRPr="007A29CD">
        <w:rPr>
          <w:color w:val="000000" w:themeColor="text1"/>
          <w:sz w:val="22"/>
          <w:szCs w:val="22"/>
          <w:u w:val="single"/>
        </w:rPr>
        <w:t>,  приложение № 1 к лицензии  серия 31ПО1 № 0002861 имеется; реализуются программы дошкольного образования, начального общего образования, основного общего образования, среднего  общего образования, профессиональное обучение, дополнительное образование.</w:t>
      </w:r>
    </w:p>
    <w:p w:rsidR="00506E48" w:rsidRPr="007A29CD" w:rsidRDefault="00506E48" w:rsidP="00506E48">
      <w:pPr>
        <w:spacing w:line="276" w:lineRule="auto"/>
        <w:ind w:left="769"/>
        <w:jc w:val="both"/>
        <w:rPr>
          <w:rFonts w:cs="Times New Roman"/>
          <w:color w:val="000000" w:themeColor="text1"/>
          <w:sz w:val="22"/>
          <w:szCs w:val="22"/>
          <w:u w:val="single"/>
        </w:rPr>
      </w:pPr>
      <w:r w:rsidRPr="007A29CD">
        <w:rPr>
          <w:rFonts w:cs="Times New Roman"/>
          <w:color w:val="000000" w:themeColor="text1"/>
          <w:sz w:val="22"/>
          <w:szCs w:val="22"/>
        </w:rPr>
        <w:t xml:space="preserve">1.8. Организационно-правовая форма: </w:t>
      </w:r>
      <w:r w:rsidRPr="007A29CD">
        <w:rPr>
          <w:color w:val="000000" w:themeColor="text1"/>
          <w:sz w:val="22"/>
          <w:szCs w:val="22"/>
          <w:u w:val="single"/>
        </w:rPr>
        <w:t>муниципальное учреждение</w:t>
      </w:r>
    </w:p>
    <w:p w:rsidR="00506E48" w:rsidRPr="007A29CD" w:rsidRDefault="00506E48" w:rsidP="00506E48">
      <w:pPr>
        <w:spacing w:line="276" w:lineRule="auto"/>
        <w:ind w:left="769"/>
        <w:jc w:val="both"/>
        <w:rPr>
          <w:rFonts w:cs="Times New Roman"/>
          <w:color w:val="000000" w:themeColor="text1"/>
          <w:sz w:val="22"/>
          <w:szCs w:val="22"/>
          <w:u w:val="single"/>
        </w:rPr>
      </w:pPr>
      <w:r w:rsidRPr="007A29CD">
        <w:rPr>
          <w:rFonts w:cs="Times New Roman"/>
          <w:color w:val="000000" w:themeColor="text1"/>
          <w:sz w:val="22"/>
          <w:szCs w:val="22"/>
        </w:rPr>
        <w:t xml:space="preserve">Государственный статус Учреждения: </w:t>
      </w:r>
      <w:r w:rsidRPr="007A29CD">
        <w:rPr>
          <w:rFonts w:cs="Times New Roman"/>
          <w:b/>
          <w:i/>
          <w:color w:val="000000" w:themeColor="text1"/>
          <w:sz w:val="22"/>
          <w:szCs w:val="22"/>
          <w:u w:val="single"/>
        </w:rPr>
        <w:t>тип</w:t>
      </w:r>
      <w:r w:rsidRPr="007A29CD">
        <w:rPr>
          <w:rFonts w:cs="Times New Roman"/>
          <w:color w:val="000000" w:themeColor="text1"/>
          <w:sz w:val="22"/>
          <w:szCs w:val="22"/>
        </w:rPr>
        <w:t>–</w:t>
      </w:r>
      <w:r w:rsidRPr="007A29CD">
        <w:rPr>
          <w:color w:val="000000" w:themeColor="text1"/>
          <w:sz w:val="22"/>
          <w:szCs w:val="22"/>
          <w:u w:val="single"/>
        </w:rPr>
        <w:t xml:space="preserve">общеобразовательное </w:t>
      </w:r>
      <w:proofErr w:type="gramStart"/>
      <w:r w:rsidRPr="007A29CD">
        <w:rPr>
          <w:color w:val="000000" w:themeColor="text1"/>
          <w:sz w:val="22"/>
          <w:szCs w:val="22"/>
          <w:u w:val="single"/>
        </w:rPr>
        <w:t>учреждение</w:t>
      </w:r>
      <w:r w:rsidRPr="007A29CD">
        <w:rPr>
          <w:rFonts w:cs="Times New Roman"/>
          <w:color w:val="000000" w:themeColor="text1"/>
          <w:sz w:val="22"/>
          <w:szCs w:val="22"/>
        </w:rPr>
        <w:t xml:space="preserve">,  </w:t>
      </w:r>
      <w:r w:rsidRPr="007A29CD">
        <w:rPr>
          <w:rFonts w:cs="Times New Roman"/>
          <w:b/>
          <w:i/>
          <w:color w:val="000000" w:themeColor="text1"/>
          <w:sz w:val="22"/>
          <w:szCs w:val="22"/>
          <w:u w:val="single"/>
        </w:rPr>
        <w:t>вид</w:t>
      </w:r>
      <w:proofErr w:type="gramEnd"/>
      <w:r w:rsidRPr="007A29CD">
        <w:rPr>
          <w:rFonts w:cs="Times New Roman"/>
          <w:color w:val="000000" w:themeColor="text1"/>
          <w:sz w:val="22"/>
          <w:szCs w:val="22"/>
        </w:rPr>
        <w:t xml:space="preserve"> – </w:t>
      </w:r>
      <w:r w:rsidRPr="007A29CD">
        <w:rPr>
          <w:color w:val="000000" w:themeColor="text1"/>
          <w:sz w:val="22"/>
          <w:szCs w:val="22"/>
          <w:u w:val="single"/>
        </w:rPr>
        <w:t>средняя общеобразовательная школа</w:t>
      </w:r>
    </w:p>
    <w:p w:rsidR="00506E48" w:rsidRDefault="00506E48" w:rsidP="00506E48">
      <w:pPr>
        <w:pStyle w:val="002-"/>
        <w:spacing w:line="276" w:lineRule="auto"/>
        <w:ind w:left="769"/>
        <w:rPr>
          <w:b w:val="0"/>
          <w:color w:val="000000" w:themeColor="text1"/>
          <w:szCs w:val="22"/>
        </w:rPr>
      </w:pPr>
      <w:r w:rsidRPr="007A29CD">
        <w:rPr>
          <w:b w:val="0"/>
          <w:color w:val="000000" w:themeColor="text1"/>
          <w:szCs w:val="22"/>
        </w:rPr>
        <w:t>1.9.Сведения о наличии свидетельства о государственной аккредитации:</w:t>
      </w:r>
    </w:p>
    <w:p w:rsidR="007F4F43" w:rsidRPr="007A29CD" w:rsidRDefault="007F4F43" w:rsidP="00506E48">
      <w:pPr>
        <w:pStyle w:val="002-"/>
        <w:spacing w:line="276" w:lineRule="auto"/>
        <w:ind w:left="769"/>
        <w:rPr>
          <w:b w:val="0"/>
          <w:color w:val="000000" w:themeColor="text1"/>
          <w:szCs w:val="22"/>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624"/>
        <w:gridCol w:w="2571"/>
        <w:gridCol w:w="2287"/>
        <w:gridCol w:w="1624"/>
      </w:tblGrid>
      <w:tr w:rsidR="00506E48" w:rsidRPr="007A29CD" w:rsidTr="00B96A11">
        <w:trPr>
          <w:cantSplit/>
        </w:trPr>
        <w:tc>
          <w:tcPr>
            <w:tcW w:w="1002" w:type="pct"/>
            <w:shd w:val="clear" w:color="auto" w:fill="auto"/>
          </w:tcPr>
          <w:p w:rsidR="00506E48" w:rsidRPr="007A29CD" w:rsidRDefault="00506E48" w:rsidP="00B96A11">
            <w:pPr>
              <w:pStyle w:val="af3"/>
              <w:spacing w:before="0" w:beforeAutospacing="0" w:after="0" w:afterAutospacing="0"/>
              <w:jc w:val="center"/>
              <w:rPr>
                <w:bCs/>
                <w:color w:val="000000" w:themeColor="text1"/>
              </w:rPr>
            </w:pPr>
            <w:r w:rsidRPr="007A29CD">
              <w:rPr>
                <w:bCs/>
                <w:color w:val="000000" w:themeColor="text1"/>
                <w:sz w:val="22"/>
                <w:szCs w:val="22"/>
              </w:rPr>
              <w:t>Вид документа</w:t>
            </w:r>
          </w:p>
        </w:tc>
        <w:tc>
          <w:tcPr>
            <w:tcW w:w="801" w:type="pct"/>
            <w:shd w:val="clear" w:color="auto" w:fill="auto"/>
          </w:tcPr>
          <w:p w:rsidR="00506E48" w:rsidRPr="007A29CD" w:rsidRDefault="00506E48" w:rsidP="00B96A11">
            <w:pPr>
              <w:pStyle w:val="af3"/>
              <w:spacing w:before="0" w:beforeAutospacing="0" w:after="0" w:afterAutospacing="0"/>
              <w:jc w:val="center"/>
              <w:rPr>
                <w:bCs/>
                <w:color w:val="000000" w:themeColor="text1"/>
              </w:rPr>
            </w:pPr>
            <w:r w:rsidRPr="007A29CD">
              <w:rPr>
                <w:bCs/>
                <w:color w:val="000000" w:themeColor="text1"/>
                <w:sz w:val="22"/>
                <w:szCs w:val="22"/>
              </w:rPr>
              <w:t>Серия и № бланка документа</w:t>
            </w:r>
          </w:p>
        </w:tc>
        <w:tc>
          <w:tcPr>
            <w:tcW w:w="1268" w:type="pct"/>
            <w:shd w:val="clear" w:color="auto" w:fill="auto"/>
          </w:tcPr>
          <w:p w:rsidR="00506E48" w:rsidRPr="007A29CD" w:rsidRDefault="00506E48" w:rsidP="00B96A11">
            <w:pPr>
              <w:pStyle w:val="af3"/>
              <w:spacing w:before="0" w:beforeAutospacing="0" w:after="0" w:afterAutospacing="0"/>
              <w:jc w:val="center"/>
              <w:rPr>
                <w:bCs/>
                <w:color w:val="000000" w:themeColor="text1"/>
              </w:rPr>
            </w:pPr>
            <w:r w:rsidRPr="007A29CD">
              <w:rPr>
                <w:bCs/>
                <w:color w:val="000000" w:themeColor="text1"/>
                <w:sz w:val="22"/>
                <w:szCs w:val="22"/>
              </w:rPr>
              <w:t>Регистрационный номер и дата выдачи</w:t>
            </w:r>
          </w:p>
        </w:tc>
        <w:tc>
          <w:tcPr>
            <w:tcW w:w="1128" w:type="pct"/>
            <w:shd w:val="clear" w:color="auto" w:fill="auto"/>
          </w:tcPr>
          <w:p w:rsidR="00506E48" w:rsidRPr="007A29CD" w:rsidRDefault="00506E48" w:rsidP="00B96A11">
            <w:pPr>
              <w:pStyle w:val="af3"/>
              <w:spacing w:before="0" w:beforeAutospacing="0" w:after="0" w:afterAutospacing="0"/>
              <w:jc w:val="center"/>
              <w:rPr>
                <w:bCs/>
                <w:color w:val="000000" w:themeColor="text1"/>
              </w:rPr>
            </w:pPr>
            <w:r w:rsidRPr="007A29CD">
              <w:rPr>
                <w:bCs/>
                <w:color w:val="000000" w:themeColor="text1"/>
                <w:sz w:val="22"/>
                <w:szCs w:val="22"/>
              </w:rPr>
              <w:t>Орган, выдавший документ</w:t>
            </w:r>
          </w:p>
        </w:tc>
        <w:tc>
          <w:tcPr>
            <w:tcW w:w="802" w:type="pct"/>
            <w:shd w:val="clear" w:color="auto" w:fill="auto"/>
          </w:tcPr>
          <w:p w:rsidR="00506E48" w:rsidRPr="007A29CD" w:rsidRDefault="00506E48" w:rsidP="00B96A11">
            <w:pPr>
              <w:pStyle w:val="af3"/>
              <w:spacing w:before="0" w:beforeAutospacing="0" w:after="0" w:afterAutospacing="0"/>
              <w:jc w:val="center"/>
              <w:rPr>
                <w:bCs/>
                <w:color w:val="000000" w:themeColor="text1"/>
              </w:rPr>
            </w:pPr>
            <w:r w:rsidRPr="007A29CD">
              <w:rPr>
                <w:bCs/>
                <w:color w:val="000000" w:themeColor="text1"/>
                <w:sz w:val="22"/>
                <w:szCs w:val="22"/>
              </w:rPr>
              <w:t>Срок окончания действия документа</w:t>
            </w:r>
          </w:p>
        </w:tc>
      </w:tr>
      <w:tr w:rsidR="00506E48" w:rsidRPr="007A29CD" w:rsidTr="00B96A11">
        <w:trPr>
          <w:cantSplit/>
        </w:trPr>
        <w:tc>
          <w:tcPr>
            <w:tcW w:w="1002" w:type="pct"/>
            <w:shd w:val="clear" w:color="auto" w:fill="auto"/>
          </w:tcPr>
          <w:p w:rsidR="00506E48" w:rsidRPr="007A29CD" w:rsidRDefault="00506E48" w:rsidP="00B96A11">
            <w:pPr>
              <w:pStyle w:val="af3"/>
              <w:spacing w:before="0" w:beforeAutospacing="0" w:after="0" w:afterAutospacing="0"/>
              <w:rPr>
                <w:bCs/>
                <w:color w:val="000000" w:themeColor="text1"/>
                <w:lang w:val="en-US"/>
              </w:rPr>
            </w:pPr>
            <w:r w:rsidRPr="007A29CD">
              <w:rPr>
                <w:color w:val="000000" w:themeColor="text1"/>
                <w:sz w:val="22"/>
                <w:szCs w:val="22"/>
              </w:rPr>
              <w:t xml:space="preserve">Свидетельство о государственной аккредитации  </w:t>
            </w:r>
          </w:p>
        </w:tc>
        <w:tc>
          <w:tcPr>
            <w:tcW w:w="801" w:type="pct"/>
            <w:shd w:val="clear" w:color="auto" w:fill="auto"/>
          </w:tcPr>
          <w:p w:rsidR="00506E48" w:rsidRPr="007A29CD" w:rsidRDefault="00506E48" w:rsidP="00B96A11">
            <w:pPr>
              <w:pStyle w:val="af3"/>
              <w:spacing w:before="0" w:beforeAutospacing="0" w:after="0" w:afterAutospacing="0"/>
              <w:jc w:val="both"/>
              <w:rPr>
                <w:bCs/>
                <w:color w:val="000000" w:themeColor="text1"/>
              </w:rPr>
            </w:pPr>
            <w:r w:rsidRPr="007A29CD">
              <w:rPr>
                <w:color w:val="000000" w:themeColor="text1"/>
                <w:sz w:val="22"/>
                <w:szCs w:val="22"/>
              </w:rPr>
              <w:t>серия 31А01 № 0000096</w:t>
            </w:r>
          </w:p>
        </w:tc>
        <w:tc>
          <w:tcPr>
            <w:tcW w:w="1268" w:type="pct"/>
            <w:shd w:val="clear" w:color="auto" w:fill="auto"/>
          </w:tcPr>
          <w:p w:rsidR="00506E48" w:rsidRPr="007A29CD" w:rsidRDefault="00506E48" w:rsidP="00B96A11">
            <w:pPr>
              <w:pStyle w:val="af3"/>
              <w:spacing w:before="0" w:beforeAutospacing="0" w:after="0" w:afterAutospacing="0"/>
              <w:jc w:val="both"/>
              <w:rPr>
                <w:bCs/>
                <w:color w:val="000000" w:themeColor="text1"/>
              </w:rPr>
            </w:pPr>
            <w:r w:rsidRPr="007A29CD">
              <w:rPr>
                <w:color w:val="000000" w:themeColor="text1"/>
                <w:sz w:val="22"/>
                <w:szCs w:val="22"/>
              </w:rPr>
              <w:t>№ 3537 от 29.03.2013 г</w:t>
            </w:r>
          </w:p>
        </w:tc>
        <w:tc>
          <w:tcPr>
            <w:tcW w:w="1128" w:type="pct"/>
            <w:shd w:val="clear" w:color="auto" w:fill="auto"/>
          </w:tcPr>
          <w:p w:rsidR="00506E48" w:rsidRPr="007A29CD" w:rsidRDefault="00506E48" w:rsidP="00B96A11">
            <w:pPr>
              <w:pStyle w:val="af3"/>
              <w:spacing w:before="0" w:beforeAutospacing="0" w:after="0" w:afterAutospacing="0"/>
              <w:jc w:val="both"/>
              <w:rPr>
                <w:bCs/>
                <w:color w:val="000000" w:themeColor="text1"/>
              </w:rPr>
            </w:pPr>
            <w:r w:rsidRPr="007A29CD">
              <w:rPr>
                <w:color w:val="000000" w:themeColor="text1"/>
                <w:sz w:val="22"/>
                <w:szCs w:val="22"/>
              </w:rPr>
              <w:t>Департамент образования Белгородской области</w:t>
            </w:r>
          </w:p>
        </w:tc>
        <w:tc>
          <w:tcPr>
            <w:tcW w:w="802" w:type="pct"/>
            <w:shd w:val="clear" w:color="auto" w:fill="auto"/>
          </w:tcPr>
          <w:p w:rsidR="00506E48" w:rsidRPr="007A29CD" w:rsidRDefault="00506E48" w:rsidP="00B96A11">
            <w:pPr>
              <w:pStyle w:val="af3"/>
              <w:spacing w:before="0" w:beforeAutospacing="0" w:after="0" w:afterAutospacing="0"/>
              <w:jc w:val="both"/>
              <w:rPr>
                <w:bCs/>
                <w:color w:val="000000" w:themeColor="text1"/>
              </w:rPr>
            </w:pPr>
            <w:r w:rsidRPr="007A29CD">
              <w:rPr>
                <w:bCs/>
                <w:color w:val="000000" w:themeColor="text1"/>
                <w:sz w:val="22"/>
                <w:szCs w:val="22"/>
              </w:rPr>
              <w:t>28 марта 2025 года</w:t>
            </w:r>
          </w:p>
        </w:tc>
      </w:tr>
    </w:tbl>
    <w:p w:rsidR="00506E48" w:rsidRPr="007A29CD" w:rsidRDefault="00506E48" w:rsidP="00506E48">
      <w:pPr>
        <w:ind w:left="769"/>
        <w:jc w:val="both"/>
        <w:rPr>
          <w:rFonts w:cs="Times New Roman"/>
          <w:color w:val="000000" w:themeColor="text1"/>
          <w:sz w:val="22"/>
          <w:szCs w:val="22"/>
        </w:rPr>
      </w:pPr>
    </w:p>
    <w:p w:rsidR="00506E48" w:rsidRPr="007A29CD" w:rsidRDefault="00506E48" w:rsidP="00506E48">
      <w:pPr>
        <w:ind w:left="769"/>
        <w:jc w:val="both"/>
        <w:rPr>
          <w:rFonts w:cs="Times New Roman"/>
          <w:color w:val="000000" w:themeColor="text1"/>
          <w:sz w:val="22"/>
          <w:szCs w:val="22"/>
          <w:u w:val="single"/>
        </w:rPr>
      </w:pPr>
      <w:r w:rsidRPr="007A29CD">
        <w:rPr>
          <w:rFonts w:cs="Times New Roman"/>
          <w:color w:val="000000" w:themeColor="text1"/>
          <w:sz w:val="22"/>
          <w:szCs w:val="22"/>
        </w:rPr>
        <w:t xml:space="preserve">1.10. Учредитель:  </w:t>
      </w:r>
      <w:r w:rsidRPr="007A29CD">
        <w:rPr>
          <w:rFonts w:cs="Times New Roman"/>
          <w:color w:val="000000" w:themeColor="text1"/>
          <w:sz w:val="22"/>
          <w:szCs w:val="22"/>
          <w:u w:val="single"/>
        </w:rPr>
        <w:t>администрация муниципального района «Чернянский район Белгородской области»</w:t>
      </w:r>
    </w:p>
    <w:p w:rsidR="00506E48" w:rsidRPr="007A29CD" w:rsidRDefault="00506E48" w:rsidP="00506E48">
      <w:pPr>
        <w:autoSpaceDE w:val="0"/>
        <w:autoSpaceDN w:val="0"/>
        <w:adjustRightInd w:val="0"/>
        <w:jc w:val="both"/>
        <w:rPr>
          <w:color w:val="000000" w:themeColor="text1"/>
          <w:sz w:val="22"/>
          <w:szCs w:val="22"/>
        </w:rPr>
      </w:pPr>
      <w:r w:rsidRPr="007A29CD">
        <w:rPr>
          <w:color w:val="000000" w:themeColor="text1"/>
          <w:sz w:val="22"/>
          <w:szCs w:val="22"/>
        </w:rPr>
        <w:t>Образовательную деятельность МБОУ «СОШ с. Кочегуры» осуществляет по следующим адресам:</w:t>
      </w:r>
    </w:p>
    <w:p w:rsidR="00506E48" w:rsidRPr="007A29CD" w:rsidRDefault="00506E48" w:rsidP="00506E48">
      <w:pPr>
        <w:autoSpaceDE w:val="0"/>
        <w:autoSpaceDN w:val="0"/>
        <w:adjustRightInd w:val="0"/>
        <w:jc w:val="both"/>
        <w:rPr>
          <w:color w:val="000000" w:themeColor="text1"/>
          <w:sz w:val="22"/>
          <w:szCs w:val="22"/>
        </w:rPr>
      </w:pPr>
      <w:r w:rsidRPr="007A29CD">
        <w:rPr>
          <w:color w:val="000000" w:themeColor="text1"/>
          <w:sz w:val="22"/>
          <w:szCs w:val="22"/>
        </w:rPr>
        <w:t xml:space="preserve">            309591, Белгородская область, Чернянский район, с. Кочегуры, ул. Центральная, д. 86;</w:t>
      </w:r>
    </w:p>
    <w:p w:rsidR="00506E48" w:rsidRPr="007A29CD" w:rsidRDefault="00506E48" w:rsidP="00506E48">
      <w:pPr>
        <w:autoSpaceDE w:val="0"/>
        <w:autoSpaceDN w:val="0"/>
        <w:adjustRightInd w:val="0"/>
        <w:jc w:val="both"/>
        <w:rPr>
          <w:color w:val="000000" w:themeColor="text1"/>
          <w:sz w:val="22"/>
          <w:szCs w:val="22"/>
        </w:rPr>
      </w:pPr>
      <w:r w:rsidRPr="007A29CD">
        <w:rPr>
          <w:color w:val="000000" w:themeColor="text1"/>
          <w:sz w:val="22"/>
          <w:szCs w:val="22"/>
        </w:rPr>
        <w:t xml:space="preserve">            309591, Белгородская область, Чернянский район, с. Кочегуры, ул. Центральная, д. 40;</w:t>
      </w:r>
    </w:p>
    <w:p w:rsidR="00E7652C" w:rsidRPr="007A29CD" w:rsidRDefault="00E7652C" w:rsidP="00506E48">
      <w:pPr>
        <w:autoSpaceDE w:val="0"/>
        <w:autoSpaceDN w:val="0"/>
        <w:adjustRightInd w:val="0"/>
        <w:jc w:val="both"/>
        <w:rPr>
          <w:color w:val="000000" w:themeColor="text1"/>
          <w:sz w:val="22"/>
          <w:szCs w:val="22"/>
        </w:rPr>
      </w:pPr>
      <w:r w:rsidRPr="007A29CD">
        <w:rPr>
          <w:color w:val="000000" w:themeColor="text1"/>
          <w:sz w:val="22"/>
          <w:szCs w:val="22"/>
        </w:rPr>
        <w:t xml:space="preserve">            309591 Белгородская область</w:t>
      </w:r>
      <w:r w:rsidR="00647FF5" w:rsidRPr="007A29CD">
        <w:rPr>
          <w:color w:val="000000" w:themeColor="text1"/>
          <w:sz w:val="22"/>
          <w:szCs w:val="22"/>
        </w:rPr>
        <w:t xml:space="preserve">, </w:t>
      </w:r>
      <w:r w:rsidRPr="007A29CD">
        <w:rPr>
          <w:color w:val="000000" w:themeColor="text1"/>
          <w:sz w:val="22"/>
          <w:szCs w:val="22"/>
        </w:rPr>
        <w:t xml:space="preserve"> Чернянский район</w:t>
      </w:r>
      <w:r w:rsidR="00647FF5" w:rsidRPr="007A29CD">
        <w:rPr>
          <w:color w:val="000000" w:themeColor="text1"/>
          <w:sz w:val="22"/>
          <w:szCs w:val="22"/>
        </w:rPr>
        <w:t>,</w:t>
      </w:r>
      <w:r w:rsidRPr="007A29CD">
        <w:rPr>
          <w:color w:val="000000" w:themeColor="text1"/>
          <w:sz w:val="22"/>
          <w:szCs w:val="22"/>
        </w:rPr>
        <w:t xml:space="preserve"> с. Кочегуры</w:t>
      </w:r>
      <w:r w:rsidR="00AC616C" w:rsidRPr="007A29CD">
        <w:rPr>
          <w:color w:val="000000" w:themeColor="text1"/>
          <w:sz w:val="22"/>
          <w:szCs w:val="22"/>
        </w:rPr>
        <w:t>, ул. Централ</w:t>
      </w:r>
      <w:r w:rsidR="00647FF5" w:rsidRPr="007A29CD">
        <w:rPr>
          <w:color w:val="000000" w:themeColor="text1"/>
          <w:sz w:val="22"/>
          <w:szCs w:val="22"/>
        </w:rPr>
        <w:t>ьная, д.</w:t>
      </w:r>
      <w:r w:rsidR="00AC616C" w:rsidRPr="007A29CD">
        <w:rPr>
          <w:color w:val="000000" w:themeColor="text1"/>
          <w:sz w:val="22"/>
          <w:szCs w:val="22"/>
        </w:rPr>
        <w:t xml:space="preserve"> 36;</w:t>
      </w:r>
    </w:p>
    <w:p w:rsidR="00647FF5" w:rsidRPr="007A29CD" w:rsidRDefault="00D44D0B" w:rsidP="00506E48">
      <w:pPr>
        <w:autoSpaceDE w:val="0"/>
        <w:autoSpaceDN w:val="0"/>
        <w:adjustRightInd w:val="0"/>
        <w:jc w:val="both"/>
        <w:rPr>
          <w:color w:val="000000" w:themeColor="text1"/>
          <w:sz w:val="22"/>
          <w:szCs w:val="22"/>
        </w:rPr>
      </w:pPr>
      <w:r w:rsidRPr="007A29CD">
        <w:rPr>
          <w:color w:val="000000" w:themeColor="text1"/>
          <w:sz w:val="22"/>
          <w:szCs w:val="22"/>
        </w:rPr>
        <w:t xml:space="preserve">            309560  </w:t>
      </w:r>
      <w:r w:rsidR="00AC616C" w:rsidRPr="007A29CD">
        <w:rPr>
          <w:color w:val="000000" w:themeColor="text1"/>
          <w:sz w:val="22"/>
          <w:szCs w:val="22"/>
        </w:rPr>
        <w:t>Белгородская область   п</w:t>
      </w:r>
      <w:r w:rsidR="00647FF5" w:rsidRPr="007A29CD">
        <w:rPr>
          <w:color w:val="000000" w:themeColor="text1"/>
          <w:sz w:val="22"/>
          <w:szCs w:val="22"/>
        </w:rPr>
        <w:t xml:space="preserve">. Чернянка, </w:t>
      </w:r>
      <w:r w:rsidR="00AC616C" w:rsidRPr="007A29CD">
        <w:rPr>
          <w:color w:val="000000" w:themeColor="text1"/>
          <w:sz w:val="22"/>
          <w:szCs w:val="22"/>
        </w:rPr>
        <w:t>пл. Октябрьская, 24.</w:t>
      </w:r>
    </w:p>
    <w:p w:rsidR="004E669B" w:rsidRPr="007A29CD" w:rsidRDefault="004E669B" w:rsidP="00506E48">
      <w:pPr>
        <w:autoSpaceDE w:val="0"/>
        <w:autoSpaceDN w:val="0"/>
        <w:adjustRightInd w:val="0"/>
        <w:jc w:val="both"/>
        <w:rPr>
          <w:color w:val="000000" w:themeColor="text1"/>
          <w:sz w:val="22"/>
          <w:szCs w:val="22"/>
        </w:rPr>
      </w:pPr>
    </w:p>
    <w:p w:rsidR="00506E48" w:rsidRPr="007A29CD" w:rsidRDefault="00506E48" w:rsidP="00506E48">
      <w:pPr>
        <w:autoSpaceDE w:val="0"/>
        <w:autoSpaceDN w:val="0"/>
        <w:adjustRightInd w:val="0"/>
        <w:jc w:val="both"/>
        <w:rPr>
          <w:rFonts w:cs="Times New Roman"/>
          <w:b/>
          <w:color w:val="000000" w:themeColor="text1"/>
          <w:sz w:val="22"/>
          <w:szCs w:val="22"/>
          <w:u w:val="single"/>
        </w:rPr>
      </w:pPr>
    </w:p>
    <w:p w:rsidR="00506E48" w:rsidRPr="007A29CD" w:rsidRDefault="00DE794F" w:rsidP="00DE794F">
      <w:pPr>
        <w:pStyle w:val="002-"/>
        <w:ind w:left="851"/>
        <w:rPr>
          <w:color w:val="000000" w:themeColor="text1"/>
          <w:szCs w:val="22"/>
        </w:rPr>
      </w:pPr>
      <w:r w:rsidRPr="007A29CD">
        <w:rPr>
          <w:color w:val="000000" w:themeColor="text1"/>
          <w:szCs w:val="22"/>
        </w:rPr>
        <w:t>1.11</w:t>
      </w:r>
      <w:r w:rsidR="00506E48" w:rsidRPr="007A29CD">
        <w:rPr>
          <w:color w:val="000000" w:themeColor="text1"/>
          <w:szCs w:val="22"/>
        </w:rPr>
        <w:t>. Сведения о должностных лицах образовательного учреждения:</w:t>
      </w:r>
    </w:p>
    <w:p w:rsidR="00506E48" w:rsidRPr="007A29CD" w:rsidRDefault="00506E48" w:rsidP="00506E48">
      <w:pPr>
        <w:pStyle w:val="002-"/>
        <w:ind w:left="1309"/>
        <w:rPr>
          <w:color w:val="000000" w:themeColor="text1"/>
          <w:szCs w:val="22"/>
        </w:rPr>
      </w:pPr>
    </w:p>
    <w:tbl>
      <w:tblPr>
        <w:tblW w:w="481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436"/>
        <w:gridCol w:w="2976"/>
        <w:gridCol w:w="2269"/>
        <w:gridCol w:w="2055"/>
      </w:tblGrid>
      <w:tr w:rsidR="00561284" w:rsidRPr="007A29CD" w:rsidTr="004E669B">
        <w:tc>
          <w:tcPr>
            <w:tcW w:w="263" w:type="pct"/>
            <w:shd w:val="clear" w:color="auto" w:fill="auto"/>
          </w:tcPr>
          <w:p w:rsidR="00561284" w:rsidRPr="007A29CD" w:rsidRDefault="00561284" w:rsidP="00B96A11">
            <w:pPr>
              <w:rPr>
                <w:rFonts w:cs="Times New Roman"/>
                <w:color w:val="000000" w:themeColor="text1"/>
              </w:rPr>
            </w:pPr>
            <w:r w:rsidRPr="007A29CD">
              <w:rPr>
                <w:rFonts w:cs="Times New Roman"/>
                <w:color w:val="000000" w:themeColor="text1"/>
                <w:sz w:val="22"/>
                <w:szCs w:val="22"/>
              </w:rPr>
              <w:t>№ п/п</w:t>
            </w:r>
          </w:p>
        </w:tc>
        <w:tc>
          <w:tcPr>
            <w:tcW w:w="1185" w:type="pct"/>
          </w:tcPr>
          <w:p w:rsidR="00561284" w:rsidRPr="007A29CD" w:rsidRDefault="00561284" w:rsidP="00E0163B">
            <w:pPr>
              <w:jc w:val="center"/>
            </w:pPr>
            <w:r w:rsidRPr="007A29CD">
              <w:rPr>
                <w:sz w:val="22"/>
                <w:szCs w:val="22"/>
              </w:rPr>
              <w:t>Должностные лица</w:t>
            </w:r>
          </w:p>
        </w:tc>
        <w:tc>
          <w:tcPr>
            <w:tcW w:w="1448" w:type="pct"/>
            <w:shd w:val="clear" w:color="auto" w:fill="auto"/>
          </w:tcPr>
          <w:p w:rsidR="00561284" w:rsidRPr="007A29CD" w:rsidRDefault="00561284" w:rsidP="00B96A11">
            <w:pPr>
              <w:rPr>
                <w:rFonts w:cs="Times New Roman"/>
                <w:color w:val="000000" w:themeColor="text1"/>
              </w:rPr>
            </w:pPr>
            <w:r w:rsidRPr="007A29CD">
              <w:rPr>
                <w:rFonts w:cs="Times New Roman"/>
                <w:color w:val="000000" w:themeColor="text1"/>
                <w:sz w:val="22"/>
                <w:szCs w:val="22"/>
              </w:rPr>
              <w:t>Наименование должности</w:t>
            </w:r>
          </w:p>
        </w:tc>
        <w:tc>
          <w:tcPr>
            <w:tcW w:w="1104" w:type="pct"/>
            <w:shd w:val="clear" w:color="auto" w:fill="auto"/>
          </w:tcPr>
          <w:p w:rsidR="00561284" w:rsidRPr="007A29CD" w:rsidRDefault="00561284" w:rsidP="00B96A11">
            <w:pPr>
              <w:rPr>
                <w:rFonts w:cs="Times New Roman"/>
                <w:color w:val="000000" w:themeColor="text1"/>
              </w:rPr>
            </w:pPr>
            <w:r w:rsidRPr="007A29CD">
              <w:rPr>
                <w:rFonts w:cs="Times New Roman"/>
                <w:color w:val="000000" w:themeColor="text1"/>
                <w:sz w:val="22"/>
                <w:szCs w:val="22"/>
              </w:rPr>
              <w:t>Фамилия, имя, отчество</w:t>
            </w:r>
          </w:p>
        </w:tc>
        <w:tc>
          <w:tcPr>
            <w:tcW w:w="1000" w:type="pct"/>
            <w:shd w:val="clear" w:color="auto" w:fill="auto"/>
          </w:tcPr>
          <w:p w:rsidR="00561284" w:rsidRPr="007A29CD" w:rsidRDefault="00561284" w:rsidP="00B96A11">
            <w:pPr>
              <w:rPr>
                <w:rFonts w:cs="Times New Roman"/>
                <w:color w:val="000000" w:themeColor="text1"/>
              </w:rPr>
            </w:pPr>
            <w:r w:rsidRPr="007A29CD">
              <w:rPr>
                <w:rFonts w:cs="Times New Roman"/>
                <w:color w:val="000000" w:themeColor="text1"/>
                <w:sz w:val="22"/>
                <w:szCs w:val="22"/>
              </w:rPr>
              <w:t>Контактный телефон</w:t>
            </w:r>
          </w:p>
        </w:tc>
      </w:tr>
      <w:tr w:rsidR="00561284" w:rsidRPr="007A29CD" w:rsidTr="004E669B">
        <w:tc>
          <w:tcPr>
            <w:tcW w:w="263" w:type="pct"/>
            <w:shd w:val="clear" w:color="auto" w:fill="auto"/>
          </w:tcPr>
          <w:p w:rsidR="00561284" w:rsidRPr="007A29CD" w:rsidRDefault="00561284" w:rsidP="00B96A11">
            <w:pPr>
              <w:jc w:val="both"/>
              <w:rPr>
                <w:rFonts w:cs="Times New Roman"/>
                <w:color w:val="000000" w:themeColor="text1"/>
              </w:rPr>
            </w:pPr>
            <w:r w:rsidRPr="007A29CD">
              <w:rPr>
                <w:rFonts w:cs="Times New Roman"/>
                <w:color w:val="000000" w:themeColor="text1"/>
                <w:sz w:val="22"/>
                <w:szCs w:val="22"/>
              </w:rPr>
              <w:t>1.</w:t>
            </w:r>
          </w:p>
        </w:tc>
        <w:tc>
          <w:tcPr>
            <w:tcW w:w="1185" w:type="pct"/>
          </w:tcPr>
          <w:p w:rsidR="00561284" w:rsidRPr="007A29CD" w:rsidRDefault="00561284" w:rsidP="00E0163B">
            <w:pPr>
              <w:jc w:val="both"/>
            </w:pPr>
            <w:r w:rsidRPr="007A29CD">
              <w:rPr>
                <w:sz w:val="22"/>
                <w:szCs w:val="22"/>
              </w:rPr>
              <w:t>Руководитель</w:t>
            </w:r>
          </w:p>
        </w:tc>
        <w:tc>
          <w:tcPr>
            <w:tcW w:w="1448" w:type="pct"/>
            <w:shd w:val="clear" w:color="auto" w:fill="auto"/>
          </w:tcPr>
          <w:p w:rsidR="00561284" w:rsidRPr="007A29CD" w:rsidRDefault="00561284" w:rsidP="00B96A11">
            <w:pPr>
              <w:jc w:val="both"/>
              <w:rPr>
                <w:rFonts w:cs="Times New Roman"/>
                <w:color w:val="000000" w:themeColor="text1"/>
              </w:rPr>
            </w:pPr>
            <w:r w:rsidRPr="007A29CD">
              <w:rPr>
                <w:rFonts w:cs="Times New Roman"/>
                <w:color w:val="000000" w:themeColor="text1"/>
                <w:sz w:val="22"/>
                <w:szCs w:val="22"/>
              </w:rPr>
              <w:t>Директор</w:t>
            </w:r>
          </w:p>
        </w:tc>
        <w:tc>
          <w:tcPr>
            <w:tcW w:w="1104" w:type="pct"/>
            <w:shd w:val="clear" w:color="auto" w:fill="auto"/>
          </w:tcPr>
          <w:p w:rsidR="00561284" w:rsidRPr="007A29CD" w:rsidRDefault="00561284" w:rsidP="0079233B">
            <w:pPr>
              <w:rPr>
                <w:rFonts w:cs="Times New Roman"/>
                <w:color w:val="000000" w:themeColor="text1"/>
              </w:rPr>
            </w:pPr>
            <w:r w:rsidRPr="007A29CD">
              <w:rPr>
                <w:rFonts w:cs="Times New Roman"/>
                <w:color w:val="000000" w:themeColor="text1"/>
                <w:sz w:val="22"/>
                <w:szCs w:val="22"/>
              </w:rPr>
              <w:t>Сорокин Юрий Николаевич</w:t>
            </w:r>
          </w:p>
        </w:tc>
        <w:tc>
          <w:tcPr>
            <w:tcW w:w="1000" w:type="pct"/>
            <w:shd w:val="clear" w:color="auto" w:fill="auto"/>
          </w:tcPr>
          <w:p w:rsidR="00561284" w:rsidRPr="007A29CD" w:rsidRDefault="00561284" w:rsidP="00B96A11">
            <w:pPr>
              <w:jc w:val="both"/>
              <w:rPr>
                <w:rFonts w:cs="Times New Roman"/>
                <w:color w:val="000000" w:themeColor="text1"/>
              </w:rPr>
            </w:pPr>
            <w:r w:rsidRPr="007A29CD">
              <w:rPr>
                <w:rFonts w:cs="Times New Roman"/>
                <w:color w:val="000000" w:themeColor="text1"/>
                <w:sz w:val="22"/>
                <w:szCs w:val="22"/>
              </w:rPr>
              <w:t>8(47232)4-35-37</w:t>
            </w:r>
          </w:p>
        </w:tc>
      </w:tr>
      <w:tr w:rsidR="004E669B" w:rsidRPr="007A29CD" w:rsidTr="004E669B">
        <w:tc>
          <w:tcPr>
            <w:tcW w:w="263" w:type="pct"/>
            <w:vMerge w:val="restart"/>
            <w:shd w:val="clear" w:color="auto" w:fill="auto"/>
          </w:tcPr>
          <w:p w:rsidR="004E669B" w:rsidRPr="007A29CD" w:rsidRDefault="004E669B" w:rsidP="00B96A11">
            <w:pPr>
              <w:jc w:val="both"/>
              <w:rPr>
                <w:rFonts w:cs="Times New Roman"/>
                <w:color w:val="000000" w:themeColor="text1"/>
              </w:rPr>
            </w:pPr>
            <w:r w:rsidRPr="007A29CD">
              <w:rPr>
                <w:rFonts w:cs="Times New Roman"/>
                <w:color w:val="000000" w:themeColor="text1"/>
                <w:sz w:val="22"/>
                <w:szCs w:val="22"/>
              </w:rPr>
              <w:t>2.</w:t>
            </w:r>
          </w:p>
        </w:tc>
        <w:tc>
          <w:tcPr>
            <w:tcW w:w="1185" w:type="pct"/>
            <w:vMerge w:val="restart"/>
          </w:tcPr>
          <w:p w:rsidR="004E669B" w:rsidRPr="007A29CD" w:rsidRDefault="004E669B" w:rsidP="00E0163B">
            <w:pPr>
              <w:jc w:val="both"/>
            </w:pPr>
            <w:r w:rsidRPr="007A29CD">
              <w:rPr>
                <w:sz w:val="22"/>
                <w:szCs w:val="22"/>
              </w:rPr>
              <w:t>Заместители руководителя</w:t>
            </w:r>
          </w:p>
        </w:tc>
        <w:tc>
          <w:tcPr>
            <w:tcW w:w="1448" w:type="pct"/>
            <w:shd w:val="clear" w:color="auto" w:fill="auto"/>
          </w:tcPr>
          <w:p w:rsidR="004E669B" w:rsidRPr="007A29CD" w:rsidRDefault="004E669B" w:rsidP="00711038">
            <w:pPr>
              <w:jc w:val="both"/>
              <w:rPr>
                <w:rFonts w:cs="Times New Roman"/>
                <w:color w:val="000000" w:themeColor="text1"/>
              </w:rPr>
            </w:pPr>
            <w:r w:rsidRPr="007A29CD">
              <w:rPr>
                <w:rFonts w:cs="Times New Roman"/>
                <w:color w:val="000000" w:themeColor="text1"/>
                <w:sz w:val="22"/>
                <w:szCs w:val="22"/>
              </w:rPr>
              <w:t xml:space="preserve">Заместитель директора </w:t>
            </w:r>
          </w:p>
        </w:tc>
        <w:tc>
          <w:tcPr>
            <w:tcW w:w="1104" w:type="pct"/>
            <w:shd w:val="clear" w:color="auto" w:fill="auto"/>
          </w:tcPr>
          <w:p w:rsidR="004E669B" w:rsidRPr="007A29CD" w:rsidRDefault="00481DBA" w:rsidP="0079233B">
            <w:pPr>
              <w:rPr>
                <w:rFonts w:cs="Times New Roman"/>
                <w:color w:val="000000" w:themeColor="text1"/>
              </w:rPr>
            </w:pPr>
            <w:r>
              <w:rPr>
                <w:rFonts w:cs="Times New Roman"/>
                <w:color w:val="000000" w:themeColor="text1"/>
                <w:sz w:val="22"/>
                <w:szCs w:val="22"/>
              </w:rPr>
              <w:t>Бредихин Владимир Вадимович</w:t>
            </w:r>
          </w:p>
        </w:tc>
        <w:tc>
          <w:tcPr>
            <w:tcW w:w="1000" w:type="pct"/>
            <w:shd w:val="clear" w:color="auto" w:fill="auto"/>
          </w:tcPr>
          <w:p w:rsidR="004E669B" w:rsidRPr="007A29CD" w:rsidRDefault="004E669B" w:rsidP="00B96A11">
            <w:pPr>
              <w:jc w:val="both"/>
              <w:rPr>
                <w:rFonts w:cs="Times New Roman"/>
                <w:color w:val="000000" w:themeColor="text1"/>
              </w:rPr>
            </w:pPr>
            <w:r w:rsidRPr="007A29CD">
              <w:rPr>
                <w:rFonts w:cs="Times New Roman"/>
                <w:color w:val="000000" w:themeColor="text1"/>
                <w:sz w:val="22"/>
                <w:szCs w:val="22"/>
              </w:rPr>
              <w:t>8(47232) 4-35-37</w:t>
            </w:r>
          </w:p>
        </w:tc>
      </w:tr>
      <w:tr w:rsidR="004E669B" w:rsidRPr="007A29CD" w:rsidTr="004E669B">
        <w:tc>
          <w:tcPr>
            <w:tcW w:w="263" w:type="pct"/>
            <w:vMerge/>
            <w:shd w:val="clear" w:color="auto" w:fill="auto"/>
          </w:tcPr>
          <w:p w:rsidR="004E669B" w:rsidRPr="007A29CD" w:rsidRDefault="004E669B" w:rsidP="00B96A11">
            <w:pPr>
              <w:jc w:val="both"/>
              <w:rPr>
                <w:rFonts w:cs="Times New Roman"/>
                <w:color w:val="000000" w:themeColor="text1"/>
              </w:rPr>
            </w:pPr>
          </w:p>
        </w:tc>
        <w:tc>
          <w:tcPr>
            <w:tcW w:w="1185" w:type="pct"/>
            <w:vMerge/>
          </w:tcPr>
          <w:p w:rsidR="004E669B" w:rsidRPr="007A29CD" w:rsidRDefault="004E669B" w:rsidP="00B96A11">
            <w:pPr>
              <w:jc w:val="both"/>
              <w:rPr>
                <w:rFonts w:cs="Times New Roman"/>
                <w:color w:val="000000" w:themeColor="text1"/>
              </w:rPr>
            </w:pPr>
          </w:p>
        </w:tc>
        <w:tc>
          <w:tcPr>
            <w:tcW w:w="1448" w:type="pct"/>
            <w:shd w:val="clear" w:color="auto" w:fill="auto"/>
          </w:tcPr>
          <w:p w:rsidR="004E669B" w:rsidRPr="007A29CD" w:rsidRDefault="004E669B" w:rsidP="00711038">
            <w:pPr>
              <w:jc w:val="both"/>
              <w:rPr>
                <w:rFonts w:cs="Times New Roman"/>
                <w:color w:val="000000" w:themeColor="text1"/>
              </w:rPr>
            </w:pPr>
            <w:r w:rsidRPr="007A29CD">
              <w:rPr>
                <w:rFonts w:cs="Times New Roman"/>
                <w:color w:val="000000" w:themeColor="text1"/>
                <w:sz w:val="22"/>
                <w:szCs w:val="22"/>
              </w:rPr>
              <w:t>Заместитель директора</w:t>
            </w:r>
          </w:p>
        </w:tc>
        <w:tc>
          <w:tcPr>
            <w:tcW w:w="1104" w:type="pct"/>
            <w:shd w:val="clear" w:color="auto" w:fill="auto"/>
          </w:tcPr>
          <w:p w:rsidR="004E669B" w:rsidRPr="007A29CD" w:rsidRDefault="00481DBA" w:rsidP="0079233B">
            <w:pPr>
              <w:rPr>
                <w:rFonts w:cs="Times New Roman"/>
                <w:color w:val="000000" w:themeColor="text1"/>
              </w:rPr>
            </w:pPr>
            <w:r>
              <w:rPr>
                <w:rFonts w:cs="Times New Roman"/>
                <w:color w:val="000000" w:themeColor="text1"/>
                <w:sz w:val="22"/>
                <w:szCs w:val="22"/>
              </w:rPr>
              <w:t>Хороших Елена Владимировна</w:t>
            </w:r>
          </w:p>
        </w:tc>
        <w:tc>
          <w:tcPr>
            <w:tcW w:w="1000" w:type="pct"/>
            <w:shd w:val="clear" w:color="auto" w:fill="auto"/>
          </w:tcPr>
          <w:p w:rsidR="004E669B" w:rsidRPr="007A29CD" w:rsidRDefault="004E669B" w:rsidP="00B96A11">
            <w:pPr>
              <w:jc w:val="both"/>
              <w:rPr>
                <w:rFonts w:cs="Times New Roman"/>
                <w:color w:val="000000" w:themeColor="text1"/>
              </w:rPr>
            </w:pPr>
            <w:r w:rsidRPr="007A29CD">
              <w:rPr>
                <w:rFonts w:cs="Times New Roman"/>
                <w:color w:val="000000" w:themeColor="text1"/>
                <w:sz w:val="22"/>
                <w:szCs w:val="22"/>
              </w:rPr>
              <w:t>8(47232) 4-35-37</w:t>
            </w:r>
          </w:p>
        </w:tc>
      </w:tr>
    </w:tbl>
    <w:p w:rsidR="00506E48" w:rsidRDefault="00506E48" w:rsidP="00506E48">
      <w:pPr>
        <w:ind w:left="769"/>
        <w:jc w:val="center"/>
        <w:rPr>
          <w:b/>
          <w:bCs/>
          <w:color w:val="000000" w:themeColor="text1"/>
          <w:sz w:val="22"/>
          <w:szCs w:val="22"/>
        </w:rPr>
      </w:pPr>
    </w:p>
    <w:p w:rsidR="00F73219" w:rsidRPr="007A29CD" w:rsidRDefault="00F73219" w:rsidP="00506E48">
      <w:pPr>
        <w:ind w:left="769"/>
        <w:jc w:val="center"/>
        <w:rPr>
          <w:b/>
          <w:bCs/>
          <w:color w:val="000000" w:themeColor="text1"/>
          <w:sz w:val="22"/>
          <w:szCs w:val="22"/>
        </w:rPr>
      </w:pPr>
    </w:p>
    <w:p w:rsidR="007F4F43" w:rsidRDefault="007F4F43" w:rsidP="00DE794F">
      <w:pPr>
        <w:ind w:left="980"/>
        <w:rPr>
          <w:rFonts w:eastAsia="Times New Roman" w:cs="Times New Roman"/>
          <w:b/>
          <w:bCs/>
          <w:sz w:val="22"/>
          <w:szCs w:val="22"/>
        </w:rPr>
      </w:pPr>
    </w:p>
    <w:p w:rsidR="007F4F43" w:rsidRDefault="007F4F43" w:rsidP="00DE794F">
      <w:pPr>
        <w:ind w:left="980"/>
        <w:rPr>
          <w:rFonts w:eastAsia="Times New Roman" w:cs="Times New Roman"/>
          <w:b/>
          <w:bCs/>
          <w:sz w:val="22"/>
          <w:szCs w:val="22"/>
        </w:rPr>
      </w:pPr>
    </w:p>
    <w:p w:rsidR="00DE794F" w:rsidRPr="007A29CD" w:rsidRDefault="00DE794F" w:rsidP="00DE794F">
      <w:pPr>
        <w:ind w:left="980"/>
        <w:rPr>
          <w:sz w:val="22"/>
          <w:szCs w:val="22"/>
        </w:rPr>
      </w:pPr>
      <w:r w:rsidRPr="007A29CD">
        <w:rPr>
          <w:rFonts w:eastAsia="Times New Roman" w:cs="Times New Roman"/>
          <w:b/>
          <w:bCs/>
          <w:sz w:val="22"/>
          <w:szCs w:val="22"/>
        </w:rPr>
        <w:lastRenderedPageBreak/>
        <w:t>1.12. Структура управления образовательным учреждением</w:t>
      </w:r>
    </w:p>
    <w:p w:rsidR="00DE794F" w:rsidRPr="007A29CD" w:rsidRDefault="00DE794F" w:rsidP="00DE794F">
      <w:pPr>
        <w:spacing w:line="127" w:lineRule="exact"/>
        <w:rPr>
          <w:sz w:val="22"/>
          <w:szCs w:val="22"/>
        </w:rPr>
      </w:pPr>
    </w:p>
    <w:p w:rsidR="00DE794F" w:rsidRPr="007A29CD" w:rsidRDefault="00DE794F" w:rsidP="00DE794F">
      <w:pPr>
        <w:spacing w:line="234" w:lineRule="auto"/>
        <w:jc w:val="both"/>
        <w:rPr>
          <w:sz w:val="22"/>
          <w:szCs w:val="22"/>
        </w:rPr>
      </w:pPr>
      <w:r w:rsidRPr="007A29CD">
        <w:rPr>
          <w:rFonts w:eastAsia="Times New Roman" w:cs="Times New Roman"/>
          <w:sz w:val="22"/>
          <w:szCs w:val="22"/>
        </w:rPr>
        <w:t xml:space="preserve">      Управление учреждением осуществляется в соответствии с законом Российской Федерации от 29.12.2012 г. № 273- ФЗ «Об образовании в Российской Федерации».</w:t>
      </w:r>
    </w:p>
    <w:p w:rsidR="00DE794F" w:rsidRPr="007A29CD" w:rsidRDefault="00DE794F" w:rsidP="00DE794F">
      <w:pPr>
        <w:spacing w:line="134" w:lineRule="exact"/>
        <w:jc w:val="both"/>
        <w:rPr>
          <w:sz w:val="22"/>
          <w:szCs w:val="22"/>
        </w:rPr>
      </w:pPr>
    </w:p>
    <w:p w:rsidR="00DE794F" w:rsidRPr="007A29CD" w:rsidRDefault="00DE794F" w:rsidP="00DE794F">
      <w:pPr>
        <w:spacing w:line="234" w:lineRule="auto"/>
        <w:jc w:val="both"/>
        <w:rPr>
          <w:sz w:val="22"/>
          <w:szCs w:val="22"/>
        </w:rPr>
      </w:pPr>
      <w:r w:rsidRPr="007A29CD">
        <w:rPr>
          <w:rFonts w:eastAsia="Times New Roman" w:cs="Times New Roman"/>
          <w:sz w:val="22"/>
          <w:szCs w:val="22"/>
        </w:rPr>
        <w:t xml:space="preserve">       Управление учреждением осуществляется на основе сочетания принципов коллегиальности и единоначалия.</w:t>
      </w:r>
    </w:p>
    <w:p w:rsidR="00DE794F" w:rsidRPr="007A29CD" w:rsidRDefault="00DE794F" w:rsidP="00DE794F">
      <w:pPr>
        <w:spacing w:line="134" w:lineRule="exact"/>
        <w:jc w:val="both"/>
        <w:rPr>
          <w:sz w:val="22"/>
          <w:szCs w:val="22"/>
        </w:rPr>
      </w:pPr>
    </w:p>
    <w:p w:rsidR="00DE794F" w:rsidRPr="007A29CD" w:rsidRDefault="00DE794F" w:rsidP="00DE794F">
      <w:pPr>
        <w:spacing w:line="236" w:lineRule="auto"/>
        <w:jc w:val="both"/>
        <w:rPr>
          <w:sz w:val="22"/>
          <w:szCs w:val="22"/>
        </w:rPr>
      </w:pPr>
      <w:r w:rsidRPr="007A29CD">
        <w:rPr>
          <w:rFonts w:eastAsia="Times New Roman" w:cs="Times New Roman"/>
          <w:sz w:val="22"/>
          <w:szCs w:val="22"/>
        </w:rPr>
        <w:t xml:space="preserve">        Единоличным исполнительным органом образовательного учреждения является его директор, который осуществляет текущее руководство деятельностью образовательного учреждения.</w:t>
      </w:r>
    </w:p>
    <w:p w:rsidR="00DE794F" w:rsidRPr="007A29CD" w:rsidRDefault="00DE794F" w:rsidP="00DE794F">
      <w:pPr>
        <w:spacing w:line="14" w:lineRule="exact"/>
        <w:jc w:val="both"/>
        <w:rPr>
          <w:sz w:val="22"/>
          <w:szCs w:val="22"/>
        </w:rPr>
      </w:pPr>
    </w:p>
    <w:p w:rsidR="00DE794F" w:rsidRPr="007A29CD" w:rsidRDefault="00DE794F" w:rsidP="00DE794F">
      <w:pPr>
        <w:tabs>
          <w:tab w:val="left" w:pos="1251"/>
        </w:tabs>
        <w:spacing w:line="234" w:lineRule="auto"/>
        <w:jc w:val="both"/>
        <w:rPr>
          <w:rFonts w:eastAsia="Times New Roman"/>
          <w:sz w:val="22"/>
          <w:szCs w:val="22"/>
        </w:rPr>
      </w:pPr>
      <w:r w:rsidRPr="007A29CD">
        <w:rPr>
          <w:rFonts w:eastAsia="Times New Roman" w:cs="Times New Roman"/>
          <w:sz w:val="22"/>
          <w:szCs w:val="22"/>
        </w:rPr>
        <w:t xml:space="preserve">         К  коллегиальным органам управления учреждением относятся: общее собрание работников образовательного учреждения, педагогический совет, управляющий совет.</w:t>
      </w:r>
    </w:p>
    <w:p w:rsidR="00DE794F" w:rsidRPr="007A29CD" w:rsidRDefault="00DE794F" w:rsidP="00DE794F">
      <w:pPr>
        <w:spacing w:line="134" w:lineRule="exact"/>
        <w:jc w:val="both"/>
        <w:rPr>
          <w:rFonts w:eastAsia="Times New Roman"/>
          <w:sz w:val="22"/>
          <w:szCs w:val="22"/>
        </w:rPr>
      </w:pPr>
    </w:p>
    <w:p w:rsidR="00DE794F" w:rsidRPr="007A29CD" w:rsidRDefault="00DE794F" w:rsidP="00DE794F">
      <w:pPr>
        <w:tabs>
          <w:tab w:val="left" w:pos="1318"/>
        </w:tabs>
        <w:spacing w:line="234" w:lineRule="auto"/>
        <w:jc w:val="both"/>
        <w:rPr>
          <w:rFonts w:eastAsia="Times New Roman" w:cs="Times New Roman"/>
          <w:sz w:val="22"/>
          <w:szCs w:val="22"/>
        </w:rPr>
      </w:pPr>
      <w:r w:rsidRPr="007A29CD">
        <w:rPr>
          <w:rFonts w:eastAsia="Times New Roman" w:cs="Times New Roman"/>
          <w:sz w:val="22"/>
          <w:szCs w:val="22"/>
        </w:rPr>
        <w:t xml:space="preserve">          С. целью учета мнения обучающихся, родителей (законных представителей) несовершеннолетних обучающихся и педагогических работников по вопросам управленияобразовательным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функционирует совет обучающихся и родительский комитет.</w:t>
      </w:r>
    </w:p>
    <w:p w:rsidR="00DE794F" w:rsidRPr="007A29CD" w:rsidRDefault="00DE794F" w:rsidP="00DE794F">
      <w:pPr>
        <w:tabs>
          <w:tab w:val="left" w:pos="1318"/>
        </w:tabs>
        <w:spacing w:line="234" w:lineRule="auto"/>
        <w:jc w:val="both"/>
        <w:rPr>
          <w:rFonts w:eastAsia="Times New Roman" w:cs="Times New Roman"/>
          <w:sz w:val="22"/>
          <w:szCs w:val="22"/>
        </w:rPr>
      </w:pPr>
    </w:p>
    <w:p w:rsidR="00DE794F" w:rsidRPr="007A29CD" w:rsidRDefault="00DE794F" w:rsidP="00DE794F">
      <w:pPr>
        <w:rPr>
          <w:sz w:val="22"/>
          <w:szCs w:val="22"/>
        </w:rPr>
      </w:pPr>
      <w:r w:rsidRPr="007A29CD">
        <w:rPr>
          <w:rFonts w:eastAsia="Times New Roman" w:cs="Times New Roman"/>
          <w:b/>
          <w:bCs/>
          <w:sz w:val="22"/>
          <w:szCs w:val="22"/>
        </w:rPr>
        <w:t>1.13. Цели и задачи образовательного учреждения:</w:t>
      </w:r>
    </w:p>
    <w:p w:rsidR="00DE794F" w:rsidRPr="007A29CD" w:rsidRDefault="00DE794F" w:rsidP="00DE794F">
      <w:pPr>
        <w:spacing w:line="31" w:lineRule="exact"/>
        <w:rPr>
          <w:sz w:val="22"/>
          <w:szCs w:val="22"/>
        </w:rPr>
      </w:pPr>
    </w:p>
    <w:p w:rsidR="00DE794F" w:rsidRPr="007A29CD" w:rsidRDefault="00DE794F" w:rsidP="00DE794F">
      <w:pPr>
        <w:spacing w:line="236" w:lineRule="auto"/>
        <w:ind w:firstLine="660"/>
        <w:jc w:val="both"/>
        <w:rPr>
          <w:sz w:val="22"/>
          <w:szCs w:val="22"/>
        </w:rPr>
      </w:pPr>
      <w:r w:rsidRPr="007A29CD">
        <w:rPr>
          <w:rFonts w:eastAsia="Times New Roman" w:cs="Times New Roman"/>
          <w:b/>
          <w:bCs/>
          <w:sz w:val="22"/>
          <w:szCs w:val="22"/>
          <w:u w:val="single"/>
        </w:rPr>
        <w:t>Основной целью деятельности</w:t>
      </w:r>
      <w:r w:rsidR="00481DBA">
        <w:rPr>
          <w:rFonts w:eastAsia="Times New Roman" w:cs="Times New Roman"/>
          <w:b/>
          <w:bCs/>
          <w:sz w:val="22"/>
          <w:szCs w:val="22"/>
          <w:u w:val="single"/>
        </w:rPr>
        <w:t xml:space="preserve"> </w:t>
      </w:r>
      <w:r w:rsidRPr="007A29CD">
        <w:rPr>
          <w:rFonts w:eastAsia="Times New Roman" w:cs="Times New Roman"/>
          <w:sz w:val="22"/>
          <w:szCs w:val="22"/>
        </w:rPr>
        <w:t>Учреждения является образовательная</w:t>
      </w:r>
      <w:r w:rsidR="00625689">
        <w:rPr>
          <w:rFonts w:eastAsia="Times New Roman" w:cs="Times New Roman"/>
          <w:sz w:val="22"/>
          <w:szCs w:val="22"/>
        </w:rPr>
        <w:t xml:space="preserve"> </w:t>
      </w:r>
      <w:r w:rsidRPr="007A29CD">
        <w:rPr>
          <w:rFonts w:eastAsia="Times New Roman" w:cs="Times New Roman"/>
          <w:sz w:val="22"/>
          <w:szCs w:val="22"/>
        </w:rPr>
        <w:t>деятельность по образовательным программам начального общего, основного общего и среднего общего  образования:</w:t>
      </w:r>
    </w:p>
    <w:p w:rsidR="00DE794F" w:rsidRPr="007A29CD" w:rsidRDefault="00DE794F" w:rsidP="00DE794F">
      <w:pPr>
        <w:spacing w:line="236" w:lineRule="auto"/>
        <w:ind w:firstLine="660"/>
        <w:jc w:val="both"/>
        <w:rPr>
          <w:sz w:val="22"/>
          <w:szCs w:val="22"/>
        </w:rPr>
      </w:pPr>
      <w:r w:rsidRPr="007A29CD">
        <w:rPr>
          <w:sz w:val="22"/>
          <w:szCs w:val="22"/>
        </w:rPr>
        <w:t xml:space="preserve">- </w:t>
      </w:r>
      <w:r w:rsidRPr="007A29CD">
        <w:rPr>
          <w:rFonts w:eastAsia="Times New Roman" w:cs="Times New Roman"/>
          <w:sz w:val="22"/>
          <w:szCs w:val="22"/>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E794F" w:rsidRPr="007A29CD" w:rsidRDefault="00DE794F" w:rsidP="00DE794F">
      <w:pPr>
        <w:spacing w:line="13" w:lineRule="exact"/>
        <w:rPr>
          <w:rFonts w:eastAsia="Times New Roman"/>
          <w:b/>
          <w:bCs/>
          <w:sz w:val="22"/>
          <w:szCs w:val="22"/>
        </w:rPr>
      </w:pPr>
    </w:p>
    <w:p w:rsidR="00DE794F" w:rsidRPr="007A29CD" w:rsidRDefault="00DE794F" w:rsidP="00DE794F">
      <w:pPr>
        <w:widowControl/>
        <w:tabs>
          <w:tab w:val="left" w:pos="462"/>
        </w:tabs>
        <w:suppressAutoHyphens w:val="0"/>
        <w:spacing w:line="238" w:lineRule="auto"/>
        <w:ind w:left="262"/>
        <w:jc w:val="both"/>
        <w:rPr>
          <w:rFonts w:eastAsia="Times New Roman" w:cs="Times New Roman"/>
          <w:sz w:val="22"/>
          <w:szCs w:val="22"/>
        </w:rPr>
      </w:pPr>
      <w:r w:rsidRPr="007A29CD">
        <w:rPr>
          <w:rFonts w:eastAsia="Times New Roman" w:cs="Times New Roman"/>
          <w:sz w:val="22"/>
          <w:szCs w:val="22"/>
        </w:rPr>
        <w:t xml:space="preserve"> -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E794F" w:rsidRPr="007A29CD" w:rsidRDefault="00DE794F" w:rsidP="00DE794F">
      <w:pPr>
        <w:widowControl/>
        <w:tabs>
          <w:tab w:val="left" w:pos="462"/>
        </w:tabs>
        <w:suppressAutoHyphens w:val="0"/>
        <w:spacing w:line="238" w:lineRule="auto"/>
        <w:ind w:left="262"/>
        <w:jc w:val="both"/>
        <w:rPr>
          <w:rFonts w:eastAsia="Times New Roman" w:cs="Times New Roman"/>
          <w:color w:val="000000" w:themeColor="text1"/>
          <w:sz w:val="22"/>
          <w:szCs w:val="22"/>
        </w:rPr>
      </w:pPr>
      <w:r w:rsidRPr="007A29CD">
        <w:rPr>
          <w:rFonts w:eastAsia="Times New Roman" w:cs="Times New Roman"/>
          <w:sz w:val="22"/>
          <w:szCs w:val="22"/>
        </w:rPr>
        <w:t xml:space="preserve"> -  </w:t>
      </w:r>
      <w:r w:rsidRPr="007A29CD">
        <w:rPr>
          <w:rFonts w:cs="Times New Roman"/>
          <w:color w:val="000000" w:themeColor="text1"/>
          <w:sz w:val="22"/>
          <w:szCs w:val="22"/>
          <w:shd w:val="clear" w:color="auto" w:fill="FFFFFF"/>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E794F" w:rsidRPr="007A29CD" w:rsidRDefault="00DE794F" w:rsidP="00DE794F">
      <w:pPr>
        <w:spacing w:line="14" w:lineRule="exact"/>
        <w:rPr>
          <w:rFonts w:eastAsia="Times New Roman"/>
          <w:sz w:val="22"/>
          <w:szCs w:val="22"/>
        </w:rPr>
      </w:pPr>
    </w:p>
    <w:p w:rsidR="00DE794F" w:rsidRPr="007A29CD" w:rsidRDefault="00DE794F" w:rsidP="00DE794F">
      <w:pPr>
        <w:spacing w:line="234" w:lineRule="auto"/>
        <w:ind w:left="260" w:firstLine="420"/>
        <w:jc w:val="both"/>
        <w:rPr>
          <w:rFonts w:eastAsia="Times New Roman" w:cs="Times New Roman"/>
          <w:sz w:val="22"/>
          <w:szCs w:val="22"/>
        </w:rPr>
      </w:pPr>
      <w:r w:rsidRPr="007A29CD">
        <w:rPr>
          <w:rFonts w:eastAsia="Times New Roman" w:cs="Times New Roman"/>
          <w:sz w:val="22"/>
          <w:szCs w:val="22"/>
        </w:rPr>
        <w:t>Учреждение вправе осуществлять образовательную деятельность по основным общеобразовательным программам - образовательным программам дошкольного образования, дополнительным общеобразовательным программам.</w:t>
      </w:r>
    </w:p>
    <w:p w:rsidR="00DE794F" w:rsidRPr="007A29CD" w:rsidRDefault="00CE6F7B" w:rsidP="00DE794F">
      <w:pPr>
        <w:spacing w:line="234" w:lineRule="auto"/>
        <w:ind w:left="260" w:firstLine="420"/>
        <w:jc w:val="both"/>
        <w:rPr>
          <w:rFonts w:eastAsia="Times New Roman" w:cs="Times New Roman"/>
          <w:i/>
          <w:color w:val="000000" w:themeColor="text1"/>
          <w:sz w:val="22"/>
          <w:szCs w:val="22"/>
        </w:rPr>
      </w:pPr>
      <w:r w:rsidRPr="007A29CD">
        <w:rPr>
          <w:rStyle w:val="afa"/>
          <w:rFonts w:cs="Times New Roman"/>
          <w:i w:val="0"/>
          <w:color w:val="000000" w:themeColor="text1"/>
          <w:sz w:val="22"/>
          <w:szCs w:val="22"/>
          <w:shd w:val="clear" w:color="auto" w:fill="FFFFFF"/>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4151C" w:rsidRPr="007A29CD" w:rsidRDefault="00D4151C" w:rsidP="00506E48">
      <w:pPr>
        <w:pStyle w:val="Default"/>
        <w:rPr>
          <w:b/>
          <w:bCs/>
          <w:color w:val="000000" w:themeColor="text1"/>
          <w:sz w:val="22"/>
          <w:szCs w:val="22"/>
        </w:rPr>
      </w:pPr>
    </w:p>
    <w:p w:rsidR="00E90D74" w:rsidRPr="007A29CD" w:rsidRDefault="00E90D74" w:rsidP="00E90D74">
      <w:pPr>
        <w:pStyle w:val="Default"/>
        <w:contextualSpacing/>
        <w:jc w:val="both"/>
        <w:rPr>
          <w:color w:val="auto"/>
          <w:sz w:val="22"/>
          <w:szCs w:val="22"/>
        </w:rPr>
      </w:pPr>
      <w:r w:rsidRPr="007A29CD">
        <w:rPr>
          <w:b/>
          <w:color w:val="auto"/>
          <w:sz w:val="22"/>
          <w:szCs w:val="22"/>
        </w:rPr>
        <w:t>1.14.Сведения о количестве и наполняемости классов, об уровне, направленности реализуемых образовательных программ</w:t>
      </w:r>
    </w:p>
    <w:p w:rsidR="00F11920" w:rsidRPr="007A29CD" w:rsidRDefault="00F11920" w:rsidP="00E90D74">
      <w:pPr>
        <w:pStyle w:val="Default"/>
        <w:contextualSpacing/>
        <w:jc w:val="both"/>
        <w:rPr>
          <w:color w:val="auto"/>
          <w:sz w:val="22"/>
          <w:szCs w:val="22"/>
        </w:rPr>
      </w:pPr>
    </w:p>
    <w:p w:rsidR="00F11920" w:rsidRPr="007A29CD" w:rsidRDefault="00F11920" w:rsidP="00E90D74">
      <w:pPr>
        <w:pStyle w:val="Default"/>
        <w:contextualSpacing/>
        <w:jc w:val="both"/>
        <w:rPr>
          <w:b/>
          <w:color w:val="auto"/>
          <w:sz w:val="22"/>
          <w:szCs w:val="22"/>
        </w:rPr>
      </w:pPr>
      <w:r w:rsidRPr="007A29CD">
        <w:rPr>
          <w:b/>
          <w:color w:val="auto"/>
          <w:sz w:val="22"/>
          <w:szCs w:val="22"/>
        </w:rPr>
        <w:t>Январь</w:t>
      </w:r>
      <w:r w:rsidR="00DA31D4" w:rsidRPr="007A29CD">
        <w:rPr>
          <w:b/>
          <w:color w:val="auto"/>
          <w:sz w:val="22"/>
          <w:szCs w:val="22"/>
        </w:rPr>
        <w:t>– май 20</w:t>
      </w:r>
      <w:r w:rsidR="00BA58DF">
        <w:rPr>
          <w:b/>
          <w:color w:val="auto"/>
          <w:sz w:val="22"/>
          <w:szCs w:val="22"/>
        </w:rPr>
        <w:t>2</w:t>
      </w:r>
      <w:r w:rsidR="00E4424B">
        <w:rPr>
          <w:b/>
          <w:color w:val="auto"/>
          <w:sz w:val="22"/>
          <w:szCs w:val="22"/>
        </w:rPr>
        <w:t>2</w:t>
      </w:r>
      <w:r w:rsidRPr="007A29CD">
        <w:rPr>
          <w:b/>
          <w:color w:val="auto"/>
          <w:sz w:val="22"/>
          <w:szCs w:val="22"/>
        </w:rPr>
        <w:t xml:space="preserve"> год</w:t>
      </w:r>
    </w:p>
    <w:p w:rsidR="00E90D74" w:rsidRPr="007A29CD" w:rsidRDefault="00E90D74" w:rsidP="00E90D74">
      <w:pPr>
        <w:pStyle w:val="Default"/>
        <w:contextualSpacing/>
        <w:jc w:val="both"/>
        <w:rPr>
          <w:color w:val="auto"/>
          <w:sz w:val="22"/>
          <w:szCs w:val="22"/>
        </w:rPr>
      </w:pPr>
    </w:p>
    <w:tbl>
      <w:tblPr>
        <w:tblW w:w="1003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690"/>
        <w:gridCol w:w="1820"/>
        <w:gridCol w:w="1690"/>
        <w:gridCol w:w="1724"/>
      </w:tblGrid>
      <w:tr w:rsidR="00E90D74" w:rsidRPr="007A29CD" w:rsidTr="00481DBA">
        <w:tc>
          <w:tcPr>
            <w:tcW w:w="0" w:type="auto"/>
            <w:vMerge w:val="restart"/>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Классы</w:t>
            </w:r>
          </w:p>
        </w:tc>
        <w:tc>
          <w:tcPr>
            <w:tcW w:w="0" w:type="auto"/>
            <w:gridSpan w:val="2"/>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Обучение ведется в соответствии с ГОС</w:t>
            </w:r>
          </w:p>
        </w:tc>
        <w:tc>
          <w:tcPr>
            <w:tcW w:w="3414" w:type="dxa"/>
            <w:gridSpan w:val="2"/>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Обучение ведется в соответствии с ФГОС</w:t>
            </w:r>
          </w:p>
        </w:tc>
      </w:tr>
      <w:tr w:rsidR="00E90D74" w:rsidRPr="007A29CD" w:rsidTr="00E90D74">
        <w:tc>
          <w:tcPr>
            <w:tcW w:w="0" w:type="auto"/>
            <w:vMerge/>
            <w:tcBorders>
              <w:top w:val="single" w:sz="4" w:space="0" w:color="auto"/>
              <w:left w:val="single" w:sz="4" w:space="0" w:color="auto"/>
              <w:bottom w:val="single" w:sz="4" w:space="0" w:color="auto"/>
              <w:right w:val="single" w:sz="4" w:space="0" w:color="auto"/>
            </w:tcBorders>
            <w:vAlign w:val="center"/>
            <w:hideMark/>
          </w:tcPr>
          <w:p w:rsidR="00E90D74" w:rsidRPr="007A29CD" w:rsidRDefault="00E90D74" w:rsidP="00F11920">
            <w:pPr>
              <w:contextualSpacing/>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Количество классов</w:t>
            </w:r>
          </w:p>
        </w:tc>
        <w:tc>
          <w:tcPr>
            <w:tcW w:w="0" w:type="auto"/>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Число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Количество классов</w:t>
            </w:r>
          </w:p>
        </w:tc>
        <w:tc>
          <w:tcPr>
            <w:tcW w:w="1724" w:type="dxa"/>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Число обучающихся</w:t>
            </w:r>
          </w:p>
        </w:tc>
      </w:tr>
      <w:tr w:rsidR="00E90D74" w:rsidRPr="007A29CD" w:rsidTr="00E90D74">
        <w:tc>
          <w:tcPr>
            <w:tcW w:w="10033" w:type="dxa"/>
            <w:gridSpan w:val="5"/>
            <w:tcBorders>
              <w:top w:val="single" w:sz="4" w:space="0" w:color="auto"/>
              <w:left w:val="single" w:sz="4" w:space="0" w:color="auto"/>
              <w:bottom w:val="single" w:sz="4" w:space="0" w:color="auto"/>
              <w:right w:val="single" w:sz="4" w:space="0" w:color="auto"/>
            </w:tcBorders>
            <w:hideMark/>
          </w:tcPr>
          <w:p w:rsidR="00E90D74" w:rsidRPr="007A29CD" w:rsidRDefault="00E90D74" w:rsidP="00F11920">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Начальное общее образование</w:t>
            </w:r>
          </w:p>
        </w:tc>
      </w:tr>
      <w:tr w:rsidR="00481DBA" w:rsidRPr="007A29CD" w:rsidTr="00481DBA">
        <w:tc>
          <w:tcPr>
            <w:tcW w:w="0" w:type="auto"/>
            <w:tcBorders>
              <w:top w:val="single" w:sz="4" w:space="0" w:color="auto"/>
              <w:left w:val="single" w:sz="4" w:space="0" w:color="auto"/>
              <w:bottom w:val="single" w:sz="4" w:space="0" w:color="auto"/>
              <w:right w:val="single" w:sz="4" w:space="0" w:color="auto"/>
            </w:tcBorders>
            <w:hideMark/>
          </w:tcPr>
          <w:p w:rsidR="00481DBA" w:rsidRPr="007A29CD" w:rsidRDefault="00481DBA"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 класс</w:t>
            </w: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481DBA" w:rsidRPr="007A29CD" w:rsidRDefault="00E4424B"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r>
      <w:tr w:rsidR="00481DBA" w:rsidRPr="007A29CD" w:rsidTr="00046544">
        <w:tc>
          <w:tcPr>
            <w:tcW w:w="0" w:type="auto"/>
            <w:tcBorders>
              <w:top w:val="single" w:sz="4" w:space="0" w:color="auto"/>
              <w:left w:val="single" w:sz="4" w:space="0" w:color="auto"/>
              <w:bottom w:val="single" w:sz="4" w:space="0" w:color="auto"/>
              <w:right w:val="single" w:sz="4" w:space="0" w:color="auto"/>
            </w:tcBorders>
            <w:hideMark/>
          </w:tcPr>
          <w:p w:rsidR="00481DBA" w:rsidRPr="007A29CD" w:rsidRDefault="00481DBA"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2 класс</w:t>
            </w: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481DBA" w:rsidRPr="007A29CD" w:rsidRDefault="00481DBA"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481DBA" w:rsidRPr="007A29CD" w:rsidRDefault="00E4424B"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r>
      <w:tr w:rsidR="00CB0B46" w:rsidRPr="007A29CD" w:rsidTr="0004654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3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4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r>
      <w:tr w:rsidR="00CB0B46" w:rsidRPr="007A29CD" w:rsidTr="00481DBA">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111540" w:rsidP="00481DBA">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3</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CB0B46">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24</w:t>
            </w:r>
          </w:p>
        </w:tc>
      </w:tr>
      <w:tr w:rsidR="00CB0B46" w:rsidRPr="007A29CD" w:rsidTr="00481DBA">
        <w:tc>
          <w:tcPr>
            <w:tcW w:w="10033" w:type="dxa"/>
            <w:gridSpan w:val="5"/>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5 класс</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6 класс</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7</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lastRenderedPageBreak/>
              <w:t>7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8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CB0B46">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14</w:t>
            </w:r>
          </w:p>
        </w:tc>
      </w:tr>
      <w:tr w:rsidR="00CB0B46" w:rsidRPr="007A29CD" w:rsidTr="00BA58DF">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9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p>
        </w:tc>
      </w:tr>
      <w:tr w:rsidR="00CB0B46" w:rsidRPr="007A29CD" w:rsidTr="00BA58DF">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481DBA">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5</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111540" w:rsidP="00111540">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29</w:t>
            </w:r>
          </w:p>
        </w:tc>
      </w:tr>
      <w:tr w:rsidR="00CB0B46" w:rsidRPr="007A29CD" w:rsidTr="00E90D74">
        <w:tc>
          <w:tcPr>
            <w:tcW w:w="10033" w:type="dxa"/>
            <w:gridSpan w:val="5"/>
            <w:tcBorders>
              <w:top w:val="single" w:sz="4" w:space="0" w:color="auto"/>
              <w:left w:val="single" w:sz="4" w:space="0" w:color="auto"/>
              <w:bottom w:val="single" w:sz="4" w:space="0" w:color="auto"/>
              <w:right w:val="single" w:sz="4" w:space="0" w:color="auto"/>
            </w:tcBorders>
            <w:hideMark/>
          </w:tcPr>
          <w:p w:rsidR="00CB0B46" w:rsidRPr="007A29CD" w:rsidRDefault="00CB0B46" w:rsidP="00481DBA">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Среднее общее образование</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10 класс</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11 класс</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CB0B46" w:rsidRPr="007A29CD" w:rsidTr="00E90D74">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111540" w:rsidP="00632C92">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0</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both"/>
              <w:rPr>
                <w:rFonts w:ascii="Times New Roman" w:hAnsi="Times New Roman" w:cs="Times New Roman"/>
                <w:sz w:val="22"/>
                <w:szCs w:val="22"/>
              </w:rPr>
            </w:pPr>
          </w:p>
        </w:tc>
        <w:tc>
          <w:tcPr>
            <w:tcW w:w="1724" w:type="dxa"/>
            <w:tcBorders>
              <w:top w:val="single" w:sz="4" w:space="0" w:color="auto"/>
              <w:left w:val="single" w:sz="4" w:space="0" w:color="auto"/>
              <w:bottom w:val="single" w:sz="4" w:space="0" w:color="auto"/>
              <w:right w:val="single" w:sz="4" w:space="0" w:color="auto"/>
            </w:tcBorders>
          </w:tcPr>
          <w:p w:rsidR="00CB0B46" w:rsidRPr="007A29CD" w:rsidRDefault="00CB0B46" w:rsidP="00632C92">
            <w:pPr>
              <w:pStyle w:val="ConsNormal"/>
              <w:widowControl/>
              <w:ind w:firstLine="0"/>
              <w:contextualSpacing/>
              <w:jc w:val="both"/>
              <w:rPr>
                <w:rFonts w:ascii="Times New Roman" w:hAnsi="Times New Roman" w:cs="Times New Roman"/>
                <w:sz w:val="22"/>
                <w:szCs w:val="22"/>
              </w:rPr>
            </w:pPr>
          </w:p>
        </w:tc>
      </w:tr>
      <w:tr w:rsidR="00CB0B46" w:rsidRPr="007A29CD" w:rsidTr="00481DBA">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Всего обучающихся в ОУ на всех уровнях</w:t>
            </w:r>
          </w:p>
        </w:tc>
        <w:tc>
          <w:tcPr>
            <w:tcW w:w="0" w:type="auto"/>
            <w:tcBorders>
              <w:top w:val="single" w:sz="4" w:space="0" w:color="auto"/>
              <w:left w:val="single" w:sz="4" w:space="0" w:color="auto"/>
              <w:bottom w:val="single" w:sz="4" w:space="0" w:color="auto"/>
              <w:right w:val="single" w:sz="4" w:space="0" w:color="auto"/>
            </w:tcBorders>
            <w:hideMark/>
          </w:tcPr>
          <w:p w:rsidR="00CB0B46" w:rsidRPr="007A29CD" w:rsidRDefault="00CB0B46" w:rsidP="00632C92">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9</w:t>
            </w:r>
          </w:p>
        </w:tc>
        <w:tc>
          <w:tcPr>
            <w:tcW w:w="5234" w:type="dxa"/>
            <w:gridSpan w:val="3"/>
            <w:tcBorders>
              <w:top w:val="single" w:sz="4" w:space="0" w:color="auto"/>
              <w:left w:val="single" w:sz="4" w:space="0" w:color="auto"/>
              <w:bottom w:val="single" w:sz="4" w:space="0" w:color="auto"/>
              <w:right w:val="single" w:sz="4" w:space="0" w:color="auto"/>
            </w:tcBorders>
            <w:hideMark/>
          </w:tcPr>
          <w:p w:rsidR="00CB0B46" w:rsidRPr="007A29CD" w:rsidRDefault="00CB0B46" w:rsidP="00170215">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56</w:t>
            </w:r>
          </w:p>
        </w:tc>
      </w:tr>
    </w:tbl>
    <w:p w:rsidR="00F11920" w:rsidRPr="007A29CD" w:rsidRDefault="00F11920" w:rsidP="00E90D74">
      <w:pPr>
        <w:pStyle w:val="Default"/>
        <w:contextualSpacing/>
        <w:rPr>
          <w:color w:val="FF0000"/>
          <w:sz w:val="22"/>
          <w:szCs w:val="22"/>
        </w:rPr>
      </w:pPr>
    </w:p>
    <w:p w:rsidR="00F11920" w:rsidRPr="007A29CD" w:rsidRDefault="00F11920" w:rsidP="00F11920">
      <w:pPr>
        <w:pStyle w:val="Default"/>
        <w:contextualSpacing/>
        <w:jc w:val="both"/>
        <w:rPr>
          <w:b/>
          <w:color w:val="auto"/>
          <w:sz w:val="22"/>
          <w:szCs w:val="22"/>
        </w:rPr>
      </w:pPr>
      <w:r w:rsidRPr="007A29CD">
        <w:rPr>
          <w:b/>
          <w:color w:val="auto"/>
          <w:sz w:val="22"/>
          <w:szCs w:val="22"/>
        </w:rPr>
        <w:t xml:space="preserve">Сентябрь – декабрь </w:t>
      </w:r>
      <w:r w:rsidR="00735300" w:rsidRPr="007A29CD">
        <w:rPr>
          <w:b/>
          <w:color w:val="auto"/>
          <w:sz w:val="22"/>
          <w:szCs w:val="22"/>
        </w:rPr>
        <w:t xml:space="preserve"> 20</w:t>
      </w:r>
      <w:r w:rsidR="00BA58DF">
        <w:rPr>
          <w:b/>
          <w:color w:val="auto"/>
          <w:sz w:val="22"/>
          <w:szCs w:val="22"/>
        </w:rPr>
        <w:t>2</w:t>
      </w:r>
      <w:r w:rsidR="00170215">
        <w:rPr>
          <w:b/>
          <w:color w:val="auto"/>
          <w:sz w:val="22"/>
          <w:szCs w:val="22"/>
        </w:rPr>
        <w:t>2</w:t>
      </w:r>
      <w:r w:rsidRPr="007A29CD">
        <w:rPr>
          <w:b/>
          <w:color w:val="auto"/>
          <w:sz w:val="22"/>
          <w:szCs w:val="22"/>
        </w:rPr>
        <w:t xml:space="preserve"> год</w:t>
      </w:r>
    </w:p>
    <w:p w:rsidR="00E45738" w:rsidRPr="007A29CD" w:rsidRDefault="00E45738" w:rsidP="00F11920">
      <w:pPr>
        <w:pStyle w:val="Default"/>
        <w:contextualSpacing/>
        <w:jc w:val="both"/>
        <w:rPr>
          <w:b/>
          <w:color w:val="auto"/>
          <w:sz w:val="22"/>
          <w:szCs w:val="22"/>
        </w:rPr>
      </w:pPr>
    </w:p>
    <w:tbl>
      <w:tblPr>
        <w:tblW w:w="1003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690"/>
        <w:gridCol w:w="1820"/>
        <w:gridCol w:w="1690"/>
        <w:gridCol w:w="1724"/>
      </w:tblGrid>
      <w:tr w:rsidR="00E45738" w:rsidRPr="007A29CD" w:rsidTr="00BA58DF">
        <w:tc>
          <w:tcPr>
            <w:tcW w:w="0" w:type="auto"/>
            <w:vMerge w:val="restart"/>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Классы</w:t>
            </w:r>
          </w:p>
        </w:tc>
        <w:tc>
          <w:tcPr>
            <w:tcW w:w="0" w:type="auto"/>
            <w:gridSpan w:val="2"/>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Обучение ведется в соответствии с ГОС</w:t>
            </w:r>
          </w:p>
        </w:tc>
        <w:tc>
          <w:tcPr>
            <w:tcW w:w="3414" w:type="dxa"/>
            <w:gridSpan w:val="2"/>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Обучение ведется в соответствии с ФГОС</w:t>
            </w:r>
          </w:p>
        </w:tc>
      </w:tr>
      <w:tr w:rsidR="00E45738" w:rsidRPr="007A29CD" w:rsidTr="00832155">
        <w:tc>
          <w:tcPr>
            <w:tcW w:w="0" w:type="auto"/>
            <w:vMerge/>
            <w:tcBorders>
              <w:top w:val="single" w:sz="4" w:space="0" w:color="auto"/>
              <w:left w:val="single" w:sz="4" w:space="0" w:color="auto"/>
              <w:bottom w:val="single" w:sz="4" w:space="0" w:color="auto"/>
              <w:right w:val="single" w:sz="4" w:space="0" w:color="auto"/>
            </w:tcBorders>
            <w:vAlign w:val="center"/>
            <w:hideMark/>
          </w:tcPr>
          <w:p w:rsidR="00E45738" w:rsidRPr="007A29CD" w:rsidRDefault="00E45738" w:rsidP="00832155">
            <w:pPr>
              <w:contextualSpacing/>
              <w:rPr>
                <w:rFonts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Количество классов</w:t>
            </w:r>
          </w:p>
        </w:tc>
        <w:tc>
          <w:tcPr>
            <w:tcW w:w="0" w:type="auto"/>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Число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Количество классов</w:t>
            </w:r>
          </w:p>
        </w:tc>
        <w:tc>
          <w:tcPr>
            <w:tcW w:w="1724" w:type="dxa"/>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Число обучающихся</w:t>
            </w:r>
          </w:p>
        </w:tc>
      </w:tr>
      <w:tr w:rsidR="00E45738" w:rsidRPr="007A29CD" w:rsidTr="00832155">
        <w:tc>
          <w:tcPr>
            <w:tcW w:w="10033" w:type="dxa"/>
            <w:gridSpan w:val="5"/>
            <w:tcBorders>
              <w:top w:val="single" w:sz="4" w:space="0" w:color="auto"/>
              <w:left w:val="single" w:sz="4" w:space="0" w:color="auto"/>
              <w:bottom w:val="single" w:sz="4" w:space="0" w:color="auto"/>
              <w:right w:val="single" w:sz="4" w:space="0" w:color="auto"/>
            </w:tcBorders>
            <w:hideMark/>
          </w:tcPr>
          <w:p w:rsidR="00E45738" w:rsidRPr="007A29CD" w:rsidRDefault="00E45738" w:rsidP="00832155">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Начальное общее образование</w:t>
            </w:r>
          </w:p>
        </w:tc>
      </w:tr>
      <w:tr w:rsidR="00BA58DF" w:rsidRPr="007A29CD" w:rsidTr="00832155">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 класс</w:t>
            </w: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BA58DF">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hideMark/>
          </w:tcPr>
          <w:p w:rsidR="00BA58DF" w:rsidRPr="007A29CD" w:rsidRDefault="00170215"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5</w:t>
            </w:r>
          </w:p>
        </w:tc>
      </w:tr>
      <w:tr w:rsidR="00BA58DF" w:rsidRPr="007A29CD" w:rsidTr="00832155">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2 класс</w:t>
            </w: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hideMark/>
          </w:tcPr>
          <w:p w:rsidR="00BA58DF" w:rsidRPr="007A29CD" w:rsidRDefault="00170215"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r>
      <w:tr w:rsidR="00BA58DF" w:rsidRPr="007A29CD" w:rsidTr="00832155">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3 класс</w:t>
            </w: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BA58DF" w:rsidRPr="007A29CD" w:rsidRDefault="00BA58DF"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BA58DF" w:rsidRPr="007A29CD" w:rsidRDefault="00BA58DF" w:rsidP="00BA58DF">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hideMark/>
          </w:tcPr>
          <w:p w:rsidR="00BA58DF" w:rsidRPr="007A29CD" w:rsidRDefault="00170215"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4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начального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BA58DF">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3</w:t>
            </w:r>
          </w:p>
        </w:tc>
        <w:tc>
          <w:tcPr>
            <w:tcW w:w="1724" w:type="dxa"/>
            <w:tcBorders>
              <w:top w:val="single" w:sz="4" w:space="0" w:color="auto"/>
              <w:left w:val="single" w:sz="4" w:space="0" w:color="auto"/>
              <w:bottom w:val="single" w:sz="4" w:space="0" w:color="auto"/>
              <w:right w:val="single" w:sz="4" w:space="0" w:color="auto"/>
            </w:tcBorders>
            <w:hideMark/>
          </w:tcPr>
          <w:p w:rsidR="00111540" w:rsidRPr="007A29CD" w:rsidRDefault="00111540" w:rsidP="00111540">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20</w:t>
            </w:r>
          </w:p>
        </w:tc>
      </w:tr>
      <w:tr w:rsidR="00111540" w:rsidRPr="007A29CD" w:rsidTr="00832155">
        <w:tc>
          <w:tcPr>
            <w:tcW w:w="10033" w:type="dxa"/>
            <w:gridSpan w:val="5"/>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Основное общее образование</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5 класс</w:t>
            </w: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6 класс</w:t>
            </w: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832155">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7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BA58DF">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7</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8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sidRPr="007A29CD">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111540" w:rsidRPr="007A29CD" w:rsidTr="003A505E">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9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111540" w:rsidRPr="007A29CD" w:rsidTr="003A505E">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5</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111540">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32</w:t>
            </w:r>
          </w:p>
        </w:tc>
      </w:tr>
      <w:tr w:rsidR="00111540" w:rsidRPr="007A29CD" w:rsidTr="00832155">
        <w:tc>
          <w:tcPr>
            <w:tcW w:w="10033" w:type="dxa"/>
            <w:gridSpan w:val="5"/>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Среднее общее образование</w:t>
            </w:r>
          </w:p>
        </w:tc>
      </w:tr>
      <w:tr w:rsidR="00111540" w:rsidRPr="007A29CD" w:rsidTr="003A505E">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10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111540" w:rsidRPr="007A29CD" w:rsidTr="00832155">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both"/>
              <w:rPr>
                <w:rFonts w:ascii="Times New Roman" w:hAnsi="Times New Roman" w:cs="Times New Roman"/>
                <w:sz w:val="22"/>
                <w:szCs w:val="22"/>
              </w:rPr>
            </w:pPr>
            <w:r w:rsidRPr="007A29CD">
              <w:rPr>
                <w:rFonts w:ascii="Times New Roman" w:hAnsi="Times New Roman" w:cs="Times New Roman"/>
                <w:sz w:val="22"/>
                <w:szCs w:val="22"/>
              </w:rPr>
              <w:t>11 класс</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111540" w:rsidRPr="007A29CD" w:rsidTr="00BA58DF">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Итого на уровне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p>
        </w:tc>
        <w:tc>
          <w:tcPr>
            <w:tcW w:w="0" w:type="auto"/>
            <w:tcBorders>
              <w:top w:val="single" w:sz="4" w:space="0" w:color="auto"/>
              <w:left w:val="single" w:sz="4" w:space="0" w:color="auto"/>
              <w:bottom w:val="single" w:sz="4" w:space="0" w:color="auto"/>
              <w:right w:val="single" w:sz="4" w:space="0" w:color="auto"/>
            </w:tcBorders>
          </w:tcPr>
          <w:p w:rsidR="00111540" w:rsidRPr="007A29CD" w:rsidRDefault="00111540" w:rsidP="00AE623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724" w:type="dxa"/>
            <w:tcBorders>
              <w:top w:val="single" w:sz="4" w:space="0" w:color="auto"/>
              <w:left w:val="single" w:sz="4" w:space="0" w:color="auto"/>
              <w:bottom w:val="single" w:sz="4" w:space="0" w:color="auto"/>
              <w:right w:val="single" w:sz="4" w:space="0" w:color="auto"/>
            </w:tcBorders>
          </w:tcPr>
          <w:p w:rsidR="00111540" w:rsidRPr="007A29CD" w:rsidRDefault="00111540" w:rsidP="00AE6230">
            <w:pPr>
              <w:pStyle w:val="Con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111540" w:rsidRPr="007A29CD" w:rsidTr="00BA58DF">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rPr>
                <w:rFonts w:ascii="Times New Roman" w:hAnsi="Times New Roman" w:cs="Times New Roman"/>
                <w:sz w:val="22"/>
                <w:szCs w:val="22"/>
              </w:rPr>
            </w:pPr>
            <w:r w:rsidRPr="007A29CD">
              <w:rPr>
                <w:rFonts w:ascii="Times New Roman" w:hAnsi="Times New Roman" w:cs="Times New Roman"/>
                <w:sz w:val="22"/>
                <w:szCs w:val="22"/>
              </w:rPr>
              <w:t>Всего обучающихся в ОУ на всех уровнях</w:t>
            </w:r>
          </w:p>
        </w:tc>
        <w:tc>
          <w:tcPr>
            <w:tcW w:w="0" w:type="auto"/>
            <w:tcBorders>
              <w:top w:val="single" w:sz="4" w:space="0" w:color="auto"/>
              <w:left w:val="single" w:sz="4" w:space="0" w:color="auto"/>
              <w:bottom w:val="single" w:sz="4" w:space="0" w:color="auto"/>
              <w:right w:val="single" w:sz="4" w:space="0" w:color="auto"/>
            </w:tcBorders>
            <w:hideMark/>
          </w:tcPr>
          <w:p w:rsidR="00111540" w:rsidRPr="007A29CD" w:rsidRDefault="00111540" w:rsidP="0000797C">
            <w:pPr>
              <w:pStyle w:val="ConsNormal"/>
              <w:widowControl/>
              <w:ind w:firstLine="0"/>
              <w:contextualSpacing/>
              <w:jc w:val="center"/>
              <w:rPr>
                <w:rFonts w:ascii="Times New Roman" w:hAnsi="Times New Roman" w:cs="Times New Roman"/>
                <w:b/>
                <w:sz w:val="22"/>
                <w:szCs w:val="22"/>
              </w:rPr>
            </w:pPr>
          </w:p>
        </w:tc>
        <w:tc>
          <w:tcPr>
            <w:tcW w:w="5234" w:type="dxa"/>
            <w:gridSpan w:val="3"/>
            <w:tcBorders>
              <w:top w:val="single" w:sz="4" w:space="0" w:color="auto"/>
              <w:left w:val="single" w:sz="4" w:space="0" w:color="auto"/>
              <w:bottom w:val="single" w:sz="4" w:space="0" w:color="auto"/>
              <w:right w:val="single" w:sz="4" w:space="0" w:color="auto"/>
            </w:tcBorders>
            <w:hideMark/>
          </w:tcPr>
          <w:p w:rsidR="00111540" w:rsidRPr="007A29CD" w:rsidRDefault="00111540" w:rsidP="00CA32AF">
            <w:pPr>
              <w:pStyle w:val="ConsNormal"/>
              <w:widowControl/>
              <w:ind w:firstLine="0"/>
              <w:contextualSpacing/>
              <w:jc w:val="center"/>
              <w:rPr>
                <w:rFonts w:ascii="Times New Roman" w:hAnsi="Times New Roman" w:cs="Times New Roman"/>
                <w:b/>
                <w:sz w:val="22"/>
                <w:szCs w:val="22"/>
              </w:rPr>
            </w:pPr>
            <w:r>
              <w:rPr>
                <w:rFonts w:ascii="Times New Roman" w:hAnsi="Times New Roman" w:cs="Times New Roman"/>
                <w:b/>
                <w:sz w:val="22"/>
                <w:szCs w:val="22"/>
              </w:rPr>
              <w:t>57</w:t>
            </w:r>
          </w:p>
        </w:tc>
      </w:tr>
    </w:tbl>
    <w:p w:rsidR="004625E8" w:rsidRPr="00CA32AF" w:rsidRDefault="004625E8" w:rsidP="006A0976">
      <w:pPr>
        <w:pStyle w:val="Default"/>
        <w:contextualSpacing/>
        <w:rPr>
          <w:b/>
          <w:color w:val="FF0000"/>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4979"/>
      </w:tblGrid>
      <w:tr w:rsidR="00C15D50" w:rsidRPr="00CA32AF" w:rsidTr="00BF105A">
        <w:tc>
          <w:tcPr>
            <w:tcW w:w="5085" w:type="dxa"/>
          </w:tcPr>
          <w:p w:rsidR="00C15D50" w:rsidRPr="00AE6230" w:rsidRDefault="00C15D50" w:rsidP="0040751C">
            <w:pPr>
              <w:pStyle w:val="Default"/>
              <w:rPr>
                <w:b/>
                <w:color w:val="auto"/>
                <w:sz w:val="22"/>
                <w:szCs w:val="22"/>
              </w:rPr>
            </w:pPr>
            <w:r w:rsidRPr="00AE6230">
              <w:rPr>
                <w:b/>
                <w:color w:val="auto"/>
                <w:sz w:val="22"/>
                <w:szCs w:val="22"/>
              </w:rPr>
              <w:t>Январь –</w:t>
            </w:r>
            <w:r w:rsidR="00AE6230">
              <w:rPr>
                <w:b/>
                <w:color w:val="auto"/>
                <w:sz w:val="22"/>
                <w:szCs w:val="22"/>
              </w:rPr>
              <w:t xml:space="preserve"> </w:t>
            </w:r>
            <w:r w:rsidRPr="00AE6230">
              <w:rPr>
                <w:b/>
                <w:color w:val="auto"/>
                <w:sz w:val="22"/>
                <w:szCs w:val="22"/>
              </w:rPr>
              <w:t>август 20</w:t>
            </w:r>
            <w:r w:rsidR="00BA58DF" w:rsidRPr="00AE6230">
              <w:rPr>
                <w:b/>
                <w:color w:val="auto"/>
                <w:sz w:val="22"/>
                <w:szCs w:val="22"/>
              </w:rPr>
              <w:t>2</w:t>
            </w:r>
            <w:r w:rsidR="00AE6230" w:rsidRPr="00AE6230">
              <w:rPr>
                <w:b/>
                <w:color w:val="auto"/>
                <w:sz w:val="22"/>
                <w:szCs w:val="22"/>
              </w:rPr>
              <w:t xml:space="preserve">2 </w:t>
            </w:r>
            <w:r w:rsidRPr="00AE6230">
              <w:rPr>
                <w:b/>
                <w:color w:val="auto"/>
                <w:sz w:val="22"/>
                <w:szCs w:val="22"/>
              </w:rPr>
              <w:t>год</w:t>
            </w:r>
          </w:p>
        </w:tc>
        <w:tc>
          <w:tcPr>
            <w:tcW w:w="4979" w:type="dxa"/>
          </w:tcPr>
          <w:p w:rsidR="00C15D50" w:rsidRPr="00AE6230" w:rsidRDefault="00C15D50" w:rsidP="0040751C">
            <w:pPr>
              <w:pStyle w:val="Default"/>
              <w:rPr>
                <w:b/>
                <w:color w:val="auto"/>
                <w:sz w:val="22"/>
                <w:szCs w:val="22"/>
              </w:rPr>
            </w:pPr>
            <w:r w:rsidRPr="00AE6230">
              <w:rPr>
                <w:b/>
                <w:color w:val="auto"/>
                <w:sz w:val="22"/>
                <w:szCs w:val="22"/>
              </w:rPr>
              <w:t>Сентябрь –</w:t>
            </w:r>
            <w:r w:rsidR="00AE6230">
              <w:rPr>
                <w:b/>
                <w:color w:val="auto"/>
                <w:sz w:val="22"/>
                <w:szCs w:val="22"/>
              </w:rPr>
              <w:t xml:space="preserve"> </w:t>
            </w:r>
            <w:r w:rsidRPr="00AE6230">
              <w:rPr>
                <w:b/>
                <w:color w:val="auto"/>
                <w:sz w:val="22"/>
                <w:szCs w:val="22"/>
              </w:rPr>
              <w:t>декабрь 20</w:t>
            </w:r>
            <w:r w:rsidR="00BA58DF" w:rsidRPr="00AE6230">
              <w:rPr>
                <w:b/>
                <w:color w:val="auto"/>
                <w:sz w:val="22"/>
                <w:szCs w:val="22"/>
              </w:rPr>
              <w:t>2</w:t>
            </w:r>
            <w:r w:rsidR="00AE6230">
              <w:rPr>
                <w:b/>
                <w:color w:val="auto"/>
                <w:sz w:val="22"/>
                <w:szCs w:val="22"/>
              </w:rPr>
              <w:t>2</w:t>
            </w:r>
            <w:r w:rsidRPr="00AE6230">
              <w:rPr>
                <w:b/>
                <w:color w:val="auto"/>
                <w:sz w:val="22"/>
                <w:szCs w:val="22"/>
              </w:rPr>
              <w:t xml:space="preserve"> год</w:t>
            </w:r>
          </w:p>
        </w:tc>
      </w:tr>
      <w:tr w:rsidR="00C15D50" w:rsidRPr="00CA32AF" w:rsidTr="00BF105A">
        <w:tc>
          <w:tcPr>
            <w:tcW w:w="5085" w:type="dxa"/>
          </w:tcPr>
          <w:p w:rsidR="00C15D50" w:rsidRPr="00E143A4" w:rsidRDefault="00BA58DF" w:rsidP="00AE6230">
            <w:pPr>
              <w:pStyle w:val="Default"/>
              <w:rPr>
                <w:color w:val="auto"/>
                <w:sz w:val="22"/>
                <w:szCs w:val="22"/>
              </w:rPr>
            </w:pPr>
            <w:r w:rsidRPr="00E143A4">
              <w:rPr>
                <w:color w:val="auto"/>
                <w:sz w:val="22"/>
                <w:szCs w:val="22"/>
              </w:rPr>
              <w:t>1</w:t>
            </w:r>
            <w:r w:rsidR="00AE6230" w:rsidRPr="00E143A4">
              <w:rPr>
                <w:color w:val="auto"/>
                <w:sz w:val="22"/>
                <w:szCs w:val="22"/>
              </w:rPr>
              <w:t>-9</w:t>
            </w:r>
            <w:r w:rsidR="004812D5" w:rsidRPr="00E143A4">
              <w:rPr>
                <w:color w:val="auto"/>
                <w:sz w:val="22"/>
                <w:szCs w:val="22"/>
              </w:rPr>
              <w:t xml:space="preserve"> </w:t>
            </w:r>
            <w:r w:rsidR="00C15D50" w:rsidRPr="00E143A4">
              <w:rPr>
                <w:color w:val="auto"/>
                <w:sz w:val="22"/>
                <w:szCs w:val="22"/>
              </w:rPr>
              <w:t xml:space="preserve">классы - </w:t>
            </w:r>
            <w:r w:rsidR="00AE6230" w:rsidRPr="00E143A4">
              <w:rPr>
                <w:color w:val="auto"/>
                <w:sz w:val="22"/>
                <w:szCs w:val="22"/>
              </w:rPr>
              <w:t>56</w:t>
            </w:r>
            <w:r w:rsidR="00C15D50" w:rsidRPr="00E143A4">
              <w:rPr>
                <w:color w:val="auto"/>
                <w:sz w:val="22"/>
                <w:szCs w:val="22"/>
              </w:rPr>
              <w:t xml:space="preserve"> человек</w:t>
            </w:r>
          </w:p>
        </w:tc>
        <w:tc>
          <w:tcPr>
            <w:tcW w:w="4979" w:type="dxa"/>
          </w:tcPr>
          <w:p w:rsidR="00C15D50" w:rsidRPr="00E143A4" w:rsidRDefault="00AE6230" w:rsidP="00632C92">
            <w:pPr>
              <w:pStyle w:val="Default"/>
              <w:rPr>
                <w:color w:val="auto"/>
                <w:sz w:val="22"/>
                <w:szCs w:val="22"/>
              </w:rPr>
            </w:pPr>
            <w:r w:rsidRPr="00E143A4">
              <w:rPr>
                <w:color w:val="auto"/>
                <w:sz w:val="22"/>
                <w:szCs w:val="22"/>
              </w:rPr>
              <w:t>1-10</w:t>
            </w:r>
            <w:r w:rsidR="00C15D50" w:rsidRPr="00E143A4">
              <w:rPr>
                <w:color w:val="auto"/>
                <w:sz w:val="22"/>
                <w:szCs w:val="22"/>
              </w:rPr>
              <w:t xml:space="preserve"> классы </w:t>
            </w:r>
            <w:r w:rsidR="00632C92" w:rsidRPr="00E143A4">
              <w:rPr>
                <w:color w:val="auto"/>
                <w:sz w:val="22"/>
                <w:szCs w:val="22"/>
              </w:rPr>
              <w:t>–</w:t>
            </w:r>
            <w:r w:rsidR="00C15D50" w:rsidRPr="00E143A4">
              <w:rPr>
                <w:color w:val="auto"/>
                <w:sz w:val="22"/>
                <w:szCs w:val="22"/>
              </w:rPr>
              <w:t xml:space="preserve"> </w:t>
            </w:r>
            <w:r w:rsidR="00FC4D21" w:rsidRPr="00E143A4">
              <w:rPr>
                <w:color w:val="auto"/>
                <w:sz w:val="22"/>
                <w:szCs w:val="22"/>
              </w:rPr>
              <w:t>5</w:t>
            </w:r>
            <w:r w:rsidRPr="00E143A4">
              <w:rPr>
                <w:color w:val="auto"/>
                <w:sz w:val="22"/>
                <w:szCs w:val="22"/>
              </w:rPr>
              <w:t>7</w:t>
            </w:r>
            <w:r w:rsidR="00632C92" w:rsidRPr="00E143A4">
              <w:rPr>
                <w:color w:val="auto"/>
                <w:sz w:val="22"/>
                <w:szCs w:val="22"/>
              </w:rPr>
              <w:t xml:space="preserve"> </w:t>
            </w:r>
            <w:r w:rsidR="00C15D50" w:rsidRPr="00E143A4">
              <w:rPr>
                <w:color w:val="auto"/>
                <w:sz w:val="22"/>
                <w:szCs w:val="22"/>
              </w:rPr>
              <w:t>человек</w:t>
            </w:r>
          </w:p>
        </w:tc>
      </w:tr>
      <w:tr w:rsidR="00C15D50" w:rsidRPr="00CA32AF" w:rsidTr="00BF105A">
        <w:tc>
          <w:tcPr>
            <w:tcW w:w="10064" w:type="dxa"/>
            <w:gridSpan w:val="2"/>
          </w:tcPr>
          <w:p w:rsidR="00C15D50" w:rsidRPr="00E143A4" w:rsidRDefault="00C15D50" w:rsidP="00BF105A">
            <w:pPr>
              <w:pStyle w:val="Default"/>
              <w:jc w:val="center"/>
              <w:rPr>
                <w:color w:val="auto"/>
                <w:sz w:val="22"/>
                <w:szCs w:val="22"/>
              </w:rPr>
            </w:pPr>
            <w:r w:rsidRPr="00E143A4">
              <w:rPr>
                <w:color w:val="auto"/>
                <w:sz w:val="22"/>
                <w:szCs w:val="22"/>
              </w:rPr>
              <w:t>Средняя наполняемость учащихся  по школе</w:t>
            </w:r>
          </w:p>
        </w:tc>
      </w:tr>
      <w:tr w:rsidR="00C15D50" w:rsidRPr="00CA32AF" w:rsidTr="00BF105A">
        <w:tc>
          <w:tcPr>
            <w:tcW w:w="5085" w:type="dxa"/>
          </w:tcPr>
          <w:p w:rsidR="00C15D50" w:rsidRPr="00E143A4" w:rsidRDefault="00C15D50" w:rsidP="00632C92">
            <w:pPr>
              <w:pStyle w:val="Default"/>
              <w:rPr>
                <w:color w:val="auto"/>
                <w:sz w:val="22"/>
                <w:szCs w:val="22"/>
              </w:rPr>
            </w:pPr>
            <w:r w:rsidRPr="00E143A4">
              <w:rPr>
                <w:color w:val="auto"/>
                <w:sz w:val="22"/>
                <w:szCs w:val="22"/>
              </w:rPr>
              <w:t>6</w:t>
            </w:r>
            <w:r w:rsidR="00E143A4" w:rsidRPr="00E143A4">
              <w:rPr>
                <w:color w:val="auto"/>
                <w:sz w:val="22"/>
                <w:szCs w:val="22"/>
              </w:rPr>
              <w:t>,2</w:t>
            </w:r>
            <w:r w:rsidRPr="00E143A4">
              <w:rPr>
                <w:color w:val="auto"/>
                <w:sz w:val="22"/>
                <w:szCs w:val="22"/>
              </w:rPr>
              <w:t xml:space="preserve"> человек</w:t>
            </w:r>
          </w:p>
        </w:tc>
        <w:tc>
          <w:tcPr>
            <w:tcW w:w="4979" w:type="dxa"/>
          </w:tcPr>
          <w:p w:rsidR="00C15D50" w:rsidRPr="00E143A4" w:rsidRDefault="00E143A4" w:rsidP="00BF105A">
            <w:pPr>
              <w:pStyle w:val="Default"/>
              <w:rPr>
                <w:color w:val="auto"/>
                <w:sz w:val="22"/>
                <w:szCs w:val="22"/>
              </w:rPr>
            </w:pPr>
            <w:r w:rsidRPr="00E143A4">
              <w:rPr>
                <w:color w:val="auto"/>
                <w:sz w:val="22"/>
                <w:szCs w:val="22"/>
              </w:rPr>
              <w:t>5,7</w:t>
            </w:r>
            <w:r w:rsidR="00FC4D21" w:rsidRPr="00E143A4">
              <w:rPr>
                <w:color w:val="auto"/>
                <w:sz w:val="22"/>
                <w:szCs w:val="22"/>
              </w:rPr>
              <w:t xml:space="preserve"> человек</w:t>
            </w:r>
          </w:p>
        </w:tc>
      </w:tr>
      <w:tr w:rsidR="00C15D50" w:rsidRPr="00CA32AF" w:rsidTr="00BF105A">
        <w:tc>
          <w:tcPr>
            <w:tcW w:w="5085" w:type="dxa"/>
          </w:tcPr>
          <w:p w:rsidR="00C15D50" w:rsidRPr="00E143A4" w:rsidRDefault="004B230E" w:rsidP="00BF105A">
            <w:pPr>
              <w:pStyle w:val="Default"/>
              <w:rPr>
                <w:color w:val="auto"/>
                <w:sz w:val="22"/>
                <w:szCs w:val="22"/>
              </w:rPr>
            </w:pPr>
            <w:r w:rsidRPr="00E143A4">
              <w:rPr>
                <w:color w:val="auto"/>
                <w:sz w:val="22"/>
                <w:szCs w:val="22"/>
              </w:rPr>
              <w:t xml:space="preserve">9 </w:t>
            </w:r>
            <w:r w:rsidR="00C15D50" w:rsidRPr="00E143A4">
              <w:rPr>
                <w:color w:val="auto"/>
                <w:sz w:val="22"/>
                <w:szCs w:val="22"/>
              </w:rPr>
              <w:t>классов-комплектов</w:t>
            </w:r>
          </w:p>
        </w:tc>
        <w:tc>
          <w:tcPr>
            <w:tcW w:w="4979" w:type="dxa"/>
          </w:tcPr>
          <w:p w:rsidR="00C15D50" w:rsidRPr="00E143A4" w:rsidRDefault="00E143A4" w:rsidP="00BF105A">
            <w:pPr>
              <w:pStyle w:val="Default"/>
              <w:rPr>
                <w:color w:val="auto"/>
                <w:sz w:val="22"/>
                <w:szCs w:val="22"/>
              </w:rPr>
            </w:pPr>
            <w:r w:rsidRPr="00E143A4">
              <w:rPr>
                <w:color w:val="auto"/>
                <w:sz w:val="22"/>
                <w:szCs w:val="22"/>
              </w:rPr>
              <w:t>10</w:t>
            </w:r>
            <w:r w:rsidR="00C15D50" w:rsidRPr="00E143A4">
              <w:rPr>
                <w:color w:val="auto"/>
                <w:sz w:val="22"/>
                <w:szCs w:val="22"/>
              </w:rPr>
              <w:t xml:space="preserve"> классов-комплектов</w:t>
            </w:r>
          </w:p>
        </w:tc>
      </w:tr>
      <w:tr w:rsidR="00C15D50" w:rsidRPr="00CA32AF" w:rsidTr="00BF105A">
        <w:tc>
          <w:tcPr>
            <w:tcW w:w="5085" w:type="dxa"/>
          </w:tcPr>
          <w:p w:rsidR="00C15D50" w:rsidRPr="00E143A4" w:rsidRDefault="00E143A4" w:rsidP="0000797C">
            <w:pPr>
              <w:pStyle w:val="Default"/>
              <w:rPr>
                <w:color w:val="auto"/>
                <w:sz w:val="22"/>
                <w:szCs w:val="22"/>
              </w:rPr>
            </w:pPr>
            <w:r w:rsidRPr="00E143A4">
              <w:rPr>
                <w:color w:val="auto"/>
                <w:sz w:val="22"/>
                <w:szCs w:val="22"/>
              </w:rPr>
              <w:t>1-</w:t>
            </w:r>
            <w:r w:rsidR="004B230E" w:rsidRPr="00E143A4">
              <w:rPr>
                <w:color w:val="auto"/>
                <w:sz w:val="22"/>
                <w:szCs w:val="22"/>
              </w:rPr>
              <w:t>4</w:t>
            </w:r>
            <w:r w:rsidR="00C15D50" w:rsidRPr="00E143A4">
              <w:rPr>
                <w:color w:val="auto"/>
                <w:sz w:val="22"/>
                <w:szCs w:val="22"/>
              </w:rPr>
              <w:t xml:space="preserve"> классы – </w:t>
            </w:r>
            <w:r w:rsidRPr="00E143A4">
              <w:rPr>
                <w:color w:val="auto"/>
                <w:sz w:val="22"/>
                <w:szCs w:val="22"/>
              </w:rPr>
              <w:t>20</w:t>
            </w:r>
            <w:r w:rsidR="00C15D50" w:rsidRPr="00E143A4">
              <w:rPr>
                <w:color w:val="auto"/>
                <w:sz w:val="22"/>
                <w:szCs w:val="22"/>
              </w:rPr>
              <w:t xml:space="preserve"> человек</w:t>
            </w:r>
          </w:p>
        </w:tc>
        <w:tc>
          <w:tcPr>
            <w:tcW w:w="4979" w:type="dxa"/>
          </w:tcPr>
          <w:p w:rsidR="00C15D50" w:rsidRPr="00E143A4" w:rsidRDefault="00E143A4" w:rsidP="0000797C">
            <w:pPr>
              <w:pStyle w:val="Default"/>
              <w:rPr>
                <w:color w:val="auto"/>
                <w:sz w:val="22"/>
                <w:szCs w:val="22"/>
              </w:rPr>
            </w:pPr>
            <w:r w:rsidRPr="00E143A4">
              <w:rPr>
                <w:color w:val="auto"/>
                <w:sz w:val="22"/>
                <w:szCs w:val="22"/>
              </w:rPr>
              <w:t xml:space="preserve">1-4 </w:t>
            </w:r>
            <w:r w:rsidR="00FC4D21" w:rsidRPr="00E143A4">
              <w:rPr>
                <w:color w:val="auto"/>
                <w:sz w:val="22"/>
                <w:szCs w:val="22"/>
              </w:rPr>
              <w:t>классы-</w:t>
            </w:r>
            <w:r w:rsidRPr="00E143A4">
              <w:rPr>
                <w:color w:val="auto"/>
                <w:sz w:val="22"/>
                <w:szCs w:val="22"/>
              </w:rPr>
              <w:t>21</w:t>
            </w:r>
            <w:r w:rsidR="00C15D50" w:rsidRPr="00E143A4">
              <w:rPr>
                <w:color w:val="auto"/>
                <w:sz w:val="22"/>
                <w:szCs w:val="22"/>
              </w:rPr>
              <w:t xml:space="preserve"> человек</w:t>
            </w:r>
          </w:p>
        </w:tc>
      </w:tr>
      <w:tr w:rsidR="00C15D50" w:rsidRPr="00CA32AF" w:rsidTr="00BF105A">
        <w:tc>
          <w:tcPr>
            <w:tcW w:w="5085" w:type="dxa"/>
          </w:tcPr>
          <w:p w:rsidR="00C15D50" w:rsidRPr="00E143A4" w:rsidRDefault="00C15D50" w:rsidP="0000797C">
            <w:pPr>
              <w:pStyle w:val="Default"/>
              <w:rPr>
                <w:color w:val="auto"/>
                <w:sz w:val="22"/>
                <w:szCs w:val="22"/>
              </w:rPr>
            </w:pPr>
            <w:r w:rsidRPr="00E143A4">
              <w:rPr>
                <w:color w:val="auto"/>
                <w:sz w:val="22"/>
                <w:szCs w:val="22"/>
              </w:rPr>
              <w:t xml:space="preserve">5-9 классы – </w:t>
            </w:r>
            <w:r w:rsidR="0000797C" w:rsidRPr="00E143A4">
              <w:rPr>
                <w:color w:val="auto"/>
                <w:sz w:val="22"/>
                <w:szCs w:val="22"/>
              </w:rPr>
              <w:t>36</w:t>
            </w:r>
            <w:r w:rsidRPr="00E143A4">
              <w:rPr>
                <w:color w:val="auto"/>
                <w:sz w:val="22"/>
                <w:szCs w:val="22"/>
              </w:rPr>
              <w:t xml:space="preserve"> человек</w:t>
            </w:r>
          </w:p>
        </w:tc>
        <w:tc>
          <w:tcPr>
            <w:tcW w:w="4979" w:type="dxa"/>
          </w:tcPr>
          <w:p w:rsidR="00C15D50" w:rsidRPr="00E143A4" w:rsidRDefault="00C15D50" w:rsidP="0000797C">
            <w:pPr>
              <w:pStyle w:val="Default"/>
              <w:rPr>
                <w:color w:val="auto"/>
                <w:sz w:val="22"/>
                <w:szCs w:val="22"/>
              </w:rPr>
            </w:pPr>
            <w:r w:rsidRPr="00E143A4">
              <w:rPr>
                <w:color w:val="auto"/>
                <w:sz w:val="22"/>
                <w:szCs w:val="22"/>
              </w:rPr>
              <w:t>5-9 классы -</w:t>
            </w:r>
            <w:r w:rsidR="00FC4D21" w:rsidRPr="00E143A4">
              <w:rPr>
                <w:color w:val="auto"/>
                <w:sz w:val="22"/>
                <w:szCs w:val="22"/>
              </w:rPr>
              <w:t>3</w:t>
            </w:r>
            <w:r w:rsidR="00E143A4" w:rsidRPr="00E143A4">
              <w:rPr>
                <w:color w:val="auto"/>
                <w:sz w:val="22"/>
                <w:szCs w:val="22"/>
              </w:rPr>
              <w:t>4</w:t>
            </w:r>
            <w:r w:rsidRPr="00E143A4">
              <w:rPr>
                <w:color w:val="auto"/>
                <w:sz w:val="22"/>
                <w:szCs w:val="22"/>
              </w:rPr>
              <w:t xml:space="preserve"> человек</w:t>
            </w:r>
            <w:r w:rsidR="00E143A4" w:rsidRPr="00E143A4">
              <w:rPr>
                <w:color w:val="auto"/>
                <w:sz w:val="22"/>
                <w:szCs w:val="22"/>
              </w:rPr>
              <w:t>а</w:t>
            </w:r>
          </w:p>
        </w:tc>
      </w:tr>
      <w:tr w:rsidR="00E143A4" w:rsidRPr="00CA32AF" w:rsidTr="00BF105A">
        <w:tc>
          <w:tcPr>
            <w:tcW w:w="5085" w:type="dxa"/>
          </w:tcPr>
          <w:p w:rsidR="00E143A4" w:rsidRPr="00E143A4" w:rsidRDefault="00E143A4" w:rsidP="0000797C">
            <w:pPr>
              <w:pStyle w:val="Default"/>
              <w:rPr>
                <w:color w:val="auto"/>
                <w:sz w:val="22"/>
                <w:szCs w:val="22"/>
              </w:rPr>
            </w:pPr>
          </w:p>
        </w:tc>
        <w:tc>
          <w:tcPr>
            <w:tcW w:w="4979" w:type="dxa"/>
          </w:tcPr>
          <w:p w:rsidR="00E143A4" w:rsidRPr="00E143A4" w:rsidRDefault="00E143A4" w:rsidP="0000797C">
            <w:pPr>
              <w:pStyle w:val="Default"/>
              <w:rPr>
                <w:color w:val="auto"/>
                <w:sz w:val="22"/>
                <w:szCs w:val="22"/>
              </w:rPr>
            </w:pPr>
            <w:r w:rsidRPr="00E143A4">
              <w:rPr>
                <w:color w:val="auto"/>
                <w:sz w:val="22"/>
                <w:szCs w:val="22"/>
              </w:rPr>
              <w:t>10 класс – 2 человека</w:t>
            </w:r>
          </w:p>
        </w:tc>
      </w:tr>
      <w:tr w:rsidR="00FC4D21" w:rsidRPr="00CA32AF" w:rsidTr="00BF105A">
        <w:tc>
          <w:tcPr>
            <w:tcW w:w="5085" w:type="dxa"/>
          </w:tcPr>
          <w:p w:rsidR="00FC4D21" w:rsidRPr="00E143A4" w:rsidRDefault="00E143A4" w:rsidP="00BF105A">
            <w:pPr>
              <w:pStyle w:val="Default"/>
              <w:rPr>
                <w:color w:val="auto"/>
                <w:sz w:val="22"/>
                <w:szCs w:val="22"/>
              </w:rPr>
            </w:pPr>
            <w:r w:rsidRPr="00E143A4">
              <w:rPr>
                <w:color w:val="auto"/>
                <w:sz w:val="22"/>
                <w:szCs w:val="22"/>
              </w:rPr>
              <w:t xml:space="preserve">Обучающихся с ОВЗ – </w:t>
            </w:r>
            <w:r w:rsidR="00FC4D21" w:rsidRPr="00E143A4">
              <w:rPr>
                <w:color w:val="auto"/>
                <w:sz w:val="22"/>
                <w:szCs w:val="22"/>
              </w:rPr>
              <w:t>3</w:t>
            </w:r>
            <w:r w:rsidRPr="00E143A4">
              <w:rPr>
                <w:color w:val="auto"/>
                <w:sz w:val="22"/>
                <w:szCs w:val="22"/>
              </w:rPr>
              <w:t xml:space="preserve"> человека</w:t>
            </w:r>
          </w:p>
        </w:tc>
        <w:tc>
          <w:tcPr>
            <w:tcW w:w="4979" w:type="dxa"/>
          </w:tcPr>
          <w:p w:rsidR="00FC4D21" w:rsidRPr="00E143A4" w:rsidRDefault="00FC4D21" w:rsidP="00BF105A">
            <w:pPr>
              <w:pStyle w:val="Default"/>
              <w:rPr>
                <w:color w:val="auto"/>
                <w:sz w:val="22"/>
                <w:szCs w:val="22"/>
              </w:rPr>
            </w:pPr>
            <w:r w:rsidRPr="00E143A4">
              <w:rPr>
                <w:color w:val="auto"/>
                <w:sz w:val="22"/>
                <w:szCs w:val="22"/>
              </w:rPr>
              <w:t>Обучающихся с ОВЗ</w:t>
            </w:r>
            <w:r w:rsidR="00E143A4" w:rsidRPr="00E143A4">
              <w:rPr>
                <w:color w:val="auto"/>
                <w:sz w:val="22"/>
                <w:szCs w:val="22"/>
              </w:rPr>
              <w:t xml:space="preserve"> – </w:t>
            </w:r>
            <w:r w:rsidRPr="00E143A4">
              <w:rPr>
                <w:color w:val="auto"/>
                <w:sz w:val="22"/>
                <w:szCs w:val="22"/>
              </w:rPr>
              <w:t>3</w:t>
            </w:r>
            <w:r w:rsidR="00E143A4" w:rsidRPr="00E143A4">
              <w:rPr>
                <w:color w:val="auto"/>
                <w:sz w:val="22"/>
                <w:szCs w:val="22"/>
              </w:rPr>
              <w:t xml:space="preserve"> человека</w:t>
            </w:r>
          </w:p>
        </w:tc>
      </w:tr>
    </w:tbl>
    <w:p w:rsidR="00C15D50" w:rsidRPr="007A29CD" w:rsidRDefault="00C15D50" w:rsidP="00E90D74">
      <w:pPr>
        <w:pStyle w:val="Default"/>
        <w:contextualSpacing/>
        <w:jc w:val="center"/>
        <w:rPr>
          <w:b/>
          <w:color w:val="auto"/>
          <w:sz w:val="22"/>
          <w:szCs w:val="22"/>
          <w:u w:val="single"/>
        </w:rPr>
      </w:pPr>
    </w:p>
    <w:p w:rsidR="004625E8" w:rsidRPr="007A29CD" w:rsidRDefault="00E90D74" w:rsidP="002A42A7">
      <w:pPr>
        <w:pStyle w:val="Default"/>
        <w:contextualSpacing/>
        <w:jc w:val="center"/>
        <w:rPr>
          <w:b/>
          <w:color w:val="auto"/>
          <w:sz w:val="22"/>
          <w:szCs w:val="22"/>
          <w:u w:val="single"/>
        </w:rPr>
      </w:pPr>
      <w:r w:rsidRPr="007A29CD">
        <w:rPr>
          <w:b/>
          <w:color w:val="auto"/>
          <w:sz w:val="22"/>
          <w:szCs w:val="22"/>
          <w:u w:val="single"/>
        </w:rPr>
        <w:t>Реализуемые программы</w:t>
      </w:r>
    </w:p>
    <w:p w:rsidR="00E90D74" w:rsidRPr="007A29CD" w:rsidRDefault="00E90D74" w:rsidP="00E90D74">
      <w:pPr>
        <w:pStyle w:val="Default"/>
        <w:contextualSpacing/>
        <w:jc w:val="center"/>
        <w:rPr>
          <w:b/>
          <w:color w:val="auto"/>
          <w:sz w:val="22"/>
          <w:szCs w:val="22"/>
          <w:u w:val="single"/>
        </w:rPr>
      </w:pPr>
    </w:p>
    <w:p w:rsidR="00E90D74" w:rsidRPr="007A29CD" w:rsidRDefault="00E90D74" w:rsidP="00E90D74">
      <w:pPr>
        <w:pStyle w:val="ac"/>
        <w:ind w:left="0" w:firstLine="539"/>
        <w:jc w:val="both"/>
        <w:rPr>
          <w:rFonts w:ascii="Times New Roman" w:hAnsi="Times New Roman" w:cs="Times New Roman"/>
        </w:rPr>
      </w:pPr>
      <w:r w:rsidRPr="007A29CD">
        <w:rPr>
          <w:rFonts w:ascii="Times New Roman" w:hAnsi="Times New Roman" w:cs="Times New Roman"/>
        </w:rPr>
        <w:t>В общео</w:t>
      </w:r>
      <w:r w:rsidR="00870F2D" w:rsidRPr="007A29CD">
        <w:rPr>
          <w:rFonts w:ascii="Times New Roman" w:hAnsi="Times New Roman" w:cs="Times New Roman"/>
        </w:rPr>
        <w:t>бразовательном учреждении в 20</w:t>
      </w:r>
      <w:r w:rsidR="00FC4D21">
        <w:rPr>
          <w:rFonts w:ascii="Times New Roman" w:hAnsi="Times New Roman" w:cs="Times New Roman"/>
        </w:rPr>
        <w:t>2</w:t>
      </w:r>
      <w:r w:rsidR="00E143A4">
        <w:rPr>
          <w:rFonts w:ascii="Times New Roman" w:hAnsi="Times New Roman" w:cs="Times New Roman"/>
        </w:rPr>
        <w:t>2</w:t>
      </w:r>
      <w:r w:rsidR="00FC4D21">
        <w:rPr>
          <w:rFonts w:ascii="Times New Roman" w:hAnsi="Times New Roman" w:cs="Times New Roman"/>
        </w:rPr>
        <w:t xml:space="preserve"> г</w:t>
      </w:r>
      <w:r w:rsidRPr="007A29CD">
        <w:rPr>
          <w:rFonts w:ascii="Times New Roman" w:hAnsi="Times New Roman" w:cs="Times New Roman"/>
        </w:rPr>
        <w:t>оду реализовывались программы:</w:t>
      </w:r>
    </w:p>
    <w:p w:rsidR="00E90D74" w:rsidRPr="007A29CD" w:rsidRDefault="00E90D74" w:rsidP="00561627">
      <w:pPr>
        <w:pStyle w:val="ac"/>
        <w:widowControl/>
        <w:numPr>
          <w:ilvl w:val="0"/>
          <w:numId w:val="8"/>
        </w:numPr>
        <w:suppressAutoHyphens w:val="0"/>
        <w:spacing w:after="0" w:line="240" w:lineRule="auto"/>
        <w:ind w:left="709" w:hanging="426"/>
        <w:contextualSpacing/>
        <w:jc w:val="both"/>
        <w:rPr>
          <w:rFonts w:ascii="Times New Roman" w:hAnsi="Times New Roman" w:cs="Times New Roman"/>
        </w:rPr>
      </w:pPr>
      <w:r w:rsidRPr="007A29CD">
        <w:rPr>
          <w:rFonts w:ascii="Times New Roman" w:hAnsi="Times New Roman" w:cs="Times New Roman"/>
        </w:rPr>
        <w:t>дошкольного  образования – 7  лет;</w:t>
      </w:r>
    </w:p>
    <w:p w:rsidR="00E90D74" w:rsidRPr="007A29CD" w:rsidRDefault="00E90D74" w:rsidP="00561627">
      <w:pPr>
        <w:pStyle w:val="ac"/>
        <w:widowControl/>
        <w:numPr>
          <w:ilvl w:val="0"/>
          <w:numId w:val="8"/>
        </w:numPr>
        <w:suppressAutoHyphens w:val="0"/>
        <w:spacing w:after="0" w:line="240" w:lineRule="auto"/>
        <w:ind w:left="709" w:hanging="426"/>
        <w:contextualSpacing/>
        <w:jc w:val="both"/>
        <w:rPr>
          <w:rFonts w:ascii="Times New Roman" w:hAnsi="Times New Roman" w:cs="Times New Roman"/>
        </w:rPr>
      </w:pPr>
      <w:r w:rsidRPr="007A29CD">
        <w:rPr>
          <w:rFonts w:ascii="Times New Roman" w:hAnsi="Times New Roman" w:cs="Times New Roman"/>
        </w:rPr>
        <w:t>начального общего образования  (основные) – 4  года;</w:t>
      </w:r>
    </w:p>
    <w:p w:rsidR="00E90D74" w:rsidRDefault="00E90D74" w:rsidP="00561627">
      <w:pPr>
        <w:pStyle w:val="ac"/>
        <w:widowControl/>
        <w:numPr>
          <w:ilvl w:val="0"/>
          <w:numId w:val="8"/>
        </w:numPr>
        <w:suppressAutoHyphens w:val="0"/>
        <w:spacing w:after="0" w:line="240" w:lineRule="auto"/>
        <w:ind w:left="709" w:hanging="426"/>
        <w:contextualSpacing/>
        <w:jc w:val="both"/>
        <w:rPr>
          <w:rFonts w:ascii="Times New Roman" w:hAnsi="Times New Roman" w:cs="Times New Roman"/>
        </w:rPr>
      </w:pPr>
      <w:r w:rsidRPr="007A29CD">
        <w:rPr>
          <w:rFonts w:ascii="Times New Roman" w:hAnsi="Times New Roman" w:cs="Times New Roman"/>
        </w:rPr>
        <w:t>основного общего образования  (основные)  – 5 лет;</w:t>
      </w:r>
    </w:p>
    <w:p w:rsidR="00E143A4" w:rsidRPr="007A29CD" w:rsidRDefault="00E143A4" w:rsidP="00561627">
      <w:pPr>
        <w:pStyle w:val="ac"/>
        <w:widowControl/>
        <w:numPr>
          <w:ilvl w:val="0"/>
          <w:numId w:val="8"/>
        </w:numPr>
        <w:suppressAutoHyphens w:val="0"/>
        <w:spacing w:after="0" w:line="240" w:lineRule="auto"/>
        <w:ind w:left="709" w:hanging="426"/>
        <w:contextualSpacing/>
        <w:jc w:val="both"/>
        <w:rPr>
          <w:rFonts w:ascii="Times New Roman" w:hAnsi="Times New Roman" w:cs="Times New Roman"/>
        </w:rPr>
      </w:pPr>
      <w:r>
        <w:rPr>
          <w:rFonts w:ascii="Times New Roman" w:hAnsi="Times New Roman" w:cs="Times New Roman"/>
        </w:rPr>
        <w:t>среднего общего образования (основные) – 2 года;</w:t>
      </w:r>
    </w:p>
    <w:p w:rsidR="003025BE" w:rsidRPr="006A0976" w:rsidRDefault="00E90D74" w:rsidP="006A0976">
      <w:pPr>
        <w:pStyle w:val="ac"/>
        <w:widowControl/>
        <w:numPr>
          <w:ilvl w:val="0"/>
          <w:numId w:val="8"/>
        </w:numPr>
        <w:suppressAutoHyphens w:val="0"/>
        <w:spacing w:after="0" w:line="240" w:lineRule="auto"/>
        <w:ind w:left="709" w:hanging="426"/>
        <w:contextualSpacing/>
        <w:jc w:val="both"/>
        <w:rPr>
          <w:rFonts w:ascii="Times New Roman" w:hAnsi="Times New Roman" w:cs="Times New Roman"/>
        </w:rPr>
      </w:pPr>
      <w:r w:rsidRPr="007A29CD">
        <w:rPr>
          <w:rFonts w:ascii="Times New Roman" w:hAnsi="Times New Roman" w:cs="Times New Roman"/>
        </w:rPr>
        <w:t>д</w:t>
      </w:r>
      <w:r w:rsidR="00FC4D21">
        <w:rPr>
          <w:rFonts w:ascii="Times New Roman" w:hAnsi="Times New Roman" w:cs="Times New Roman"/>
        </w:rPr>
        <w:t>ополнительного образования</w:t>
      </w:r>
      <w:r w:rsidR="00AB27BB" w:rsidRPr="007A29CD">
        <w:rPr>
          <w:rFonts w:ascii="Times New Roman" w:hAnsi="Times New Roman" w:cs="Times New Roman"/>
        </w:rPr>
        <w:t xml:space="preserve"> детей.</w:t>
      </w:r>
    </w:p>
    <w:tbl>
      <w:tblPr>
        <w:tblpPr w:leftFromText="180" w:rightFromText="180" w:vertAnchor="text" w:horzAnchor="margin" w:tblpXSpec="center" w:tblpY="265"/>
        <w:tblW w:w="47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2695"/>
        <w:gridCol w:w="2125"/>
        <w:gridCol w:w="1984"/>
      </w:tblGrid>
      <w:tr w:rsidR="00AB27BB" w:rsidRPr="007A29CD" w:rsidTr="007F4F43">
        <w:trPr>
          <w:trHeight w:val="548"/>
        </w:trPr>
        <w:tc>
          <w:tcPr>
            <w:tcW w:w="1609" w:type="pct"/>
          </w:tcPr>
          <w:p w:rsidR="00E90D74" w:rsidRPr="007A29CD" w:rsidRDefault="00E90D74" w:rsidP="007F4F43">
            <w:pPr>
              <w:contextualSpacing/>
              <w:rPr>
                <w:rFonts w:eastAsia="Calibri" w:cs="Times New Roman"/>
                <w:b/>
                <w:lang w:eastAsia="en-US"/>
              </w:rPr>
            </w:pPr>
            <w:r w:rsidRPr="007A29CD">
              <w:rPr>
                <w:rFonts w:eastAsia="Calibri" w:cs="Times New Roman"/>
                <w:b/>
                <w:sz w:val="22"/>
                <w:szCs w:val="22"/>
                <w:lang w:eastAsia="en-US"/>
              </w:rPr>
              <w:lastRenderedPageBreak/>
              <w:t>Дошкольное образование</w:t>
            </w:r>
          </w:p>
        </w:tc>
        <w:tc>
          <w:tcPr>
            <w:tcW w:w="1343" w:type="pct"/>
          </w:tcPr>
          <w:p w:rsidR="00E90D74" w:rsidRPr="007A29CD" w:rsidRDefault="00E90D74" w:rsidP="007F4F43">
            <w:pPr>
              <w:contextualSpacing/>
              <w:rPr>
                <w:rFonts w:eastAsia="Calibri" w:cs="Times New Roman"/>
                <w:b/>
                <w:lang w:eastAsia="en-US"/>
              </w:rPr>
            </w:pPr>
            <w:r w:rsidRPr="007A29CD">
              <w:rPr>
                <w:rFonts w:eastAsia="Calibri" w:cs="Times New Roman"/>
                <w:b/>
                <w:sz w:val="22"/>
                <w:szCs w:val="22"/>
                <w:lang w:eastAsia="en-US"/>
              </w:rPr>
              <w:t>Начальное общее образование</w:t>
            </w:r>
          </w:p>
        </w:tc>
        <w:tc>
          <w:tcPr>
            <w:tcW w:w="1059" w:type="pct"/>
          </w:tcPr>
          <w:p w:rsidR="00E90D74" w:rsidRPr="007A29CD" w:rsidRDefault="00E90D74" w:rsidP="007F4F43">
            <w:pPr>
              <w:contextualSpacing/>
              <w:rPr>
                <w:rFonts w:eastAsia="Calibri" w:cs="Times New Roman"/>
                <w:b/>
                <w:lang w:eastAsia="en-US"/>
              </w:rPr>
            </w:pPr>
            <w:r w:rsidRPr="007A29CD">
              <w:rPr>
                <w:rFonts w:eastAsia="Calibri" w:cs="Times New Roman"/>
                <w:b/>
                <w:sz w:val="22"/>
                <w:szCs w:val="22"/>
                <w:lang w:eastAsia="en-US"/>
              </w:rPr>
              <w:t>Основное общее образование</w:t>
            </w:r>
          </w:p>
        </w:tc>
        <w:tc>
          <w:tcPr>
            <w:tcW w:w="989" w:type="pct"/>
          </w:tcPr>
          <w:p w:rsidR="00E90D74" w:rsidRPr="007A29CD" w:rsidRDefault="00E90D74" w:rsidP="007F4F43">
            <w:pPr>
              <w:contextualSpacing/>
              <w:rPr>
                <w:rFonts w:eastAsia="Calibri" w:cs="Times New Roman"/>
                <w:b/>
                <w:lang w:eastAsia="en-US"/>
              </w:rPr>
            </w:pPr>
            <w:r w:rsidRPr="007A29CD">
              <w:rPr>
                <w:rFonts w:eastAsia="Calibri" w:cs="Times New Roman"/>
                <w:b/>
                <w:sz w:val="22"/>
                <w:szCs w:val="22"/>
                <w:lang w:eastAsia="en-US"/>
              </w:rPr>
              <w:t xml:space="preserve">Среднее общее образование </w:t>
            </w:r>
          </w:p>
        </w:tc>
      </w:tr>
      <w:tr w:rsidR="00AB27BB" w:rsidRPr="007A29CD" w:rsidTr="007F4F43">
        <w:trPr>
          <w:trHeight w:val="1249"/>
        </w:trPr>
        <w:tc>
          <w:tcPr>
            <w:tcW w:w="1609" w:type="pct"/>
          </w:tcPr>
          <w:p w:rsidR="00E90D74" w:rsidRPr="007A29CD" w:rsidRDefault="00E90D74" w:rsidP="00E143A4">
            <w:pPr>
              <w:contextualSpacing/>
              <w:jc w:val="center"/>
              <w:rPr>
                <w:rFonts w:eastAsia="Calibri" w:cs="Times New Roman"/>
                <w:lang w:eastAsia="en-US"/>
              </w:rPr>
            </w:pPr>
            <w:r w:rsidRPr="007A29CD">
              <w:rPr>
                <w:rFonts w:eastAsia="Calibri" w:cs="Times New Roman"/>
                <w:sz w:val="22"/>
                <w:szCs w:val="22"/>
                <w:lang w:eastAsia="en-US"/>
              </w:rPr>
              <w:t>Реализация программы «От рождения до школы»</w:t>
            </w:r>
            <w:r w:rsidR="007B6DEE">
              <w:rPr>
                <w:rFonts w:eastAsia="Calibri" w:cs="Times New Roman"/>
                <w:color w:val="000000"/>
                <w:sz w:val="22"/>
                <w:szCs w:val="22"/>
                <w:shd w:val="clear" w:color="auto" w:fill="FFFFFF"/>
                <w:lang w:eastAsia="en-US"/>
              </w:rPr>
              <w:t xml:space="preserve"> под редакцией Н.Е. Вераксы, Т.С.Комаровой, М.А. Васильевой</w:t>
            </w:r>
            <w:r w:rsidRPr="007A29CD">
              <w:rPr>
                <w:rFonts w:eastAsia="Calibri" w:cs="Times New Roman"/>
                <w:color w:val="000000"/>
                <w:sz w:val="22"/>
                <w:szCs w:val="22"/>
                <w:shd w:val="clear" w:color="auto" w:fill="FFFFFF"/>
                <w:lang w:eastAsia="en-US"/>
              </w:rPr>
              <w:t>.</w:t>
            </w:r>
          </w:p>
        </w:tc>
        <w:tc>
          <w:tcPr>
            <w:tcW w:w="1343" w:type="pct"/>
          </w:tcPr>
          <w:p w:rsidR="00E90D74" w:rsidRPr="007A29CD" w:rsidRDefault="00E90D74" w:rsidP="00E143A4">
            <w:pPr>
              <w:contextualSpacing/>
              <w:jc w:val="center"/>
              <w:rPr>
                <w:rFonts w:eastAsia="Calibri" w:cs="Times New Roman"/>
                <w:lang w:eastAsia="en-US"/>
              </w:rPr>
            </w:pPr>
            <w:r w:rsidRPr="007A29CD">
              <w:rPr>
                <w:rFonts w:eastAsia="Calibri" w:cs="Times New Roman"/>
                <w:sz w:val="22"/>
                <w:szCs w:val="22"/>
                <w:lang w:eastAsia="en-US"/>
              </w:rPr>
              <w:t xml:space="preserve">Обучение по </w:t>
            </w:r>
            <w:proofErr w:type="gramStart"/>
            <w:r w:rsidRPr="007A29CD">
              <w:rPr>
                <w:rFonts w:eastAsia="Calibri" w:cs="Times New Roman"/>
                <w:sz w:val="22"/>
                <w:szCs w:val="22"/>
                <w:lang w:eastAsia="en-US"/>
              </w:rPr>
              <w:t>дидактической  системе</w:t>
            </w:r>
            <w:proofErr w:type="gramEnd"/>
            <w:r w:rsidRPr="007A29CD">
              <w:rPr>
                <w:rFonts w:eastAsia="Calibri" w:cs="Times New Roman"/>
                <w:sz w:val="22"/>
                <w:szCs w:val="22"/>
                <w:lang w:eastAsia="en-US"/>
              </w:rPr>
              <w:t xml:space="preserve"> «Школа России»</w:t>
            </w:r>
          </w:p>
          <w:p w:rsidR="00E90D74" w:rsidRPr="007A29CD" w:rsidRDefault="00E90D74" w:rsidP="00E143A4">
            <w:pPr>
              <w:contextualSpacing/>
              <w:jc w:val="center"/>
              <w:rPr>
                <w:rFonts w:eastAsia="Calibri" w:cs="Times New Roman"/>
                <w:lang w:eastAsia="en-US"/>
              </w:rPr>
            </w:pPr>
          </w:p>
        </w:tc>
        <w:tc>
          <w:tcPr>
            <w:tcW w:w="1059" w:type="pct"/>
          </w:tcPr>
          <w:p w:rsidR="00E90D74" w:rsidRPr="007A29CD" w:rsidRDefault="00E90D74" w:rsidP="00E143A4">
            <w:pPr>
              <w:contextualSpacing/>
              <w:jc w:val="center"/>
              <w:rPr>
                <w:rFonts w:eastAsia="Calibri" w:cs="Times New Roman"/>
                <w:lang w:eastAsia="en-US"/>
              </w:rPr>
            </w:pPr>
            <w:r w:rsidRPr="007A29CD">
              <w:rPr>
                <w:rFonts w:eastAsia="Calibri" w:cs="Times New Roman"/>
                <w:sz w:val="22"/>
                <w:szCs w:val="22"/>
                <w:lang w:eastAsia="en-US"/>
              </w:rPr>
              <w:t>-Базовый уровень</w:t>
            </w:r>
          </w:p>
          <w:p w:rsidR="00E90D74" w:rsidRPr="007A29CD" w:rsidRDefault="00E90D74" w:rsidP="00E143A4">
            <w:pPr>
              <w:contextualSpacing/>
              <w:jc w:val="center"/>
              <w:rPr>
                <w:rFonts w:eastAsia="Calibri" w:cs="Times New Roman"/>
                <w:lang w:eastAsia="en-US"/>
              </w:rPr>
            </w:pPr>
            <w:r w:rsidRPr="007A29CD">
              <w:rPr>
                <w:rFonts w:eastAsia="Calibri" w:cs="Times New Roman"/>
                <w:sz w:val="22"/>
                <w:szCs w:val="22"/>
                <w:lang w:eastAsia="en-US"/>
              </w:rPr>
              <w:t>-</w:t>
            </w:r>
            <w:proofErr w:type="spellStart"/>
            <w:r w:rsidRPr="007A29CD">
              <w:rPr>
                <w:rFonts w:eastAsia="Calibri" w:cs="Times New Roman"/>
                <w:sz w:val="22"/>
                <w:szCs w:val="22"/>
                <w:lang w:eastAsia="en-US"/>
              </w:rPr>
              <w:t>Предпрофильная</w:t>
            </w:r>
            <w:proofErr w:type="spellEnd"/>
            <w:r w:rsidRPr="007A29CD">
              <w:rPr>
                <w:rFonts w:eastAsia="Calibri" w:cs="Times New Roman"/>
                <w:sz w:val="22"/>
                <w:szCs w:val="22"/>
                <w:lang w:eastAsia="en-US"/>
              </w:rPr>
              <w:t xml:space="preserve"> подготовка</w:t>
            </w:r>
          </w:p>
        </w:tc>
        <w:tc>
          <w:tcPr>
            <w:tcW w:w="989" w:type="pct"/>
          </w:tcPr>
          <w:p w:rsidR="00E90D74" w:rsidRPr="007A29CD" w:rsidRDefault="00E143A4" w:rsidP="00E143A4">
            <w:pPr>
              <w:contextualSpacing/>
              <w:jc w:val="center"/>
              <w:rPr>
                <w:rFonts w:eastAsia="Calibri" w:cs="Times New Roman"/>
                <w:lang w:eastAsia="en-US"/>
              </w:rPr>
            </w:pPr>
            <w:r>
              <w:rPr>
                <w:rFonts w:eastAsia="Calibri" w:cs="Times New Roman"/>
                <w:sz w:val="22"/>
                <w:szCs w:val="22"/>
                <w:lang w:eastAsia="en-US"/>
              </w:rPr>
              <w:t>Социально-гуманитарный</w:t>
            </w:r>
            <w:r w:rsidR="00E90D74" w:rsidRPr="007A29CD">
              <w:rPr>
                <w:rFonts w:eastAsia="Calibri" w:cs="Times New Roman"/>
                <w:sz w:val="22"/>
                <w:szCs w:val="22"/>
                <w:lang w:eastAsia="en-US"/>
              </w:rPr>
              <w:t xml:space="preserve">  профиль</w:t>
            </w:r>
          </w:p>
        </w:tc>
      </w:tr>
    </w:tbl>
    <w:p w:rsidR="00E90D74" w:rsidRPr="007A29CD" w:rsidRDefault="00E90D74" w:rsidP="00E90D74">
      <w:pPr>
        <w:pStyle w:val="ac"/>
        <w:ind w:left="0"/>
        <w:jc w:val="both"/>
        <w:rPr>
          <w:rFonts w:ascii="Times New Roman" w:hAnsi="Times New Roman" w:cs="Times New Roman"/>
          <w:color w:val="FF0000"/>
        </w:rPr>
      </w:pPr>
    </w:p>
    <w:p w:rsidR="00E90D74" w:rsidRPr="007A29CD" w:rsidRDefault="004625E8" w:rsidP="004625E8">
      <w:pPr>
        <w:widowControl/>
        <w:tabs>
          <w:tab w:val="left" w:pos="1018"/>
        </w:tabs>
        <w:suppressAutoHyphens w:val="0"/>
        <w:spacing w:line="234" w:lineRule="auto"/>
        <w:ind w:right="1080"/>
        <w:rPr>
          <w:rFonts w:eastAsia="Times New Roman" w:cs="Times New Roman"/>
          <w:b/>
          <w:bCs/>
          <w:sz w:val="22"/>
          <w:szCs w:val="22"/>
        </w:rPr>
      </w:pPr>
      <w:r w:rsidRPr="007A29CD">
        <w:rPr>
          <w:rFonts w:eastAsia="Times New Roman" w:cs="Times New Roman"/>
          <w:b/>
          <w:bCs/>
          <w:sz w:val="22"/>
          <w:szCs w:val="22"/>
        </w:rPr>
        <w:t>О</w:t>
      </w:r>
      <w:r w:rsidR="00E90D74" w:rsidRPr="007A29CD">
        <w:rPr>
          <w:rFonts w:eastAsia="Times New Roman" w:cs="Times New Roman"/>
          <w:b/>
          <w:bCs/>
          <w:sz w:val="22"/>
          <w:szCs w:val="22"/>
        </w:rPr>
        <w:t>сновная образовательная программа дошкольного образования.</w:t>
      </w:r>
    </w:p>
    <w:p w:rsidR="004625E8" w:rsidRPr="007A29CD" w:rsidRDefault="004625E8" w:rsidP="004625E8">
      <w:pPr>
        <w:widowControl/>
        <w:tabs>
          <w:tab w:val="left" w:pos="1018"/>
        </w:tabs>
        <w:suppressAutoHyphens w:val="0"/>
        <w:spacing w:line="234" w:lineRule="auto"/>
        <w:ind w:right="1080"/>
        <w:rPr>
          <w:rFonts w:eastAsia="Times New Roman"/>
          <w:sz w:val="22"/>
          <w:szCs w:val="22"/>
        </w:rPr>
      </w:pPr>
    </w:p>
    <w:p w:rsidR="00E90D74" w:rsidRPr="007A29CD" w:rsidRDefault="00E90D74" w:rsidP="00E90D74">
      <w:pPr>
        <w:spacing w:line="1" w:lineRule="exact"/>
        <w:rPr>
          <w:rFonts w:eastAsia="Times New Roman"/>
          <w:sz w:val="22"/>
          <w:szCs w:val="22"/>
        </w:rPr>
      </w:pPr>
    </w:p>
    <w:p w:rsidR="00E90D74" w:rsidRPr="007A29CD" w:rsidRDefault="00E90D74" w:rsidP="00E90D74">
      <w:pPr>
        <w:ind w:left="800"/>
        <w:rPr>
          <w:rFonts w:eastAsia="Times New Roman"/>
          <w:sz w:val="22"/>
          <w:szCs w:val="22"/>
        </w:rPr>
      </w:pPr>
      <w:r w:rsidRPr="007A29CD">
        <w:rPr>
          <w:rFonts w:eastAsia="Times New Roman" w:cs="Times New Roman"/>
          <w:b/>
          <w:bCs/>
          <w:sz w:val="22"/>
          <w:szCs w:val="22"/>
        </w:rPr>
        <w:t>Цель программы</w:t>
      </w:r>
      <w:r w:rsidRPr="007A29CD">
        <w:rPr>
          <w:rFonts w:eastAsia="Times New Roman" w:cs="Times New Roman"/>
          <w:sz w:val="22"/>
          <w:szCs w:val="22"/>
        </w:rPr>
        <w:t>:создание благоприятных условий для полноценного проживания</w:t>
      </w:r>
    </w:p>
    <w:p w:rsidR="00E90D74" w:rsidRPr="007A29CD" w:rsidRDefault="00E90D74" w:rsidP="00E90D74">
      <w:pPr>
        <w:spacing w:line="12" w:lineRule="exact"/>
        <w:rPr>
          <w:sz w:val="22"/>
          <w:szCs w:val="22"/>
        </w:rPr>
      </w:pPr>
    </w:p>
    <w:p w:rsidR="00E90D74" w:rsidRPr="007A29CD" w:rsidRDefault="00E90D74" w:rsidP="00E90D74">
      <w:pPr>
        <w:spacing w:line="237" w:lineRule="auto"/>
        <w:ind w:left="260" w:right="120"/>
        <w:jc w:val="both"/>
        <w:rPr>
          <w:sz w:val="22"/>
          <w:szCs w:val="22"/>
        </w:rPr>
      </w:pPr>
      <w:r w:rsidRPr="007A29CD">
        <w:rPr>
          <w:rFonts w:eastAsia="Times New Roman" w:cs="Times New Roman"/>
          <w:sz w:val="22"/>
          <w:szCs w:val="22"/>
        </w:rPr>
        <w:t>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90D74" w:rsidRPr="007A29CD" w:rsidRDefault="00E90D74" w:rsidP="00E90D74">
      <w:pPr>
        <w:spacing w:line="14" w:lineRule="exact"/>
        <w:rPr>
          <w:sz w:val="22"/>
          <w:szCs w:val="22"/>
        </w:rPr>
      </w:pPr>
    </w:p>
    <w:p w:rsidR="006769D9" w:rsidRPr="007A29CD" w:rsidRDefault="006769D9" w:rsidP="006769D9">
      <w:pPr>
        <w:ind w:firstLine="708"/>
        <w:jc w:val="both"/>
        <w:rPr>
          <w:sz w:val="22"/>
          <w:szCs w:val="22"/>
          <w:lang w:eastAsia="ru-RU"/>
        </w:rPr>
      </w:pPr>
      <w:r w:rsidRPr="007A29CD">
        <w:rPr>
          <w:sz w:val="22"/>
          <w:szCs w:val="22"/>
          <w:lang w:eastAsia="ru-RU"/>
        </w:rPr>
        <w:t>Реализация цели осуществляется в процессе разнообразных видов детской деятельности.</w:t>
      </w:r>
    </w:p>
    <w:p w:rsidR="006769D9" w:rsidRPr="007A29CD" w:rsidRDefault="006769D9" w:rsidP="00FC4D21">
      <w:pPr>
        <w:ind w:left="284"/>
        <w:jc w:val="both"/>
        <w:rPr>
          <w:sz w:val="22"/>
          <w:szCs w:val="22"/>
          <w:lang w:eastAsia="ru-RU"/>
        </w:rPr>
      </w:pPr>
      <w:r w:rsidRPr="007A29CD">
        <w:rPr>
          <w:sz w:val="22"/>
          <w:szCs w:val="22"/>
          <w:lang w:eastAsia="ru-RU"/>
        </w:rPr>
        <w:tab/>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Использование дифференциации и индивидуализации воспитания и обучения обеспечивает развитие ребенка в соответствии с его склонностями, интересами и возможностями.</w:t>
      </w:r>
    </w:p>
    <w:p w:rsidR="00E90D74" w:rsidRDefault="00E90D74" w:rsidP="00E90D74">
      <w:pPr>
        <w:spacing w:line="238" w:lineRule="auto"/>
        <w:ind w:left="260" w:right="120" w:firstLine="600"/>
        <w:jc w:val="both"/>
        <w:rPr>
          <w:rFonts w:eastAsia="Times New Roman" w:cs="Times New Roman"/>
          <w:sz w:val="22"/>
          <w:szCs w:val="22"/>
        </w:rPr>
      </w:pPr>
      <w:r w:rsidRPr="007A29CD">
        <w:rPr>
          <w:rFonts w:eastAsia="Times New Roman" w:cs="Times New Roman"/>
          <w:sz w:val="22"/>
          <w:szCs w:val="22"/>
        </w:rPr>
        <w:t>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Рабочая программа воспитателя разрабатывалась в соответствии с основной образовательной программой, на основе программы дошкольного образования «От рождения до школы» под редакцией Н. Е. Вераксы, Т.С. Комаровой, М. А. Васильевой</w:t>
      </w:r>
      <w:r w:rsidR="007F4F43">
        <w:rPr>
          <w:rFonts w:eastAsia="Times New Roman" w:cs="Times New Roman"/>
          <w:sz w:val="22"/>
          <w:szCs w:val="22"/>
        </w:rPr>
        <w:t>.</w:t>
      </w:r>
    </w:p>
    <w:p w:rsidR="007F4F43" w:rsidRPr="007A29CD" w:rsidRDefault="007F4F43" w:rsidP="00E90D74">
      <w:pPr>
        <w:spacing w:line="238" w:lineRule="auto"/>
        <w:ind w:left="260" w:right="120" w:firstLine="600"/>
        <w:jc w:val="both"/>
        <w:rPr>
          <w:rFonts w:eastAsia="Times New Roman" w:cs="Times New Roman"/>
          <w:b/>
          <w:bCs/>
          <w:sz w:val="22"/>
          <w:szCs w:val="22"/>
        </w:rPr>
      </w:pPr>
    </w:p>
    <w:p w:rsidR="00E90D74" w:rsidRPr="007A29CD" w:rsidRDefault="00E90D74" w:rsidP="00E90D74">
      <w:pPr>
        <w:tabs>
          <w:tab w:val="left" w:pos="940"/>
        </w:tabs>
        <w:rPr>
          <w:rFonts w:eastAsia="Times New Roman"/>
          <w:b/>
          <w:bCs/>
          <w:sz w:val="22"/>
          <w:szCs w:val="22"/>
        </w:rPr>
      </w:pPr>
      <w:r w:rsidRPr="007A29CD">
        <w:rPr>
          <w:rFonts w:eastAsia="Times New Roman" w:cs="Times New Roman"/>
          <w:b/>
          <w:bCs/>
          <w:sz w:val="22"/>
          <w:szCs w:val="22"/>
        </w:rPr>
        <w:t>Основная образовательная программа начального общего образования.</w:t>
      </w:r>
    </w:p>
    <w:p w:rsidR="007F4F43" w:rsidRPr="007A29CD" w:rsidRDefault="00E90D74" w:rsidP="00FC4D21">
      <w:pPr>
        <w:spacing w:line="236" w:lineRule="auto"/>
        <w:ind w:left="284"/>
        <w:jc w:val="both"/>
        <w:rPr>
          <w:rFonts w:eastAsia="Times New Roman" w:cs="Times New Roman"/>
          <w:sz w:val="22"/>
          <w:szCs w:val="22"/>
        </w:rPr>
      </w:pPr>
      <w:r w:rsidRPr="007A29CD">
        <w:rPr>
          <w:rFonts w:eastAsia="Times New Roman" w:cs="Times New Roman"/>
          <w:b/>
          <w:bCs/>
          <w:sz w:val="22"/>
          <w:szCs w:val="22"/>
        </w:rPr>
        <w:t xml:space="preserve">Целью  </w:t>
      </w:r>
      <w:r w:rsidRPr="007A29CD">
        <w:rPr>
          <w:rFonts w:eastAsia="Times New Roman" w:cs="Times New Roman"/>
          <w:sz w:val="22"/>
          <w:szCs w:val="22"/>
        </w:rPr>
        <w:t>реализации  основной  образовательной  программы  начального   общего</w:t>
      </w:r>
      <w:r w:rsidR="00625689">
        <w:rPr>
          <w:rFonts w:eastAsia="Times New Roman" w:cs="Times New Roman"/>
          <w:sz w:val="22"/>
          <w:szCs w:val="22"/>
        </w:rPr>
        <w:t xml:space="preserve"> </w:t>
      </w:r>
      <w:r w:rsidRPr="007A29CD">
        <w:rPr>
          <w:rFonts w:eastAsia="Times New Roman" w:cs="Times New Roman"/>
          <w:sz w:val="22"/>
          <w:szCs w:val="22"/>
        </w:rPr>
        <w:t>образования является обеспечение планируемых результатов по достижению выпускником начальной школы целевых установок, знаний, умений, навыков и</w:t>
      </w:r>
      <w:r w:rsidR="00625689">
        <w:rPr>
          <w:rFonts w:eastAsia="Times New Roman" w:cs="Times New Roman"/>
          <w:sz w:val="22"/>
          <w:szCs w:val="22"/>
        </w:rPr>
        <w:t xml:space="preserve"> </w:t>
      </w:r>
      <w:r w:rsidRPr="007A29CD">
        <w:rPr>
          <w:rFonts w:eastAsia="Times New Roman" w:cs="Times New Roman"/>
          <w:sz w:val="22"/>
          <w:szCs w:val="22"/>
        </w:rPr>
        <w:t xml:space="preserve">компетенций, определяемых личностными, семейными, общественными, государственными потребностями и возможностями </w:t>
      </w:r>
      <w:r w:rsidR="00D4151C" w:rsidRPr="007A29CD">
        <w:rPr>
          <w:rFonts w:eastAsia="Times New Roman" w:cs="Times New Roman"/>
          <w:sz w:val="22"/>
          <w:szCs w:val="22"/>
        </w:rPr>
        <w:t>реб</w:t>
      </w:r>
      <w:r w:rsidR="00D4151C" w:rsidRPr="007A29CD">
        <w:rPr>
          <w:rFonts w:eastAsia="Tahoma" w:cs="Times New Roman"/>
          <w:sz w:val="22"/>
          <w:szCs w:val="22"/>
        </w:rPr>
        <w:t>ё</w:t>
      </w:r>
      <w:r w:rsidR="00D4151C" w:rsidRPr="007A29CD">
        <w:rPr>
          <w:rFonts w:eastAsia="Times New Roman" w:cs="Times New Roman"/>
          <w:sz w:val="22"/>
          <w:szCs w:val="22"/>
        </w:rPr>
        <w:t>нка</w:t>
      </w:r>
      <w:r w:rsidRPr="007A29CD">
        <w:rPr>
          <w:rFonts w:eastAsia="Times New Roman" w:cs="Times New Roman"/>
          <w:sz w:val="22"/>
          <w:szCs w:val="22"/>
        </w:rPr>
        <w:t xml:space="preserve"> младшего школьного возраста, индивидуальными особенностями его развития и состояния здоровья.</w:t>
      </w:r>
    </w:p>
    <w:p w:rsidR="004625E8" w:rsidRPr="007A29CD" w:rsidRDefault="004625E8" w:rsidP="00E90D74">
      <w:pPr>
        <w:spacing w:line="236" w:lineRule="auto"/>
        <w:ind w:left="920"/>
        <w:jc w:val="both"/>
        <w:rPr>
          <w:rFonts w:eastAsia="Times New Roman"/>
          <w:b/>
          <w:bCs/>
          <w:sz w:val="22"/>
          <w:szCs w:val="22"/>
        </w:rPr>
      </w:pPr>
    </w:p>
    <w:p w:rsidR="00E90D74" w:rsidRPr="007A29CD" w:rsidRDefault="00E90D74" w:rsidP="00E90D74">
      <w:pPr>
        <w:spacing w:line="3" w:lineRule="exact"/>
        <w:rPr>
          <w:sz w:val="22"/>
          <w:szCs w:val="22"/>
        </w:rPr>
      </w:pPr>
    </w:p>
    <w:p w:rsidR="00E90D74" w:rsidRPr="007A29CD" w:rsidRDefault="00E90D74" w:rsidP="004625E8">
      <w:pPr>
        <w:widowControl/>
        <w:tabs>
          <w:tab w:val="left" w:pos="1040"/>
        </w:tabs>
        <w:suppressAutoHyphens w:val="0"/>
        <w:rPr>
          <w:rFonts w:eastAsia="Times New Roman"/>
          <w:sz w:val="22"/>
          <w:szCs w:val="22"/>
        </w:rPr>
      </w:pPr>
      <w:proofErr w:type="gramStart"/>
      <w:r w:rsidRPr="007A29CD">
        <w:rPr>
          <w:rFonts w:eastAsia="Times New Roman" w:cs="Times New Roman"/>
          <w:b/>
          <w:bCs/>
          <w:sz w:val="22"/>
          <w:szCs w:val="22"/>
        </w:rPr>
        <w:t>Основная  образовательная</w:t>
      </w:r>
      <w:proofErr w:type="gramEnd"/>
      <w:r w:rsidRPr="007A29CD">
        <w:rPr>
          <w:rFonts w:eastAsia="Times New Roman" w:cs="Times New Roman"/>
          <w:b/>
          <w:bCs/>
          <w:sz w:val="22"/>
          <w:szCs w:val="22"/>
        </w:rPr>
        <w:t xml:space="preserve">  программам  основного  общего  образования</w:t>
      </w:r>
    </w:p>
    <w:p w:rsidR="00E90D74" w:rsidRPr="007A29CD" w:rsidRDefault="00E90D74" w:rsidP="00E90D74">
      <w:pPr>
        <w:spacing w:line="12" w:lineRule="exact"/>
        <w:rPr>
          <w:rFonts w:eastAsia="Times New Roman"/>
          <w:sz w:val="22"/>
          <w:szCs w:val="22"/>
        </w:rPr>
      </w:pPr>
    </w:p>
    <w:p w:rsidR="00E90D74" w:rsidRPr="007A29CD" w:rsidRDefault="00E90D74" w:rsidP="00E90D74">
      <w:pPr>
        <w:spacing w:line="234" w:lineRule="auto"/>
        <w:ind w:left="260"/>
        <w:rPr>
          <w:rFonts w:eastAsia="Times New Roman"/>
          <w:sz w:val="22"/>
          <w:szCs w:val="22"/>
        </w:rPr>
      </w:pPr>
      <w:r w:rsidRPr="007A29CD">
        <w:rPr>
          <w:rFonts w:eastAsia="Times New Roman" w:cs="Times New Roman"/>
          <w:i/>
          <w:iCs/>
          <w:sz w:val="22"/>
          <w:szCs w:val="22"/>
        </w:rPr>
        <w:t>(федеральный государственный образовательный стандарт основного общего образования).</w:t>
      </w:r>
    </w:p>
    <w:p w:rsidR="00E90D74" w:rsidRPr="007A29CD" w:rsidRDefault="00E90D74" w:rsidP="00E90D74">
      <w:pPr>
        <w:spacing w:line="13" w:lineRule="exact"/>
        <w:rPr>
          <w:rFonts w:eastAsia="Times New Roman"/>
          <w:sz w:val="22"/>
          <w:szCs w:val="22"/>
        </w:rPr>
      </w:pPr>
    </w:p>
    <w:p w:rsidR="00E90D74" w:rsidRDefault="00E90D74" w:rsidP="00E90D74">
      <w:pPr>
        <w:spacing w:line="238" w:lineRule="auto"/>
        <w:ind w:left="260" w:firstLine="828"/>
        <w:jc w:val="both"/>
        <w:rPr>
          <w:rFonts w:eastAsia="Times New Roman" w:cs="Times New Roman"/>
          <w:sz w:val="22"/>
          <w:szCs w:val="22"/>
        </w:rPr>
      </w:pPr>
      <w:r w:rsidRPr="007A29CD">
        <w:rPr>
          <w:rFonts w:eastAsia="Times New Roman" w:cs="Times New Roman"/>
          <w:b/>
          <w:bCs/>
          <w:sz w:val="22"/>
          <w:szCs w:val="22"/>
        </w:rPr>
        <w:t xml:space="preserve">Целью </w:t>
      </w:r>
      <w:r w:rsidRPr="007A29CD">
        <w:rPr>
          <w:rFonts w:eastAsia="Times New Roman" w:cs="Times New Roman"/>
          <w:sz w:val="22"/>
          <w:szCs w:val="22"/>
        </w:rPr>
        <w:t>реализации основной образовательной программы основного общегообразования является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становление и развитие личности обучающегося в ее самобытности, уникальности, неповторимости.</w:t>
      </w:r>
    </w:p>
    <w:p w:rsidR="004B230E" w:rsidRPr="007A29CD" w:rsidRDefault="004B230E" w:rsidP="00E90D74">
      <w:pPr>
        <w:spacing w:line="238" w:lineRule="auto"/>
        <w:ind w:left="260" w:firstLine="828"/>
        <w:jc w:val="both"/>
        <w:rPr>
          <w:rFonts w:eastAsia="Times New Roman" w:cs="Times New Roman"/>
          <w:sz w:val="22"/>
          <w:szCs w:val="22"/>
        </w:rPr>
      </w:pPr>
    </w:p>
    <w:p w:rsidR="00E90D74" w:rsidRPr="007A29CD" w:rsidRDefault="00E90D74" w:rsidP="00E90D74">
      <w:pPr>
        <w:spacing w:line="236" w:lineRule="auto"/>
        <w:ind w:left="260"/>
        <w:jc w:val="both"/>
        <w:rPr>
          <w:rFonts w:eastAsia="Times New Roman" w:cs="Times New Roman"/>
          <w:b/>
          <w:bCs/>
          <w:sz w:val="22"/>
          <w:szCs w:val="22"/>
        </w:rPr>
      </w:pPr>
      <w:proofErr w:type="gramStart"/>
      <w:r w:rsidRPr="007A29CD">
        <w:rPr>
          <w:rFonts w:eastAsia="Times New Roman" w:cs="Times New Roman"/>
          <w:b/>
          <w:bCs/>
          <w:sz w:val="22"/>
          <w:szCs w:val="22"/>
        </w:rPr>
        <w:t>Основная  образовательная</w:t>
      </w:r>
      <w:proofErr w:type="gramEnd"/>
      <w:r w:rsidRPr="007A29CD">
        <w:rPr>
          <w:rFonts w:eastAsia="Times New Roman" w:cs="Times New Roman"/>
          <w:b/>
          <w:bCs/>
          <w:sz w:val="22"/>
          <w:szCs w:val="22"/>
        </w:rPr>
        <w:t xml:space="preserve">  программам  среднего   общего  образования.</w:t>
      </w:r>
    </w:p>
    <w:p w:rsidR="00E90D74" w:rsidRPr="007A29CD" w:rsidRDefault="00E90D74" w:rsidP="00E90D74">
      <w:pPr>
        <w:spacing w:line="236" w:lineRule="auto"/>
        <w:ind w:left="260"/>
        <w:jc w:val="both"/>
        <w:rPr>
          <w:sz w:val="22"/>
          <w:szCs w:val="22"/>
        </w:rPr>
      </w:pPr>
      <w:r w:rsidRPr="007A29CD">
        <w:rPr>
          <w:b/>
          <w:sz w:val="22"/>
          <w:szCs w:val="22"/>
        </w:rPr>
        <w:t>Целью</w:t>
      </w:r>
      <w:r w:rsidRPr="007A29CD">
        <w:rPr>
          <w:sz w:val="22"/>
          <w:szCs w:val="22"/>
        </w:rPr>
        <w:t xml:space="preserve">  реализации основной образовательной программы среднего общего образования является: </w:t>
      </w:r>
    </w:p>
    <w:p w:rsidR="00E90D74" w:rsidRPr="007A29CD" w:rsidRDefault="00E90D74" w:rsidP="00E90D74">
      <w:pPr>
        <w:spacing w:line="236" w:lineRule="auto"/>
        <w:ind w:left="260"/>
        <w:jc w:val="both"/>
        <w:rPr>
          <w:sz w:val="22"/>
          <w:szCs w:val="22"/>
        </w:rPr>
      </w:pPr>
      <w:r w:rsidRPr="007A29CD">
        <w:rPr>
          <w:sz w:val="22"/>
          <w:szCs w:val="22"/>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E90D74" w:rsidRDefault="00E90D74" w:rsidP="004625E8">
      <w:pPr>
        <w:spacing w:line="236" w:lineRule="auto"/>
        <w:ind w:left="260"/>
        <w:jc w:val="both"/>
        <w:rPr>
          <w:sz w:val="22"/>
          <w:szCs w:val="22"/>
        </w:rPr>
      </w:pPr>
      <w:r w:rsidRPr="007A29CD">
        <w:rPr>
          <w:sz w:val="22"/>
          <w:szCs w:val="22"/>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w:t>
      </w:r>
      <w:r w:rsidR="004625E8" w:rsidRPr="007A29CD">
        <w:rPr>
          <w:sz w:val="22"/>
          <w:szCs w:val="22"/>
        </w:rPr>
        <w:t>доровья.</w:t>
      </w:r>
    </w:p>
    <w:p w:rsidR="004B230E" w:rsidRDefault="004B230E" w:rsidP="004625E8">
      <w:pPr>
        <w:spacing w:line="236" w:lineRule="auto"/>
        <w:ind w:left="260"/>
        <w:jc w:val="both"/>
        <w:rPr>
          <w:sz w:val="22"/>
          <w:szCs w:val="22"/>
        </w:rPr>
      </w:pPr>
    </w:p>
    <w:p w:rsidR="004B230E" w:rsidRDefault="004B230E" w:rsidP="004625E8">
      <w:pPr>
        <w:spacing w:line="236" w:lineRule="auto"/>
        <w:ind w:left="260"/>
        <w:jc w:val="both"/>
        <w:rPr>
          <w:sz w:val="22"/>
          <w:szCs w:val="22"/>
        </w:rPr>
      </w:pPr>
    </w:p>
    <w:p w:rsidR="00890166" w:rsidRDefault="00890166" w:rsidP="004625E8">
      <w:pPr>
        <w:spacing w:line="236" w:lineRule="auto"/>
        <w:ind w:left="260"/>
        <w:jc w:val="both"/>
        <w:rPr>
          <w:sz w:val="22"/>
          <w:szCs w:val="22"/>
        </w:rPr>
      </w:pPr>
    </w:p>
    <w:p w:rsidR="00890166" w:rsidRDefault="00890166" w:rsidP="004625E8">
      <w:pPr>
        <w:spacing w:line="236" w:lineRule="auto"/>
        <w:ind w:left="260"/>
        <w:jc w:val="both"/>
        <w:rPr>
          <w:sz w:val="22"/>
          <w:szCs w:val="22"/>
        </w:rPr>
      </w:pPr>
    </w:p>
    <w:p w:rsidR="00890166" w:rsidRDefault="00890166" w:rsidP="004625E8">
      <w:pPr>
        <w:spacing w:line="236" w:lineRule="auto"/>
        <w:ind w:left="260"/>
        <w:jc w:val="both"/>
        <w:rPr>
          <w:sz w:val="22"/>
          <w:szCs w:val="22"/>
        </w:rPr>
      </w:pPr>
    </w:p>
    <w:p w:rsidR="004B230E" w:rsidRDefault="004B230E" w:rsidP="004625E8">
      <w:pPr>
        <w:spacing w:line="236" w:lineRule="auto"/>
        <w:ind w:left="260"/>
        <w:jc w:val="both"/>
        <w:rPr>
          <w:sz w:val="22"/>
          <w:szCs w:val="22"/>
        </w:rPr>
      </w:pPr>
    </w:p>
    <w:p w:rsidR="006A0976" w:rsidRDefault="006A0976" w:rsidP="004625E8">
      <w:pPr>
        <w:spacing w:line="236" w:lineRule="auto"/>
        <w:ind w:left="260"/>
        <w:jc w:val="both"/>
        <w:rPr>
          <w:sz w:val="22"/>
          <w:szCs w:val="22"/>
        </w:rPr>
      </w:pPr>
    </w:p>
    <w:p w:rsidR="006A0976" w:rsidRDefault="006A0976" w:rsidP="004625E8">
      <w:pPr>
        <w:spacing w:line="236" w:lineRule="auto"/>
        <w:ind w:left="260"/>
        <w:jc w:val="both"/>
        <w:rPr>
          <w:sz w:val="22"/>
          <w:szCs w:val="22"/>
        </w:rPr>
      </w:pPr>
    </w:p>
    <w:p w:rsidR="002A42A7" w:rsidRPr="007A29CD" w:rsidRDefault="002A42A7" w:rsidP="004625E8">
      <w:pPr>
        <w:spacing w:line="236" w:lineRule="auto"/>
        <w:ind w:left="260"/>
        <w:jc w:val="both"/>
        <w:rPr>
          <w:sz w:val="22"/>
          <w:szCs w:val="22"/>
        </w:rPr>
      </w:pPr>
    </w:p>
    <w:p w:rsidR="00E90D74" w:rsidRPr="007A29CD" w:rsidRDefault="00E90D74" w:rsidP="00E90D74">
      <w:pPr>
        <w:spacing w:line="236" w:lineRule="auto"/>
        <w:ind w:left="260"/>
        <w:jc w:val="both"/>
        <w:rPr>
          <w:sz w:val="22"/>
          <w:szCs w:val="22"/>
        </w:rPr>
      </w:pPr>
    </w:p>
    <w:p w:rsidR="00E90D74" w:rsidRPr="007A29CD" w:rsidRDefault="00E90D74" w:rsidP="00E90D74">
      <w:pPr>
        <w:spacing w:line="6" w:lineRule="exact"/>
        <w:rPr>
          <w:sz w:val="22"/>
          <w:szCs w:val="22"/>
        </w:rPr>
      </w:pPr>
    </w:p>
    <w:p w:rsidR="00E90D74" w:rsidRPr="007A29CD" w:rsidRDefault="00E90D74" w:rsidP="004625E8">
      <w:pPr>
        <w:widowControl/>
        <w:tabs>
          <w:tab w:val="left" w:pos="940"/>
        </w:tabs>
        <w:suppressAutoHyphens w:val="0"/>
        <w:ind w:left="940"/>
        <w:rPr>
          <w:rFonts w:eastAsia="Times New Roman"/>
          <w:b/>
          <w:bCs/>
          <w:sz w:val="22"/>
          <w:szCs w:val="22"/>
        </w:rPr>
      </w:pPr>
      <w:r w:rsidRPr="007A29CD">
        <w:rPr>
          <w:rFonts w:eastAsia="Times New Roman" w:cs="Times New Roman"/>
          <w:b/>
          <w:bCs/>
          <w:sz w:val="22"/>
          <w:szCs w:val="22"/>
        </w:rPr>
        <w:lastRenderedPageBreak/>
        <w:t>Адаптированные основные общеобразовательные программы.</w:t>
      </w:r>
    </w:p>
    <w:p w:rsidR="00E90D74" w:rsidRPr="007A29CD" w:rsidRDefault="00E90D74" w:rsidP="00E90D74">
      <w:pPr>
        <w:spacing w:line="12" w:lineRule="exact"/>
        <w:rPr>
          <w:sz w:val="22"/>
          <w:szCs w:val="22"/>
        </w:rPr>
      </w:pPr>
    </w:p>
    <w:p w:rsidR="00E90D74" w:rsidRDefault="00E90D74" w:rsidP="00E90D74">
      <w:pPr>
        <w:spacing w:line="236" w:lineRule="auto"/>
        <w:ind w:left="260" w:firstLine="540"/>
        <w:jc w:val="both"/>
        <w:rPr>
          <w:rFonts w:eastAsia="Times New Roman" w:cs="Times New Roman"/>
          <w:sz w:val="22"/>
          <w:szCs w:val="22"/>
        </w:rPr>
      </w:pPr>
      <w:r w:rsidRPr="007A29CD">
        <w:rPr>
          <w:rFonts w:eastAsia="Times New Roman" w:cs="Times New Roman"/>
          <w:b/>
          <w:bCs/>
          <w:sz w:val="22"/>
          <w:szCs w:val="22"/>
        </w:rPr>
        <w:t xml:space="preserve">Цель адаптированной основной общеобразовательной программы - </w:t>
      </w:r>
      <w:r w:rsidRPr="007A29CD">
        <w:rPr>
          <w:rFonts w:eastAsia="Times New Roman" w:cs="Times New Roman"/>
          <w:sz w:val="22"/>
          <w:szCs w:val="22"/>
        </w:rPr>
        <w:t>предоставить равные возможности для получения образования, духовно-нравственного развития и воспитания обучающимся с ограниченными возможностями здоровья, становлению их гражданской позиции.</w:t>
      </w:r>
    </w:p>
    <w:p w:rsidR="00A30356" w:rsidRPr="00A30356" w:rsidRDefault="00A30356" w:rsidP="00A30356">
      <w:pPr>
        <w:pStyle w:val="db9fe9049761426654245bb2dd862eecmsonormal"/>
        <w:spacing w:before="0" w:beforeAutospacing="0" w:after="150" w:afterAutospacing="0" w:line="276" w:lineRule="auto"/>
        <w:rPr>
          <w:color w:val="222222"/>
          <w:sz w:val="22"/>
          <w:szCs w:val="22"/>
        </w:rPr>
      </w:pPr>
      <w:r w:rsidRPr="00A30356">
        <w:rPr>
          <w:color w:val="222222"/>
          <w:sz w:val="22"/>
          <w:szCs w:val="22"/>
        </w:rPr>
        <w:t>В школе созданы специальные условия для получения образования обучающимися с ОВЗ в зависимости от категории обучающихся, вариантов адаптированных основных образовательных программ и СанПиН:</w:t>
      </w:r>
    </w:p>
    <w:p w:rsidR="00E90D74" w:rsidRPr="007A29CD" w:rsidRDefault="00E90D74" w:rsidP="00E90D74">
      <w:pPr>
        <w:spacing w:line="237" w:lineRule="auto"/>
        <w:ind w:left="260" w:firstLine="708"/>
        <w:jc w:val="both"/>
        <w:rPr>
          <w:rFonts w:eastAsia="Times New Roman" w:cs="Times New Roman"/>
          <w:sz w:val="22"/>
          <w:szCs w:val="22"/>
        </w:rPr>
      </w:pPr>
      <w:r w:rsidRPr="007A29CD">
        <w:rPr>
          <w:rFonts w:eastAsia="Times New Roman" w:cs="Times New Roman"/>
          <w:sz w:val="22"/>
          <w:szCs w:val="22"/>
        </w:rPr>
        <w:t>Основное внимание на уровне основного общего образования уделялось созданию условий для формирования у обучающихся познавательных интересов, что позволяет школьнику определить область научных знаний, в рамках которой в дальнейшем может состояться его самоопределение. В образовательном учреждении велась предпрофильная подготовка. Обучающиеся 9 класса посещали элективные курсы.</w:t>
      </w:r>
    </w:p>
    <w:p w:rsidR="00870F2D" w:rsidRPr="007A29CD" w:rsidRDefault="00870F2D" w:rsidP="00CE6F7B">
      <w:pPr>
        <w:pStyle w:val="Default"/>
        <w:jc w:val="both"/>
        <w:rPr>
          <w:b/>
          <w:bCs/>
          <w:color w:val="000000" w:themeColor="text1"/>
          <w:sz w:val="22"/>
          <w:szCs w:val="22"/>
        </w:rPr>
      </w:pPr>
    </w:p>
    <w:p w:rsidR="00CE6F7B" w:rsidRPr="007A29CD" w:rsidRDefault="00CE6F7B" w:rsidP="00CE6F7B">
      <w:pPr>
        <w:pStyle w:val="Default"/>
        <w:jc w:val="both"/>
        <w:rPr>
          <w:b/>
          <w:bCs/>
          <w:color w:val="000000" w:themeColor="text1"/>
          <w:sz w:val="22"/>
          <w:szCs w:val="22"/>
        </w:rPr>
      </w:pPr>
      <w:r w:rsidRPr="007A29CD">
        <w:rPr>
          <w:b/>
          <w:bCs/>
          <w:color w:val="000000" w:themeColor="text1"/>
          <w:sz w:val="22"/>
          <w:szCs w:val="22"/>
        </w:rPr>
        <w:t xml:space="preserve"> Характеристика контингента обучающихся</w:t>
      </w:r>
    </w:p>
    <w:p w:rsidR="00CE6F7B" w:rsidRPr="007A29CD" w:rsidRDefault="00CE6F7B" w:rsidP="00CE6F7B">
      <w:pPr>
        <w:pStyle w:val="Default"/>
        <w:ind w:left="1309"/>
        <w:jc w:val="both"/>
        <w:rPr>
          <w:b/>
          <w:bCs/>
          <w:color w:val="000000" w:themeColor="text1"/>
          <w:sz w:val="22"/>
          <w:szCs w:val="22"/>
        </w:rPr>
      </w:pPr>
    </w:p>
    <w:p w:rsidR="00CE6F7B" w:rsidRPr="007A29CD" w:rsidRDefault="00CE6F7B" w:rsidP="00CE6F7B">
      <w:pPr>
        <w:pStyle w:val="Default"/>
        <w:jc w:val="both"/>
        <w:rPr>
          <w:color w:val="000000" w:themeColor="text1"/>
          <w:sz w:val="22"/>
          <w:szCs w:val="22"/>
        </w:rPr>
      </w:pPr>
      <w:r w:rsidRPr="007A29CD">
        <w:rPr>
          <w:color w:val="000000" w:themeColor="text1"/>
          <w:sz w:val="22"/>
          <w:szCs w:val="22"/>
        </w:rPr>
        <w:t xml:space="preserve">       МБОУ «СОШ с. Кочегуры» - учреждение с различным контингентом обучающихся. Социальный состав обучающихся различен: </w:t>
      </w:r>
    </w:p>
    <w:p w:rsidR="00CE6F7B" w:rsidRPr="007A29CD" w:rsidRDefault="00CE6F7B" w:rsidP="00CE6F7B">
      <w:pPr>
        <w:pStyle w:val="Default"/>
        <w:ind w:left="769"/>
        <w:jc w:val="both"/>
        <w:rPr>
          <w:color w:val="000000" w:themeColor="text1"/>
          <w:sz w:val="22"/>
          <w:szCs w:val="22"/>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75"/>
      </w:tblGrid>
      <w:tr w:rsidR="00CE6F7B" w:rsidRPr="007A29CD" w:rsidTr="00F11920">
        <w:trPr>
          <w:trHeight w:val="236"/>
        </w:trPr>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-из семей рабочих и служащих </w:t>
            </w:r>
          </w:p>
        </w:tc>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44 % </w:t>
            </w:r>
          </w:p>
        </w:tc>
      </w:tr>
      <w:tr w:rsidR="00CE6F7B" w:rsidRPr="007A29CD" w:rsidTr="00F11920">
        <w:trPr>
          <w:trHeight w:val="236"/>
        </w:trPr>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-из семей предпринимателей </w:t>
            </w:r>
          </w:p>
        </w:tc>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8 % </w:t>
            </w:r>
          </w:p>
        </w:tc>
      </w:tr>
      <w:tr w:rsidR="00CE6F7B" w:rsidRPr="007A29CD" w:rsidTr="00F11920">
        <w:trPr>
          <w:trHeight w:val="236"/>
        </w:trPr>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-из семей пенсионеров </w:t>
            </w:r>
          </w:p>
        </w:tc>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3 % </w:t>
            </w:r>
          </w:p>
        </w:tc>
      </w:tr>
      <w:tr w:rsidR="00CE6F7B" w:rsidRPr="007A29CD" w:rsidTr="00F11920">
        <w:trPr>
          <w:trHeight w:val="236"/>
        </w:trPr>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-из семей неработающих</w:t>
            </w:r>
          </w:p>
        </w:tc>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45 % </w:t>
            </w:r>
          </w:p>
        </w:tc>
      </w:tr>
      <w:tr w:rsidR="00CE6F7B" w:rsidRPr="007A29CD" w:rsidTr="00F11920">
        <w:trPr>
          <w:trHeight w:val="236"/>
        </w:trPr>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-из семей инвалидов </w:t>
            </w:r>
          </w:p>
        </w:tc>
        <w:tc>
          <w:tcPr>
            <w:tcW w:w="0" w:type="auto"/>
          </w:tcPr>
          <w:p w:rsidR="00CE6F7B" w:rsidRPr="007A29CD" w:rsidRDefault="00CE6F7B" w:rsidP="00F11920">
            <w:pPr>
              <w:pStyle w:val="Default"/>
              <w:rPr>
                <w:color w:val="000000" w:themeColor="text1"/>
                <w:sz w:val="22"/>
                <w:szCs w:val="22"/>
              </w:rPr>
            </w:pPr>
            <w:r w:rsidRPr="007A29CD">
              <w:rPr>
                <w:color w:val="000000" w:themeColor="text1"/>
                <w:sz w:val="22"/>
                <w:szCs w:val="22"/>
              </w:rPr>
              <w:t xml:space="preserve">0% </w:t>
            </w:r>
          </w:p>
        </w:tc>
      </w:tr>
    </w:tbl>
    <w:p w:rsidR="00CE6F7B" w:rsidRPr="007A29CD" w:rsidRDefault="00CE6F7B" w:rsidP="00CE6F7B">
      <w:pPr>
        <w:pStyle w:val="Default"/>
        <w:rPr>
          <w:b/>
          <w:bCs/>
          <w:color w:val="000000" w:themeColor="text1"/>
          <w:sz w:val="22"/>
          <w:szCs w:val="22"/>
        </w:rPr>
      </w:pPr>
    </w:p>
    <w:p w:rsidR="00CE6F7B" w:rsidRPr="00625689" w:rsidRDefault="00CE6F7B" w:rsidP="00CE6F7B">
      <w:pPr>
        <w:pStyle w:val="33"/>
        <w:jc w:val="both"/>
        <w:rPr>
          <w:rFonts w:cs="Times New Roman"/>
          <w:b/>
          <w:sz w:val="22"/>
          <w:szCs w:val="22"/>
        </w:rPr>
      </w:pPr>
      <w:r w:rsidRPr="00625689">
        <w:rPr>
          <w:rFonts w:cs="Times New Roman"/>
          <w:b/>
          <w:sz w:val="22"/>
          <w:szCs w:val="22"/>
        </w:rPr>
        <w:t>Режим занятий для групп детей дошкольного возраста следующий:</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12 часовой для 2 групп (1 разновозрастная младшая, 1 разновозрастная старшая), с 7.00 до 19.00 при пятидневной рабочей неделе.</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Максимальный объем недельной образовательной нагрузки, включая реализацию  образовательной программы, составляет:</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в младшей подгруппе: 2 часа 45 мин.</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в средней подгруппе: 4 часа</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в старшей подгруппе: 6 часов 15 мин.</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в подготовительной подгруппе: 8 часов 30 мин.</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Продолжительность непрерывной организованно - образовательной деятельности для детей:</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xml:space="preserve">3 года жизни не более 10 мин., </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 xml:space="preserve">4 года жизни не более 15 мин., </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5 года жизни не более 20 мин.,</w:t>
      </w:r>
    </w:p>
    <w:p w:rsidR="00CE6F7B" w:rsidRPr="00625689" w:rsidRDefault="00CE6F7B" w:rsidP="00CE6F7B">
      <w:pPr>
        <w:spacing w:line="276" w:lineRule="auto"/>
        <w:ind w:firstLine="709"/>
        <w:jc w:val="both"/>
        <w:rPr>
          <w:rFonts w:cs="Times New Roman"/>
          <w:sz w:val="22"/>
          <w:szCs w:val="22"/>
        </w:rPr>
      </w:pPr>
      <w:r w:rsidRPr="00625689">
        <w:rPr>
          <w:rFonts w:cs="Times New Roman"/>
          <w:sz w:val="22"/>
          <w:szCs w:val="22"/>
        </w:rPr>
        <w:t>6 года жизни не более 25 мин.,</w:t>
      </w:r>
    </w:p>
    <w:p w:rsidR="00CE6F7B" w:rsidRPr="00625689" w:rsidRDefault="004625E8" w:rsidP="004625E8">
      <w:pPr>
        <w:spacing w:line="360" w:lineRule="auto"/>
        <w:ind w:firstLine="709"/>
        <w:jc w:val="both"/>
        <w:rPr>
          <w:rFonts w:cs="Times New Roman"/>
          <w:sz w:val="22"/>
          <w:szCs w:val="22"/>
        </w:rPr>
      </w:pPr>
      <w:r w:rsidRPr="00625689">
        <w:rPr>
          <w:rFonts w:cs="Times New Roman"/>
          <w:sz w:val="22"/>
          <w:szCs w:val="22"/>
        </w:rPr>
        <w:t>7 года жизни не более 30 мин.</w:t>
      </w:r>
    </w:p>
    <w:p w:rsidR="00CE6F7B" w:rsidRPr="006D2AD9" w:rsidRDefault="00CE6F7B" w:rsidP="00CE6F7B">
      <w:pPr>
        <w:spacing w:line="276" w:lineRule="auto"/>
        <w:jc w:val="both"/>
        <w:rPr>
          <w:rFonts w:cs="Times New Roman"/>
          <w:b/>
          <w:sz w:val="22"/>
          <w:szCs w:val="22"/>
        </w:rPr>
      </w:pPr>
      <w:r w:rsidRPr="006D2AD9">
        <w:rPr>
          <w:rFonts w:cs="Times New Roman"/>
          <w:b/>
          <w:sz w:val="22"/>
          <w:szCs w:val="22"/>
        </w:rPr>
        <w:t>Режим работы для школы следующий:</w:t>
      </w:r>
    </w:p>
    <w:p w:rsidR="00CE6F7B" w:rsidRPr="006D2AD9" w:rsidRDefault="00CE6F7B" w:rsidP="00921175">
      <w:pPr>
        <w:pStyle w:val="Default"/>
        <w:spacing w:line="276" w:lineRule="auto"/>
        <w:ind w:firstLine="709"/>
        <w:jc w:val="both"/>
        <w:rPr>
          <w:color w:val="auto"/>
          <w:sz w:val="22"/>
          <w:szCs w:val="22"/>
        </w:rPr>
      </w:pPr>
      <w:r w:rsidRPr="006D2AD9">
        <w:rPr>
          <w:color w:val="auto"/>
          <w:sz w:val="22"/>
          <w:szCs w:val="22"/>
        </w:rPr>
        <w:t xml:space="preserve">В </w:t>
      </w:r>
      <w:r w:rsidR="00870F2D" w:rsidRPr="006D2AD9">
        <w:rPr>
          <w:color w:val="auto"/>
          <w:sz w:val="22"/>
          <w:szCs w:val="22"/>
        </w:rPr>
        <w:t>20</w:t>
      </w:r>
      <w:r w:rsidR="00174BC7" w:rsidRPr="006D2AD9">
        <w:rPr>
          <w:color w:val="auto"/>
          <w:sz w:val="22"/>
          <w:szCs w:val="22"/>
        </w:rPr>
        <w:t>2</w:t>
      </w:r>
      <w:r w:rsidR="00111540">
        <w:rPr>
          <w:color w:val="auto"/>
          <w:sz w:val="22"/>
          <w:szCs w:val="22"/>
        </w:rPr>
        <w:t>2</w:t>
      </w:r>
      <w:r w:rsidRPr="006D2AD9">
        <w:rPr>
          <w:color w:val="auto"/>
          <w:sz w:val="22"/>
          <w:szCs w:val="22"/>
        </w:rPr>
        <w:t xml:space="preserve"> году в режиме 5-дневной недели обучались </w:t>
      </w:r>
      <w:r w:rsidR="00870F2D" w:rsidRPr="006D2AD9">
        <w:rPr>
          <w:color w:val="auto"/>
          <w:sz w:val="22"/>
          <w:szCs w:val="22"/>
        </w:rPr>
        <w:t>1</w:t>
      </w:r>
      <w:r w:rsidR="00D7268E" w:rsidRPr="006D2AD9">
        <w:rPr>
          <w:color w:val="auto"/>
          <w:sz w:val="22"/>
          <w:szCs w:val="22"/>
        </w:rPr>
        <w:t>-</w:t>
      </w:r>
      <w:r w:rsidR="00870F2D" w:rsidRPr="006D2AD9">
        <w:rPr>
          <w:color w:val="auto"/>
          <w:sz w:val="22"/>
          <w:szCs w:val="22"/>
        </w:rPr>
        <w:t xml:space="preserve"> </w:t>
      </w:r>
      <w:r w:rsidR="004B230E" w:rsidRPr="006D2AD9">
        <w:rPr>
          <w:color w:val="auto"/>
          <w:sz w:val="22"/>
          <w:szCs w:val="22"/>
        </w:rPr>
        <w:t xml:space="preserve">4, </w:t>
      </w:r>
      <w:r w:rsidR="00870F2D" w:rsidRPr="006D2AD9">
        <w:rPr>
          <w:color w:val="auto"/>
          <w:sz w:val="22"/>
          <w:szCs w:val="22"/>
        </w:rPr>
        <w:t>5-</w:t>
      </w:r>
      <w:r w:rsidR="006A0976">
        <w:rPr>
          <w:color w:val="auto"/>
          <w:sz w:val="22"/>
          <w:szCs w:val="22"/>
        </w:rPr>
        <w:t>10</w:t>
      </w:r>
      <w:r w:rsidR="00D7268E" w:rsidRPr="006D2AD9">
        <w:rPr>
          <w:color w:val="auto"/>
          <w:sz w:val="22"/>
          <w:szCs w:val="22"/>
        </w:rPr>
        <w:t xml:space="preserve"> </w:t>
      </w:r>
      <w:r w:rsidRPr="006D2AD9">
        <w:rPr>
          <w:color w:val="auto"/>
          <w:sz w:val="22"/>
          <w:szCs w:val="22"/>
        </w:rPr>
        <w:t xml:space="preserve">классы. Начало учебных занятий </w:t>
      </w:r>
      <w:r w:rsidR="00921175" w:rsidRPr="006D2AD9">
        <w:rPr>
          <w:color w:val="auto"/>
          <w:sz w:val="22"/>
          <w:szCs w:val="22"/>
        </w:rPr>
        <w:t xml:space="preserve">– </w:t>
      </w:r>
      <w:r w:rsidR="006A0976">
        <w:rPr>
          <w:color w:val="auto"/>
          <w:sz w:val="22"/>
          <w:szCs w:val="22"/>
        </w:rPr>
        <w:t>9</w:t>
      </w:r>
      <w:r w:rsidR="00921175" w:rsidRPr="006D2AD9">
        <w:rPr>
          <w:color w:val="auto"/>
          <w:sz w:val="22"/>
          <w:szCs w:val="22"/>
        </w:rPr>
        <w:t>.</w:t>
      </w:r>
      <w:r w:rsidR="006A0976">
        <w:rPr>
          <w:color w:val="auto"/>
          <w:sz w:val="22"/>
          <w:szCs w:val="22"/>
        </w:rPr>
        <w:t>0</w:t>
      </w:r>
      <w:r w:rsidRPr="006D2AD9">
        <w:rPr>
          <w:color w:val="auto"/>
          <w:sz w:val="22"/>
          <w:szCs w:val="22"/>
        </w:rPr>
        <w:t xml:space="preserve">0, занятия проводились в первую смену. </w:t>
      </w:r>
    </w:p>
    <w:p w:rsidR="00CE6F7B" w:rsidRPr="006D2AD9" w:rsidRDefault="00CE6F7B" w:rsidP="00921175">
      <w:pPr>
        <w:pStyle w:val="Default"/>
        <w:spacing w:line="276" w:lineRule="auto"/>
        <w:ind w:firstLine="709"/>
        <w:jc w:val="both"/>
        <w:rPr>
          <w:color w:val="auto"/>
          <w:sz w:val="22"/>
          <w:szCs w:val="22"/>
        </w:rPr>
      </w:pPr>
      <w:r w:rsidRPr="006D2AD9">
        <w:rPr>
          <w:color w:val="auto"/>
          <w:sz w:val="22"/>
          <w:szCs w:val="22"/>
        </w:rPr>
        <w:t xml:space="preserve">Продолжительность учебного года составляла: </w:t>
      </w:r>
    </w:p>
    <w:p w:rsidR="00CE6F7B" w:rsidRPr="006D2AD9" w:rsidRDefault="00CE6F7B" w:rsidP="00921175">
      <w:pPr>
        <w:pStyle w:val="Default"/>
        <w:numPr>
          <w:ilvl w:val="0"/>
          <w:numId w:val="19"/>
        </w:numPr>
        <w:spacing w:line="276" w:lineRule="auto"/>
        <w:jc w:val="both"/>
        <w:rPr>
          <w:color w:val="auto"/>
          <w:sz w:val="22"/>
          <w:szCs w:val="22"/>
        </w:rPr>
      </w:pPr>
      <w:r w:rsidRPr="006D2AD9">
        <w:rPr>
          <w:color w:val="auto"/>
          <w:sz w:val="22"/>
          <w:szCs w:val="22"/>
        </w:rPr>
        <w:t xml:space="preserve">для </w:t>
      </w:r>
      <w:r w:rsidR="00392DEF" w:rsidRPr="006D2AD9">
        <w:rPr>
          <w:color w:val="auto"/>
          <w:sz w:val="22"/>
          <w:szCs w:val="22"/>
        </w:rPr>
        <w:t>1 класса</w:t>
      </w:r>
      <w:r w:rsidR="00921175" w:rsidRPr="006D2AD9">
        <w:rPr>
          <w:color w:val="auto"/>
          <w:sz w:val="22"/>
          <w:szCs w:val="22"/>
        </w:rPr>
        <w:t xml:space="preserve"> –</w:t>
      </w:r>
      <w:r w:rsidR="00392DEF" w:rsidRPr="006D2AD9">
        <w:rPr>
          <w:color w:val="auto"/>
          <w:sz w:val="22"/>
          <w:szCs w:val="22"/>
        </w:rPr>
        <w:t xml:space="preserve"> 33 учебных недели, </w:t>
      </w:r>
      <w:r w:rsidR="00921175" w:rsidRPr="006D2AD9">
        <w:rPr>
          <w:color w:val="auto"/>
          <w:sz w:val="22"/>
          <w:szCs w:val="22"/>
        </w:rPr>
        <w:t>2–</w:t>
      </w:r>
      <w:r w:rsidR="006A0976">
        <w:rPr>
          <w:color w:val="auto"/>
          <w:sz w:val="22"/>
          <w:szCs w:val="22"/>
        </w:rPr>
        <w:t>10</w:t>
      </w:r>
      <w:r w:rsidRPr="006D2AD9">
        <w:rPr>
          <w:color w:val="auto"/>
          <w:sz w:val="22"/>
          <w:szCs w:val="22"/>
        </w:rPr>
        <w:t xml:space="preserve"> классов – 34 </w:t>
      </w:r>
      <w:r w:rsidR="00392DEF" w:rsidRPr="006D2AD9">
        <w:rPr>
          <w:color w:val="auto"/>
          <w:sz w:val="22"/>
          <w:szCs w:val="22"/>
        </w:rPr>
        <w:t xml:space="preserve">учебных </w:t>
      </w:r>
      <w:r w:rsidRPr="006D2AD9">
        <w:rPr>
          <w:color w:val="auto"/>
          <w:sz w:val="22"/>
          <w:szCs w:val="22"/>
        </w:rPr>
        <w:t xml:space="preserve">недели. </w:t>
      </w:r>
    </w:p>
    <w:p w:rsidR="00506E48" w:rsidRPr="006D2AD9" w:rsidRDefault="00506E48" w:rsidP="00506E48">
      <w:pPr>
        <w:widowControl/>
        <w:suppressAutoHyphens w:val="0"/>
        <w:autoSpaceDE w:val="0"/>
        <w:autoSpaceDN w:val="0"/>
        <w:adjustRightInd w:val="0"/>
        <w:spacing w:line="276" w:lineRule="auto"/>
        <w:jc w:val="both"/>
        <w:rPr>
          <w:rFonts w:eastAsiaTheme="minorHAnsi" w:cs="Times New Roman"/>
          <w:b/>
          <w:bCs/>
          <w:i/>
          <w:iCs/>
          <w:kern w:val="0"/>
          <w:sz w:val="22"/>
          <w:szCs w:val="22"/>
          <w:lang w:eastAsia="en-US" w:bidi="ar-SA"/>
        </w:rPr>
      </w:pPr>
    </w:p>
    <w:p w:rsidR="00506E48" w:rsidRPr="006D2AD9" w:rsidRDefault="00506E48" w:rsidP="00506E48">
      <w:pPr>
        <w:widowControl/>
        <w:suppressAutoHyphens w:val="0"/>
        <w:autoSpaceDE w:val="0"/>
        <w:autoSpaceDN w:val="0"/>
        <w:adjustRightInd w:val="0"/>
        <w:rPr>
          <w:rFonts w:eastAsiaTheme="minorHAnsi" w:cs="Times New Roman"/>
          <w:b/>
          <w:bCs/>
          <w:i/>
          <w:iCs/>
          <w:kern w:val="0"/>
          <w:sz w:val="22"/>
          <w:szCs w:val="22"/>
          <w:lang w:eastAsia="en-US" w:bidi="ar-SA"/>
        </w:rPr>
      </w:pPr>
      <w:r w:rsidRPr="006D2AD9">
        <w:rPr>
          <w:rFonts w:eastAsiaTheme="minorHAnsi" w:cs="Times New Roman"/>
          <w:b/>
          <w:bCs/>
          <w:i/>
          <w:iCs/>
          <w:kern w:val="0"/>
          <w:sz w:val="22"/>
          <w:szCs w:val="22"/>
          <w:lang w:eastAsia="en-US" w:bidi="ar-SA"/>
        </w:rPr>
        <w:t>Вывод по разделу:</w:t>
      </w:r>
    </w:p>
    <w:p w:rsidR="00506E48" w:rsidRPr="006D2AD9" w:rsidRDefault="00506E48" w:rsidP="00921175">
      <w:pPr>
        <w:widowControl/>
        <w:suppressAutoHyphens w:val="0"/>
        <w:autoSpaceDE w:val="0"/>
        <w:autoSpaceDN w:val="0"/>
        <w:adjustRightInd w:val="0"/>
        <w:spacing w:line="276" w:lineRule="auto"/>
        <w:ind w:firstLine="709"/>
        <w:jc w:val="both"/>
        <w:rPr>
          <w:rFonts w:eastAsiaTheme="minorHAnsi" w:cs="Times New Roman"/>
          <w:kern w:val="0"/>
          <w:sz w:val="22"/>
          <w:szCs w:val="22"/>
          <w:lang w:eastAsia="en-US" w:bidi="ar-SA"/>
        </w:rPr>
      </w:pPr>
      <w:r w:rsidRPr="006D2AD9">
        <w:rPr>
          <w:rFonts w:eastAsiaTheme="minorHAnsi" w:cs="Times New Roman"/>
          <w:kern w:val="0"/>
          <w:sz w:val="22"/>
          <w:szCs w:val="22"/>
          <w:lang w:eastAsia="en-US" w:bidi="ar-SA"/>
        </w:rPr>
        <w:t>При составлении расписания чередуются в течение дня и недели предметы естественно - математического и</w:t>
      </w:r>
      <w:r w:rsidR="00921175" w:rsidRPr="006D2AD9">
        <w:rPr>
          <w:rFonts w:eastAsiaTheme="minorHAnsi" w:cs="Times New Roman"/>
          <w:kern w:val="0"/>
          <w:sz w:val="22"/>
          <w:szCs w:val="22"/>
          <w:lang w:eastAsia="en-US" w:bidi="ar-SA"/>
        </w:rPr>
        <w:t xml:space="preserve"> </w:t>
      </w:r>
      <w:r w:rsidRPr="006D2AD9">
        <w:rPr>
          <w:rFonts w:eastAsiaTheme="minorHAnsi" w:cs="Times New Roman"/>
          <w:kern w:val="0"/>
          <w:sz w:val="22"/>
          <w:szCs w:val="22"/>
          <w:lang w:eastAsia="en-US" w:bidi="ar-SA"/>
        </w:rPr>
        <w:t>гуманитарного циклов с уроками музыки, ИЗО, технологии и физкультуры. Учитывается ход дневной и</w:t>
      </w:r>
      <w:r w:rsidR="00921175" w:rsidRPr="006D2AD9">
        <w:rPr>
          <w:rFonts w:eastAsiaTheme="minorHAnsi" w:cs="Times New Roman"/>
          <w:kern w:val="0"/>
          <w:sz w:val="22"/>
          <w:szCs w:val="22"/>
          <w:lang w:eastAsia="en-US" w:bidi="ar-SA"/>
        </w:rPr>
        <w:t xml:space="preserve"> </w:t>
      </w:r>
      <w:r w:rsidRPr="006D2AD9">
        <w:rPr>
          <w:rFonts w:eastAsiaTheme="minorHAnsi" w:cs="Times New Roman"/>
          <w:kern w:val="0"/>
          <w:sz w:val="22"/>
          <w:szCs w:val="22"/>
          <w:lang w:eastAsia="en-US" w:bidi="ar-SA"/>
        </w:rPr>
        <w:t>недельной кривой умственной работоспособности обучающихся.</w:t>
      </w:r>
    </w:p>
    <w:p w:rsidR="00506E48" w:rsidRPr="006D2AD9" w:rsidRDefault="00506E48" w:rsidP="00921175">
      <w:pPr>
        <w:widowControl/>
        <w:suppressAutoHyphens w:val="0"/>
        <w:autoSpaceDE w:val="0"/>
        <w:autoSpaceDN w:val="0"/>
        <w:adjustRightInd w:val="0"/>
        <w:spacing w:line="276" w:lineRule="auto"/>
        <w:ind w:firstLine="709"/>
        <w:jc w:val="both"/>
        <w:rPr>
          <w:rFonts w:eastAsiaTheme="minorHAnsi" w:cs="Times New Roman"/>
          <w:kern w:val="0"/>
          <w:sz w:val="22"/>
          <w:szCs w:val="22"/>
          <w:lang w:eastAsia="en-US" w:bidi="ar-SA"/>
        </w:rPr>
      </w:pPr>
      <w:r w:rsidRPr="006D2AD9">
        <w:rPr>
          <w:rFonts w:eastAsiaTheme="minorHAnsi" w:cs="Times New Roman"/>
          <w:kern w:val="0"/>
          <w:sz w:val="22"/>
          <w:szCs w:val="22"/>
          <w:lang w:eastAsia="en-US" w:bidi="ar-SA"/>
        </w:rPr>
        <w:t>Реализация учебного плана основного общего образования направлена на формирование базовых основ и</w:t>
      </w:r>
      <w:r w:rsidR="00921175" w:rsidRPr="006D2AD9">
        <w:rPr>
          <w:rFonts w:eastAsiaTheme="minorHAnsi" w:cs="Times New Roman"/>
          <w:kern w:val="0"/>
          <w:sz w:val="22"/>
          <w:szCs w:val="22"/>
          <w:lang w:eastAsia="en-US" w:bidi="ar-SA"/>
        </w:rPr>
        <w:t xml:space="preserve"> </w:t>
      </w:r>
      <w:r w:rsidRPr="006D2AD9">
        <w:rPr>
          <w:rFonts w:eastAsiaTheme="minorHAnsi" w:cs="Times New Roman"/>
          <w:kern w:val="0"/>
          <w:sz w:val="22"/>
          <w:szCs w:val="22"/>
          <w:lang w:eastAsia="en-US" w:bidi="ar-SA"/>
        </w:rPr>
        <w:t>фундамента всего последующего обучения, в том числе:</w:t>
      </w:r>
    </w:p>
    <w:p w:rsidR="00921175" w:rsidRPr="006D2AD9" w:rsidRDefault="00506E48" w:rsidP="00921175">
      <w:pPr>
        <w:pStyle w:val="ac"/>
        <w:widowControl/>
        <w:numPr>
          <w:ilvl w:val="0"/>
          <w:numId w:val="19"/>
        </w:numPr>
        <w:suppressAutoHyphens w:val="0"/>
        <w:autoSpaceDE w:val="0"/>
        <w:autoSpaceDN w:val="0"/>
        <w:adjustRightInd w:val="0"/>
        <w:spacing w:after="0"/>
        <w:jc w:val="both"/>
        <w:rPr>
          <w:rFonts w:ascii="Times New Roman" w:eastAsiaTheme="minorHAnsi" w:hAnsi="Times New Roman" w:cs="Times New Roman"/>
          <w:kern w:val="0"/>
          <w:lang w:eastAsia="en-US" w:bidi="ar-SA"/>
        </w:rPr>
      </w:pPr>
      <w:r w:rsidRPr="006D2AD9">
        <w:rPr>
          <w:rFonts w:ascii="Times New Roman" w:eastAsiaTheme="minorHAnsi" w:hAnsi="Times New Roman" w:cs="Times New Roman"/>
          <w:kern w:val="0"/>
          <w:lang w:eastAsia="en-US" w:bidi="ar-SA"/>
        </w:rPr>
        <w:t>учебной деятельности, как системы учебных и познавательных мотивов, умения принимать, сохранять,</w:t>
      </w:r>
      <w:r w:rsidR="00921175" w:rsidRPr="006D2AD9">
        <w:rPr>
          <w:rFonts w:ascii="Times New Roman" w:eastAsiaTheme="minorHAnsi" w:hAnsi="Times New Roman" w:cs="Times New Roman"/>
          <w:kern w:val="0"/>
          <w:lang w:eastAsia="en-US" w:bidi="ar-SA"/>
        </w:rPr>
        <w:t xml:space="preserve"> </w:t>
      </w:r>
      <w:r w:rsidRPr="006D2AD9">
        <w:rPr>
          <w:rFonts w:ascii="Times New Roman" w:eastAsiaTheme="minorHAnsi" w:hAnsi="Times New Roman" w:cs="Times New Roman"/>
          <w:kern w:val="0"/>
          <w:lang w:eastAsia="en-US" w:bidi="ar-SA"/>
        </w:rPr>
        <w:t>реализовывать учебные цели, умения планировать, контролировать и оценивать учебные действия и их</w:t>
      </w:r>
      <w:r w:rsidR="00921175" w:rsidRPr="006D2AD9">
        <w:rPr>
          <w:rFonts w:ascii="Times New Roman" w:eastAsiaTheme="minorHAnsi" w:hAnsi="Times New Roman" w:cs="Times New Roman"/>
          <w:kern w:val="0"/>
          <w:lang w:eastAsia="en-US" w:bidi="ar-SA"/>
        </w:rPr>
        <w:t xml:space="preserve"> </w:t>
      </w:r>
      <w:r w:rsidRPr="006D2AD9">
        <w:rPr>
          <w:rFonts w:ascii="Times New Roman" w:eastAsiaTheme="minorHAnsi" w:hAnsi="Times New Roman" w:cs="Times New Roman"/>
          <w:kern w:val="0"/>
          <w:lang w:eastAsia="en-US" w:bidi="ar-SA"/>
        </w:rPr>
        <w:t>результат;</w:t>
      </w:r>
    </w:p>
    <w:p w:rsidR="00921175" w:rsidRPr="006D2AD9" w:rsidRDefault="00506E48" w:rsidP="00921175">
      <w:pPr>
        <w:pStyle w:val="ac"/>
        <w:widowControl/>
        <w:numPr>
          <w:ilvl w:val="0"/>
          <w:numId w:val="19"/>
        </w:numPr>
        <w:suppressAutoHyphens w:val="0"/>
        <w:autoSpaceDE w:val="0"/>
        <w:autoSpaceDN w:val="0"/>
        <w:adjustRightInd w:val="0"/>
        <w:spacing w:after="0"/>
        <w:jc w:val="both"/>
        <w:rPr>
          <w:rFonts w:ascii="Times New Roman" w:eastAsiaTheme="minorHAnsi" w:hAnsi="Times New Roman" w:cs="Times New Roman"/>
          <w:kern w:val="0"/>
          <w:lang w:eastAsia="en-US" w:bidi="ar-SA"/>
        </w:rPr>
      </w:pPr>
      <w:r w:rsidRPr="006D2AD9">
        <w:rPr>
          <w:rFonts w:ascii="Times New Roman" w:eastAsiaTheme="minorHAnsi" w:hAnsi="Times New Roman" w:cs="Times New Roman"/>
          <w:kern w:val="0"/>
          <w:lang w:eastAsia="en-US" w:bidi="ar-SA"/>
        </w:rPr>
        <w:t>универсальных учебных действий;</w:t>
      </w:r>
    </w:p>
    <w:p w:rsidR="00506E48" w:rsidRPr="006D2AD9" w:rsidRDefault="00506E48" w:rsidP="00921175">
      <w:pPr>
        <w:pStyle w:val="ac"/>
        <w:widowControl/>
        <w:numPr>
          <w:ilvl w:val="0"/>
          <w:numId w:val="19"/>
        </w:numPr>
        <w:suppressAutoHyphens w:val="0"/>
        <w:autoSpaceDE w:val="0"/>
        <w:autoSpaceDN w:val="0"/>
        <w:adjustRightInd w:val="0"/>
        <w:spacing w:after="0"/>
        <w:jc w:val="both"/>
        <w:rPr>
          <w:rFonts w:ascii="Times New Roman" w:eastAsiaTheme="minorHAnsi" w:hAnsi="Times New Roman" w:cs="Times New Roman"/>
          <w:kern w:val="0"/>
          <w:lang w:eastAsia="en-US" w:bidi="ar-SA"/>
        </w:rPr>
      </w:pPr>
      <w:r w:rsidRPr="006D2AD9">
        <w:rPr>
          <w:rFonts w:ascii="Times New Roman" w:eastAsiaTheme="minorHAnsi" w:hAnsi="Times New Roman" w:cs="Times New Roman"/>
          <w:kern w:val="0"/>
          <w:lang w:eastAsia="en-US" w:bidi="ar-SA"/>
        </w:rPr>
        <w:t>познавательной мотивации и интересов обучающихся, их готовности и способности к сотрудничеству и</w:t>
      </w:r>
      <w:r w:rsidR="00921175" w:rsidRPr="006D2AD9">
        <w:rPr>
          <w:rFonts w:ascii="Times New Roman" w:eastAsiaTheme="minorHAnsi" w:hAnsi="Times New Roman" w:cs="Times New Roman"/>
          <w:kern w:val="0"/>
          <w:lang w:eastAsia="en-US" w:bidi="ar-SA"/>
        </w:rPr>
        <w:t xml:space="preserve"> </w:t>
      </w:r>
      <w:r w:rsidRPr="006D2AD9">
        <w:rPr>
          <w:rFonts w:ascii="Times New Roman" w:eastAsiaTheme="minorHAnsi" w:hAnsi="Times New Roman" w:cs="Times New Roman"/>
          <w:kern w:val="0"/>
          <w:lang w:eastAsia="en-US" w:bidi="ar-SA"/>
        </w:rPr>
        <w:t>совместной деятельности ученика с учителем и одноклассниками, основы нравственного поведения,</w:t>
      </w:r>
      <w:r w:rsidR="00921175" w:rsidRPr="006D2AD9">
        <w:rPr>
          <w:rFonts w:ascii="Times New Roman" w:eastAsiaTheme="minorHAnsi" w:hAnsi="Times New Roman" w:cs="Times New Roman"/>
          <w:kern w:val="0"/>
          <w:lang w:eastAsia="en-US" w:bidi="ar-SA"/>
        </w:rPr>
        <w:t xml:space="preserve"> и </w:t>
      </w:r>
      <w:r w:rsidRPr="006D2AD9">
        <w:rPr>
          <w:rFonts w:ascii="Times New Roman" w:eastAsiaTheme="minorHAnsi" w:hAnsi="Times New Roman" w:cs="Times New Roman"/>
          <w:kern w:val="0"/>
          <w:lang w:eastAsia="en-US" w:bidi="ar-SA"/>
        </w:rPr>
        <w:t>определяющего отношения личности с обществом и окружающими людьми.</w:t>
      </w:r>
    </w:p>
    <w:p w:rsidR="00506E48" w:rsidRPr="006D2AD9" w:rsidRDefault="00506E48" w:rsidP="00921175">
      <w:pPr>
        <w:widowControl/>
        <w:suppressAutoHyphens w:val="0"/>
        <w:autoSpaceDE w:val="0"/>
        <w:autoSpaceDN w:val="0"/>
        <w:adjustRightInd w:val="0"/>
        <w:spacing w:line="276" w:lineRule="auto"/>
        <w:ind w:firstLine="709"/>
        <w:jc w:val="both"/>
        <w:rPr>
          <w:rFonts w:eastAsiaTheme="minorHAnsi" w:cs="Times New Roman"/>
          <w:kern w:val="0"/>
          <w:sz w:val="22"/>
          <w:szCs w:val="22"/>
          <w:lang w:eastAsia="en-US" w:bidi="ar-SA"/>
        </w:rPr>
      </w:pPr>
      <w:r w:rsidRPr="006D2AD9">
        <w:rPr>
          <w:rFonts w:eastAsiaTheme="minorHAnsi" w:cs="Times New Roman"/>
          <w:kern w:val="0"/>
          <w:sz w:val="22"/>
          <w:szCs w:val="22"/>
          <w:lang w:eastAsia="en-US" w:bidi="ar-SA"/>
        </w:rPr>
        <w:lastRenderedPageBreak/>
        <w:t>Максимальная аудиторная учебная нагрузка обучающихся не превышает предельно допустимую</w:t>
      </w:r>
    </w:p>
    <w:p w:rsidR="0010127B" w:rsidRPr="006D2AD9" w:rsidRDefault="00506E48" w:rsidP="00506E48">
      <w:pPr>
        <w:widowControl/>
        <w:suppressAutoHyphens w:val="0"/>
        <w:autoSpaceDE w:val="0"/>
        <w:autoSpaceDN w:val="0"/>
        <w:adjustRightInd w:val="0"/>
        <w:spacing w:line="276" w:lineRule="auto"/>
        <w:jc w:val="both"/>
        <w:rPr>
          <w:rFonts w:eastAsiaTheme="minorHAnsi" w:cs="Times New Roman"/>
          <w:kern w:val="0"/>
          <w:sz w:val="22"/>
          <w:szCs w:val="22"/>
          <w:lang w:eastAsia="en-US" w:bidi="ar-SA"/>
        </w:rPr>
      </w:pPr>
      <w:r w:rsidRPr="006D2AD9">
        <w:rPr>
          <w:rFonts w:eastAsiaTheme="minorHAnsi" w:cs="Times New Roman"/>
          <w:kern w:val="0"/>
          <w:sz w:val="22"/>
          <w:szCs w:val="22"/>
          <w:lang w:eastAsia="en-US" w:bidi="ar-SA"/>
        </w:rPr>
        <w:t>аудиторную учебную нагрузку и соответствует требования</w:t>
      </w:r>
      <w:r w:rsidR="004B230E" w:rsidRPr="006D2AD9">
        <w:rPr>
          <w:rFonts w:eastAsiaTheme="minorHAnsi" w:cs="Times New Roman"/>
          <w:kern w:val="0"/>
          <w:sz w:val="22"/>
          <w:szCs w:val="22"/>
          <w:lang w:eastAsia="en-US" w:bidi="ar-SA"/>
        </w:rPr>
        <w:t>м СанПиН.</w:t>
      </w:r>
    </w:p>
    <w:p w:rsidR="00506E48" w:rsidRPr="0040751C" w:rsidRDefault="00506E48" w:rsidP="00506E48">
      <w:pPr>
        <w:pStyle w:val="Default"/>
        <w:rPr>
          <w:color w:val="FF0000"/>
          <w:sz w:val="22"/>
          <w:szCs w:val="22"/>
        </w:rPr>
      </w:pPr>
    </w:p>
    <w:p w:rsidR="00506E48" w:rsidRPr="007A29CD" w:rsidRDefault="00506E48" w:rsidP="00561627">
      <w:pPr>
        <w:pStyle w:val="ac"/>
        <w:numPr>
          <w:ilvl w:val="0"/>
          <w:numId w:val="1"/>
        </w:numPr>
        <w:rPr>
          <w:rFonts w:ascii="Times New Roman" w:hAnsi="Times New Roman" w:cs="Times New Roman"/>
          <w:b/>
          <w:bCs/>
          <w:color w:val="000000" w:themeColor="text1"/>
        </w:rPr>
      </w:pPr>
      <w:r w:rsidRPr="007A29CD">
        <w:rPr>
          <w:rFonts w:ascii="Times New Roman" w:hAnsi="Times New Roman" w:cs="Times New Roman"/>
          <w:b/>
          <w:bCs/>
          <w:color w:val="000000" w:themeColor="text1"/>
        </w:rPr>
        <w:t>Образовательная деятельность</w:t>
      </w:r>
    </w:p>
    <w:p w:rsidR="00506E48" w:rsidRPr="007A29CD" w:rsidRDefault="00392DEF" w:rsidP="007F4F43">
      <w:pPr>
        <w:spacing w:line="276" w:lineRule="auto"/>
        <w:ind w:firstLine="709"/>
        <w:jc w:val="both"/>
        <w:rPr>
          <w:color w:val="000000" w:themeColor="text1"/>
          <w:sz w:val="22"/>
          <w:szCs w:val="22"/>
        </w:rPr>
      </w:pPr>
      <w:r w:rsidRPr="007A29CD">
        <w:rPr>
          <w:color w:val="000000" w:themeColor="text1"/>
          <w:sz w:val="22"/>
          <w:szCs w:val="22"/>
        </w:rPr>
        <w:t>В 20</w:t>
      </w:r>
      <w:r w:rsidR="00FC4D21">
        <w:rPr>
          <w:color w:val="000000" w:themeColor="text1"/>
          <w:sz w:val="22"/>
          <w:szCs w:val="22"/>
        </w:rPr>
        <w:t>2</w:t>
      </w:r>
      <w:r w:rsidR="006A0976">
        <w:rPr>
          <w:color w:val="000000" w:themeColor="text1"/>
          <w:sz w:val="22"/>
          <w:szCs w:val="22"/>
        </w:rPr>
        <w:t>2</w:t>
      </w:r>
      <w:r w:rsidR="00506E48" w:rsidRPr="007A29CD">
        <w:rPr>
          <w:color w:val="000000" w:themeColor="text1"/>
          <w:sz w:val="22"/>
          <w:szCs w:val="22"/>
        </w:rPr>
        <w:t xml:space="preserve">  году педагогический коллектив школы работал над тем, чтобы учащиеся успешно освоили государственный образовательный стандарт. Образовательный процесс представлял собой практическую реализацию инноваций, направленных на повышение качества обучения, создание условий для успешной социализации личности на основе усиления поисково-исследовательского, проблемного характера предметного обучения с использованием информационных технологий. </w:t>
      </w:r>
    </w:p>
    <w:p w:rsidR="00506E48" w:rsidRPr="007A29CD" w:rsidRDefault="00506E48" w:rsidP="007F4F43">
      <w:pPr>
        <w:spacing w:line="276" w:lineRule="auto"/>
        <w:jc w:val="both"/>
        <w:rPr>
          <w:color w:val="000000" w:themeColor="text1"/>
          <w:sz w:val="22"/>
          <w:szCs w:val="22"/>
        </w:rPr>
      </w:pPr>
      <w:r w:rsidRPr="007A29CD">
        <w:rPr>
          <w:color w:val="000000" w:themeColor="text1"/>
          <w:sz w:val="22"/>
          <w:szCs w:val="22"/>
        </w:rPr>
        <w:tab/>
        <w:t>Деятельность школы, направленная на получение бесплатного общего  образования (дошкольного образования, начального общего, основного общего, среднего  общего образования), осуществлялась в соответствии с задачами Программы развития школы на 20</w:t>
      </w:r>
      <w:r w:rsidR="004B230E">
        <w:rPr>
          <w:color w:val="000000" w:themeColor="text1"/>
          <w:sz w:val="22"/>
          <w:szCs w:val="22"/>
        </w:rPr>
        <w:t>2</w:t>
      </w:r>
      <w:r w:rsidR="00D7268E">
        <w:rPr>
          <w:color w:val="000000" w:themeColor="text1"/>
          <w:sz w:val="22"/>
          <w:szCs w:val="22"/>
        </w:rPr>
        <w:t>1</w:t>
      </w:r>
      <w:r w:rsidRPr="007A29CD">
        <w:rPr>
          <w:color w:val="000000" w:themeColor="text1"/>
          <w:sz w:val="22"/>
          <w:szCs w:val="22"/>
        </w:rPr>
        <w:t>-20</w:t>
      </w:r>
      <w:r w:rsidR="00FC4D21">
        <w:rPr>
          <w:color w:val="000000" w:themeColor="text1"/>
          <w:sz w:val="22"/>
          <w:szCs w:val="22"/>
        </w:rPr>
        <w:t>24</w:t>
      </w:r>
      <w:r w:rsidRPr="007A29CD">
        <w:rPr>
          <w:color w:val="000000" w:themeColor="text1"/>
          <w:sz w:val="22"/>
          <w:szCs w:val="22"/>
        </w:rPr>
        <w:t xml:space="preserve"> годы и определялась индикаторами эффективности  конечного результата.</w:t>
      </w:r>
    </w:p>
    <w:p w:rsidR="00506E48" w:rsidRPr="007A29CD" w:rsidRDefault="00506E48" w:rsidP="007F4F43">
      <w:pPr>
        <w:spacing w:line="276" w:lineRule="auto"/>
        <w:jc w:val="both"/>
        <w:rPr>
          <w:color w:val="000000" w:themeColor="text1"/>
          <w:sz w:val="22"/>
          <w:szCs w:val="22"/>
        </w:rPr>
      </w:pPr>
      <w:r w:rsidRPr="007A29CD">
        <w:rPr>
          <w:color w:val="000000" w:themeColor="text1"/>
          <w:sz w:val="22"/>
          <w:szCs w:val="22"/>
        </w:rPr>
        <w:tab/>
        <w:t>Учебный план школы сохранял в необходимом объеме содержание образования, являющееся обязательным на каждом уровне обучения.</w:t>
      </w:r>
    </w:p>
    <w:p w:rsidR="00506E48" w:rsidRPr="007A29CD" w:rsidRDefault="00506E48" w:rsidP="007F4F43">
      <w:pPr>
        <w:spacing w:line="276" w:lineRule="auto"/>
        <w:jc w:val="both"/>
        <w:rPr>
          <w:color w:val="000000" w:themeColor="text1"/>
          <w:sz w:val="22"/>
          <w:szCs w:val="22"/>
        </w:rPr>
      </w:pPr>
      <w:r w:rsidRPr="007A29CD">
        <w:rPr>
          <w:color w:val="000000" w:themeColor="text1"/>
          <w:sz w:val="22"/>
          <w:szCs w:val="22"/>
        </w:rPr>
        <w:tab/>
        <w:t>В обязательной части учебного плана полностью реализовывались федеральный и региональный образовательные компоненты, которые гарантируют овладение выпускниками школы необходимым минимумом знаний, умений и навыков, обеспечивающим возможность продолжения образования.</w:t>
      </w:r>
    </w:p>
    <w:p w:rsidR="00506E48" w:rsidRPr="007A29CD" w:rsidRDefault="00506E48" w:rsidP="007F4F43">
      <w:pPr>
        <w:spacing w:line="276" w:lineRule="auto"/>
        <w:ind w:firstLine="708"/>
        <w:jc w:val="both"/>
        <w:rPr>
          <w:color w:val="000000" w:themeColor="text1"/>
          <w:sz w:val="22"/>
          <w:szCs w:val="22"/>
        </w:rPr>
      </w:pPr>
      <w:r w:rsidRPr="007A29CD">
        <w:rPr>
          <w:color w:val="000000" w:themeColor="text1"/>
          <w:sz w:val="22"/>
          <w:szCs w:val="22"/>
        </w:rPr>
        <w:t xml:space="preserve">Учебная нагрузка каждого ученика не превышала максимальный недельный объем. </w:t>
      </w:r>
    </w:p>
    <w:p w:rsidR="00506E48" w:rsidRPr="007A29CD" w:rsidRDefault="00506E48" w:rsidP="007F4F43">
      <w:pPr>
        <w:pStyle w:val="af3"/>
        <w:spacing w:line="276" w:lineRule="auto"/>
        <w:jc w:val="both"/>
        <w:rPr>
          <w:color w:val="000000" w:themeColor="text1"/>
          <w:sz w:val="22"/>
          <w:szCs w:val="22"/>
        </w:rPr>
      </w:pPr>
      <w:r w:rsidRPr="007A29CD">
        <w:rPr>
          <w:color w:val="000000" w:themeColor="text1"/>
          <w:sz w:val="22"/>
          <w:szCs w:val="22"/>
        </w:rPr>
        <w:t xml:space="preserve">Образовательная деятельность в СП «Детский сад «Чебурашка» осуществлялась в соответствии с основной образовательной программой, разработанной в соответствии с ФГОС ДО, на </w:t>
      </w:r>
      <w:proofErr w:type="gramStart"/>
      <w:r w:rsidRPr="007A29CD">
        <w:rPr>
          <w:color w:val="000000" w:themeColor="text1"/>
          <w:sz w:val="22"/>
          <w:szCs w:val="22"/>
        </w:rPr>
        <w:t xml:space="preserve">основе </w:t>
      </w:r>
      <w:r w:rsidR="00D147C7" w:rsidRPr="007A29CD">
        <w:rPr>
          <w:color w:val="000000" w:themeColor="text1"/>
          <w:sz w:val="22"/>
          <w:szCs w:val="22"/>
        </w:rPr>
        <w:t xml:space="preserve"> примерной</w:t>
      </w:r>
      <w:proofErr w:type="gramEnd"/>
      <w:r w:rsidR="00D147C7" w:rsidRPr="007A29CD">
        <w:rPr>
          <w:color w:val="000000" w:themeColor="text1"/>
          <w:sz w:val="22"/>
          <w:szCs w:val="22"/>
        </w:rPr>
        <w:t xml:space="preserve"> </w:t>
      </w:r>
      <w:r w:rsidRPr="007A29CD">
        <w:rPr>
          <w:color w:val="000000" w:themeColor="text1"/>
          <w:sz w:val="22"/>
          <w:szCs w:val="22"/>
        </w:rPr>
        <w:t xml:space="preserve"> общеобразовательной программы дошкольного образования «От рождения до школы» под редакцией Н.Е. Вераксы, Т.С. Комаровой, М.А. Васильевой</w:t>
      </w:r>
      <w:r w:rsidR="00D64C13" w:rsidRPr="007A29CD">
        <w:rPr>
          <w:color w:val="000000" w:themeColor="text1"/>
          <w:sz w:val="22"/>
          <w:szCs w:val="22"/>
        </w:rPr>
        <w:t>, дополнительными  программами «Добрый мир» Л.Шевченко, «Белгородоведение  Т.М.Стручаевой, «Немецкий язык» Л.Бимм.</w:t>
      </w:r>
    </w:p>
    <w:p w:rsidR="00D64C13" w:rsidRPr="007A29CD" w:rsidRDefault="00D64C13" w:rsidP="007F4F43">
      <w:pPr>
        <w:spacing w:line="276" w:lineRule="auto"/>
        <w:ind w:firstLine="709"/>
        <w:jc w:val="both"/>
        <w:rPr>
          <w:color w:val="000000" w:themeColor="text1"/>
          <w:sz w:val="22"/>
          <w:szCs w:val="22"/>
        </w:rPr>
      </w:pPr>
      <w:r w:rsidRPr="007A29CD">
        <w:rPr>
          <w:color w:val="000000" w:themeColor="text1"/>
          <w:sz w:val="22"/>
          <w:szCs w:val="22"/>
        </w:rPr>
        <w:t xml:space="preserve">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плана учтены предельно допустимые нормы учебной нагрузки. </w:t>
      </w:r>
    </w:p>
    <w:p w:rsidR="00506E48" w:rsidRPr="007A29CD" w:rsidRDefault="00506E48" w:rsidP="007F4F43">
      <w:pPr>
        <w:spacing w:line="276" w:lineRule="auto"/>
        <w:ind w:firstLine="709"/>
        <w:jc w:val="both"/>
        <w:rPr>
          <w:color w:val="000000" w:themeColor="text1"/>
          <w:sz w:val="22"/>
          <w:szCs w:val="22"/>
        </w:rPr>
      </w:pPr>
      <w:r w:rsidRPr="007A29CD">
        <w:rPr>
          <w:color w:val="000000" w:themeColor="text1"/>
          <w:sz w:val="22"/>
          <w:szCs w:val="22"/>
        </w:rPr>
        <w:t>Учебный процесс в детском саду  проводился на должном уровне в соответствии с современными требованиями к дошкольному образованию. По итогам учебного года прослеживается динамика изменения физического и психологического здоровья детей;</w:t>
      </w:r>
      <w:r w:rsidR="00625689">
        <w:rPr>
          <w:color w:val="000000" w:themeColor="text1"/>
          <w:sz w:val="22"/>
          <w:szCs w:val="22"/>
        </w:rPr>
        <w:t xml:space="preserve">  </w:t>
      </w:r>
      <w:r w:rsidRPr="007A29CD">
        <w:rPr>
          <w:color w:val="000000" w:themeColor="text1"/>
          <w:sz w:val="22"/>
          <w:szCs w:val="22"/>
        </w:rPr>
        <w:t>уровень освоения детьми программного материала, степень сформированности положительной познавательной мотивации и уровень готовности детей к следующей ступени образования.</w:t>
      </w:r>
    </w:p>
    <w:p w:rsidR="005C0553" w:rsidRPr="007A29CD" w:rsidRDefault="005C0553" w:rsidP="007F4F43">
      <w:pPr>
        <w:spacing w:line="276" w:lineRule="auto"/>
        <w:ind w:firstLine="709"/>
        <w:jc w:val="both"/>
        <w:rPr>
          <w:color w:val="000000" w:themeColor="text1"/>
          <w:sz w:val="22"/>
          <w:szCs w:val="22"/>
        </w:rPr>
      </w:pPr>
    </w:p>
    <w:p w:rsidR="005C0553" w:rsidRPr="007A29CD" w:rsidRDefault="005C0553" w:rsidP="007F4F43">
      <w:pPr>
        <w:pStyle w:val="Default"/>
        <w:spacing w:line="276" w:lineRule="auto"/>
        <w:jc w:val="both"/>
        <w:rPr>
          <w:b/>
          <w:bCs/>
          <w:color w:val="000000" w:themeColor="text1"/>
          <w:sz w:val="22"/>
          <w:szCs w:val="22"/>
        </w:rPr>
      </w:pPr>
      <w:r w:rsidRPr="007A29CD">
        <w:rPr>
          <w:b/>
          <w:bCs/>
          <w:color w:val="000000" w:themeColor="text1"/>
          <w:sz w:val="22"/>
          <w:szCs w:val="22"/>
        </w:rPr>
        <w:t xml:space="preserve">Использование часов учебного плана, формируемого участниками образовательных отношений. </w:t>
      </w:r>
    </w:p>
    <w:p w:rsidR="005C0553" w:rsidRPr="007A29CD" w:rsidRDefault="005C0553" w:rsidP="007F4F43">
      <w:pPr>
        <w:pStyle w:val="Default"/>
        <w:spacing w:line="276" w:lineRule="auto"/>
        <w:jc w:val="both"/>
        <w:rPr>
          <w:bCs/>
          <w:color w:val="000000" w:themeColor="text1"/>
          <w:sz w:val="22"/>
          <w:szCs w:val="22"/>
        </w:rPr>
      </w:pPr>
      <w:r w:rsidRPr="007A29CD">
        <w:rPr>
          <w:bCs/>
          <w:color w:val="000000" w:themeColor="text1"/>
          <w:sz w:val="22"/>
          <w:szCs w:val="22"/>
        </w:rPr>
        <w:t xml:space="preserve">В распределении часов части учебного плана, формируемой участниками образовательных отношений, участвуют: обучающиеся,  педагогические работники, родители (законные представители) обучающихся. Права и обязанности участников образовательных отношений определяются законодательством Российской Федерации, Уставом муниципального бюджетного  общеобразовательного учреждения «Средняя общеобразовательная школа  с. </w:t>
      </w:r>
      <w:r w:rsidR="00B205AF" w:rsidRPr="007A29CD">
        <w:rPr>
          <w:bCs/>
          <w:color w:val="000000" w:themeColor="text1"/>
          <w:sz w:val="22"/>
          <w:szCs w:val="22"/>
        </w:rPr>
        <w:t>Кочегуры</w:t>
      </w:r>
      <w:r w:rsidRPr="007A29CD">
        <w:rPr>
          <w:bCs/>
          <w:color w:val="000000" w:themeColor="text1"/>
          <w:sz w:val="22"/>
          <w:szCs w:val="22"/>
        </w:rPr>
        <w:t xml:space="preserve">Чернянского района Белгородской области».  </w:t>
      </w:r>
    </w:p>
    <w:p w:rsidR="008F2C22" w:rsidRPr="007A29CD" w:rsidRDefault="005C0553" w:rsidP="007F4F43">
      <w:pPr>
        <w:pStyle w:val="Default"/>
        <w:spacing w:line="276" w:lineRule="auto"/>
        <w:jc w:val="both"/>
        <w:rPr>
          <w:bCs/>
          <w:color w:val="000000" w:themeColor="text1"/>
          <w:sz w:val="22"/>
          <w:szCs w:val="22"/>
        </w:rPr>
      </w:pPr>
      <w:r w:rsidRPr="007A29CD">
        <w:rPr>
          <w:bCs/>
          <w:color w:val="000000" w:themeColor="text1"/>
          <w:sz w:val="22"/>
          <w:szCs w:val="22"/>
        </w:rPr>
        <w:t xml:space="preserve">Распределение часов части учебного плана, формируемой участниками образовательных отношений, осуществляется в соответствии с  Положением о формировании части учебного плана, формируемой участниками образовательных отношений. Часть, формируемая участниками образовательных отношений, использована для увеличения часов  по предметам  обязательной части учебного плана по запросам родителей обучающихся:  </w:t>
      </w:r>
    </w:p>
    <w:p w:rsidR="00506E48" w:rsidRPr="007A29CD" w:rsidRDefault="00506E48" w:rsidP="007F4F43">
      <w:pPr>
        <w:pStyle w:val="Default"/>
        <w:spacing w:line="276" w:lineRule="auto"/>
        <w:jc w:val="both"/>
        <w:rPr>
          <w:b/>
          <w:bCs/>
          <w:color w:val="000000" w:themeColor="text1"/>
          <w:sz w:val="22"/>
          <w:szCs w:val="22"/>
        </w:rPr>
      </w:pPr>
      <w:r w:rsidRPr="007A29CD">
        <w:rPr>
          <w:b/>
          <w:bCs/>
          <w:color w:val="000000" w:themeColor="text1"/>
          <w:sz w:val="22"/>
          <w:szCs w:val="22"/>
        </w:rPr>
        <w:t>Начальное общее образование.</w:t>
      </w:r>
    </w:p>
    <w:p w:rsidR="00392DEF" w:rsidRPr="007A29CD" w:rsidRDefault="00392DEF" w:rsidP="007F4F43">
      <w:pPr>
        <w:autoSpaceDE w:val="0"/>
        <w:autoSpaceDN w:val="0"/>
        <w:adjustRightInd w:val="0"/>
        <w:spacing w:line="276" w:lineRule="auto"/>
        <w:jc w:val="both"/>
        <w:rPr>
          <w:rFonts w:cs="Times New Roman"/>
          <w:color w:val="000000" w:themeColor="text1"/>
          <w:sz w:val="22"/>
          <w:szCs w:val="22"/>
          <w:highlight w:val="white"/>
        </w:rPr>
      </w:pPr>
      <w:r w:rsidRPr="007A29CD">
        <w:rPr>
          <w:rFonts w:cs="Times New Roman"/>
          <w:color w:val="000000" w:themeColor="text1"/>
          <w:sz w:val="22"/>
          <w:szCs w:val="22"/>
          <w:highlight w:val="white"/>
        </w:rPr>
        <w:t xml:space="preserve">В начальном звене преподавание велось по учебно-методическому  комплекту «Школа России». </w:t>
      </w:r>
    </w:p>
    <w:p w:rsidR="008F2C22" w:rsidRPr="007A29CD" w:rsidRDefault="00392DEF" w:rsidP="007F4F43">
      <w:pPr>
        <w:pStyle w:val="Default"/>
        <w:spacing w:line="276" w:lineRule="auto"/>
        <w:rPr>
          <w:b/>
          <w:bCs/>
          <w:color w:val="000000" w:themeColor="text1"/>
          <w:sz w:val="22"/>
          <w:szCs w:val="22"/>
        </w:rPr>
      </w:pPr>
      <w:r w:rsidRPr="007A29CD">
        <w:rPr>
          <w:b/>
          <w:bCs/>
          <w:color w:val="000000" w:themeColor="text1"/>
          <w:sz w:val="22"/>
          <w:szCs w:val="22"/>
        </w:rPr>
        <w:t>Январь – май 20</w:t>
      </w:r>
      <w:r w:rsidR="00FC4D21">
        <w:rPr>
          <w:b/>
          <w:bCs/>
          <w:color w:val="000000" w:themeColor="text1"/>
          <w:sz w:val="22"/>
          <w:szCs w:val="22"/>
        </w:rPr>
        <w:t>2</w:t>
      </w:r>
      <w:r w:rsidR="0045037E">
        <w:rPr>
          <w:b/>
          <w:bCs/>
          <w:color w:val="000000" w:themeColor="text1"/>
          <w:sz w:val="22"/>
          <w:szCs w:val="22"/>
        </w:rPr>
        <w:t>2</w:t>
      </w:r>
      <w:r w:rsidR="008F2C22" w:rsidRPr="007A29CD">
        <w:rPr>
          <w:b/>
          <w:bCs/>
          <w:color w:val="000000" w:themeColor="text1"/>
          <w:sz w:val="22"/>
          <w:szCs w:val="22"/>
        </w:rPr>
        <w:t xml:space="preserve"> года</w:t>
      </w:r>
    </w:p>
    <w:p w:rsidR="00392DEF" w:rsidRPr="007A29CD" w:rsidRDefault="00392DEF" w:rsidP="007F4F43">
      <w:pPr>
        <w:pStyle w:val="af3"/>
        <w:spacing w:before="0" w:beforeAutospacing="0" w:after="0" w:afterAutospacing="0" w:line="276" w:lineRule="auto"/>
        <w:jc w:val="both"/>
        <w:rPr>
          <w:sz w:val="22"/>
          <w:szCs w:val="22"/>
        </w:rPr>
      </w:pPr>
      <w:r w:rsidRPr="007A29CD">
        <w:rPr>
          <w:sz w:val="22"/>
          <w:szCs w:val="22"/>
        </w:rPr>
        <w:t>Обучение  осуще</w:t>
      </w:r>
      <w:r w:rsidR="00174BC7">
        <w:rPr>
          <w:sz w:val="22"/>
          <w:szCs w:val="22"/>
        </w:rPr>
        <w:t xml:space="preserve">ствлялось  в </w:t>
      </w:r>
      <w:r w:rsidR="00D7268E">
        <w:rPr>
          <w:sz w:val="22"/>
          <w:szCs w:val="22"/>
        </w:rPr>
        <w:t>четырех</w:t>
      </w:r>
      <w:r w:rsidR="00D7268E" w:rsidRPr="007A29CD">
        <w:rPr>
          <w:sz w:val="22"/>
          <w:szCs w:val="22"/>
        </w:rPr>
        <w:t xml:space="preserve">  классах: 1</w:t>
      </w:r>
      <w:r w:rsidR="00D7268E">
        <w:rPr>
          <w:sz w:val="22"/>
          <w:szCs w:val="22"/>
        </w:rPr>
        <w:t>-</w:t>
      </w:r>
      <w:r w:rsidR="00D7268E" w:rsidRPr="007A29CD">
        <w:rPr>
          <w:sz w:val="22"/>
          <w:szCs w:val="22"/>
        </w:rPr>
        <w:t xml:space="preserve"> 4. </w:t>
      </w:r>
    </w:p>
    <w:p w:rsidR="00392DEF" w:rsidRPr="007A29CD" w:rsidRDefault="00392DEF" w:rsidP="007F4F43">
      <w:pPr>
        <w:autoSpaceDE w:val="0"/>
        <w:autoSpaceDN w:val="0"/>
        <w:adjustRightInd w:val="0"/>
        <w:spacing w:line="276" w:lineRule="auto"/>
        <w:jc w:val="both"/>
        <w:rPr>
          <w:rFonts w:cs="Times New Roman"/>
          <w:color w:val="000000" w:themeColor="text1"/>
          <w:sz w:val="22"/>
          <w:szCs w:val="22"/>
        </w:rPr>
      </w:pPr>
      <w:r w:rsidRPr="007A29CD">
        <w:rPr>
          <w:rFonts w:cs="Times New Roman"/>
          <w:color w:val="000000" w:themeColor="text1"/>
          <w:sz w:val="22"/>
          <w:szCs w:val="22"/>
        </w:rPr>
        <w:t>Распределение часов части учебного плана, формируемой участниками образовательных отношений, осуществлялось в соответствии с  Положением о формировании части учебного плана, формируемой участн</w:t>
      </w:r>
      <w:r w:rsidR="004B230E">
        <w:rPr>
          <w:rFonts w:cs="Times New Roman"/>
          <w:color w:val="000000" w:themeColor="text1"/>
          <w:sz w:val="22"/>
          <w:szCs w:val="22"/>
        </w:rPr>
        <w:t xml:space="preserve">иками образовательных отношений. </w:t>
      </w:r>
      <w:r w:rsidRPr="007A29CD">
        <w:rPr>
          <w:rFonts w:cs="Times New Roman"/>
          <w:color w:val="000000" w:themeColor="text1"/>
          <w:sz w:val="22"/>
          <w:szCs w:val="22"/>
        </w:rPr>
        <w:t>Часть, формируемая участниками образовательных отношений, использована для увеличения часов  по предметам  обязательной части учебного плана.</w:t>
      </w:r>
    </w:p>
    <w:p w:rsidR="00506E48" w:rsidRPr="007A29CD" w:rsidRDefault="00506E48" w:rsidP="007F4F43">
      <w:pPr>
        <w:pStyle w:val="Default"/>
        <w:spacing w:line="276" w:lineRule="auto"/>
        <w:rPr>
          <w:b/>
          <w:bCs/>
          <w:color w:val="000000" w:themeColor="text1"/>
          <w:sz w:val="22"/>
          <w:szCs w:val="22"/>
        </w:rPr>
      </w:pPr>
    </w:p>
    <w:p w:rsidR="008F2C22" w:rsidRDefault="008F2C22" w:rsidP="007F4F43">
      <w:pPr>
        <w:pStyle w:val="Default"/>
        <w:spacing w:line="276" w:lineRule="auto"/>
        <w:rPr>
          <w:b/>
          <w:bCs/>
          <w:color w:val="000000" w:themeColor="text1"/>
          <w:sz w:val="22"/>
          <w:szCs w:val="22"/>
        </w:rPr>
      </w:pPr>
      <w:r w:rsidRPr="007A29CD">
        <w:rPr>
          <w:b/>
          <w:bCs/>
          <w:color w:val="000000" w:themeColor="text1"/>
          <w:sz w:val="22"/>
          <w:szCs w:val="22"/>
        </w:rPr>
        <w:lastRenderedPageBreak/>
        <w:t xml:space="preserve">Сентябрь – декабрь </w:t>
      </w:r>
      <w:r w:rsidR="00392DEF" w:rsidRPr="007A29CD">
        <w:rPr>
          <w:b/>
          <w:bCs/>
          <w:color w:val="000000" w:themeColor="text1"/>
          <w:sz w:val="22"/>
          <w:szCs w:val="22"/>
        </w:rPr>
        <w:t>20</w:t>
      </w:r>
      <w:r w:rsidR="00FC4D21">
        <w:rPr>
          <w:b/>
          <w:bCs/>
          <w:color w:val="000000" w:themeColor="text1"/>
          <w:sz w:val="22"/>
          <w:szCs w:val="22"/>
        </w:rPr>
        <w:t>2</w:t>
      </w:r>
      <w:r w:rsidR="00E143A4">
        <w:rPr>
          <w:b/>
          <w:bCs/>
          <w:color w:val="000000" w:themeColor="text1"/>
          <w:sz w:val="22"/>
          <w:szCs w:val="22"/>
        </w:rPr>
        <w:t>2</w:t>
      </w:r>
      <w:r w:rsidRPr="007A29CD">
        <w:rPr>
          <w:b/>
          <w:bCs/>
          <w:color w:val="000000" w:themeColor="text1"/>
          <w:sz w:val="22"/>
          <w:szCs w:val="22"/>
        </w:rPr>
        <w:t xml:space="preserve"> г. </w:t>
      </w:r>
    </w:p>
    <w:p w:rsidR="007F4F43" w:rsidRPr="007A29CD" w:rsidRDefault="007F4F43" w:rsidP="007F4F43">
      <w:pPr>
        <w:pStyle w:val="Default"/>
        <w:spacing w:line="276" w:lineRule="auto"/>
        <w:rPr>
          <w:b/>
          <w:bCs/>
          <w:color w:val="000000" w:themeColor="text1"/>
          <w:sz w:val="22"/>
          <w:szCs w:val="22"/>
        </w:rPr>
      </w:pPr>
    </w:p>
    <w:p w:rsidR="008F2C22" w:rsidRPr="007A29CD" w:rsidRDefault="00392DEF" w:rsidP="007F4F43">
      <w:pPr>
        <w:pStyle w:val="af3"/>
        <w:spacing w:before="0" w:beforeAutospacing="0" w:after="0" w:afterAutospacing="0" w:line="276" w:lineRule="auto"/>
        <w:jc w:val="both"/>
        <w:rPr>
          <w:sz w:val="22"/>
          <w:szCs w:val="22"/>
        </w:rPr>
      </w:pPr>
      <w:r w:rsidRPr="007A29CD">
        <w:rPr>
          <w:sz w:val="22"/>
          <w:szCs w:val="22"/>
        </w:rPr>
        <w:t xml:space="preserve">Обучение  осуществлялось  в </w:t>
      </w:r>
      <w:r w:rsidR="00FC4D21">
        <w:rPr>
          <w:sz w:val="22"/>
          <w:szCs w:val="22"/>
        </w:rPr>
        <w:t>четырех</w:t>
      </w:r>
      <w:r w:rsidRPr="007A29CD">
        <w:rPr>
          <w:sz w:val="22"/>
          <w:szCs w:val="22"/>
        </w:rPr>
        <w:t xml:space="preserve">  классах: 1</w:t>
      </w:r>
      <w:r w:rsidR="00FC4D21">
        <w:rPr>
          <w:sz w:val="22"/>
          <w:szCs w:val="22"/>
        </w:rPr>
        <w:t>-</w:t>
      </w:r>
      <w:r w:rsidRPr="007A29CD">
        <w:rPr>
          <w:sz w:val="22"/>
          <w:szCs w:val="22"/>
        </w:rPr>
        <w:t xml:space="preserve"> 4. </w:t>
      </w:r>
    </w:p>
    <w:p w:rsidR="00506E48" w:rsidRPr="007A29CD" w:rsidRDefault="00392DEF" w:rsidP="007F4F43">
      <w:pPr>
        <w:autoSpaceDE w:val="0"/>
        <w:autoSpaceDN w:val="0"/>
        <w:adjustRightInd w:val="0"/>
        <w:spacing w:line="276" w:lineRule="auto"/>
        <w:jc w:val="both"/>
        <w:rPr>
          <w:rFonts w:cs="Times New Roman"/>
          <w:bCs/>
          <w:i/>
          <w:iCs/>
          <w:color w:val="000000" w:themeColor="text1"/>
          <w:sz w:val="22"/>
          <w:szCs w:val="22"/>
        </w:rPr>
      </w:pPr>
      <w:r w:rsidRPr="007A29CD">
        <w:rPr>
          <w:rFonts w:cs="Times New Roman"/>
          <w:color w:val="000000" w:themeColor="text1"/>
          <w:sz w:val="22"/>
          <w:szCs w:val="22"/>
          <w:highlight w:val="white"/>
        </w:rPr>
        <w:t xml:space="preserve">Все  часы учебной нагрузки и учебные предметы отражали требования основной образовательной программы, реализующей ФГОС  НОО. </w:t>
      </w:r>
      <w:r w:rsidRPr="007A29CD">
        <w:rPr>
          <w:rFonts w:cs="Times New Roman"/>
          <w:bCs/>
          <w:color w:val="000000" w:themeColor="text1"/>
          <w:sz w:val="22"/>
          <w:szCs w:val="22"/>
        </w:rPr>
        <w:t xml:space="preserve">В  4 классе предметная область </w:t>
      </w:r>
      <w:r w:rsidRPr="007A29CD">
        <w:rPr>
          <w:rFonts w:cs="Times New Roman"/>
          <w:i/>
          <w:iCs/>
          <w:color w:val="000000" w:themeColor="text1"/>
          <w:sz w:val="22"/>
          <w:szCs w:val="22"/>
        </w:rPr>
        <w:t xml:space="preserve">«Основы религиозных культур и светской этики», </w:t>
      </w:r>
      <w:r w:rsidRPr="007A29CD">
        <w:rPr>
          <w:rFonts w:cs="Times New Roman"/>
          <w:color w:val="000000" w:themeColor="text1"/>
          <w:sz w:val="22"/>
          <w:szCs w:val="22"/>
        </w:rPr>
        <w:t xml:space="preserve">была </w:t>
      </w:r>
      <w:r w:rsidRPr="007A29CD">
        <w:rPr>
          <w:rFonts w:cs="Times New Roman"/>
          <w:bCs/>
          <w:color w:val="000000" w:themeColor="text1"/>
          <w:sz w:val="22"/>
          <w:szCs w:val="22"/>
        </w:rPr>
        <w:t>представлена курсом</w:t>
      </w:r>
      <w:r w:rsidRPr="007A29CD">
        <w:rPr>
          <w:rFonts w:cs="Times New Roman"/>
          <w:color w:val="000000" w:themeColor="text1"/>
          <w:sz w:val="22"/>
          <w:szCs w:val="22"/>
        </w:rPr>
        <w:t xml:space="preserve"> «Основы религиозных культур и светской этики» (1 час</w:t>
      </w:r>
      <w:r w:rsidRPr="007A29CD">
        <w:rPr>
          <w:rFonts w:cs="Times New Roman"/>
          <w:bCs/>
          <w:color w:val="000000" w:themeColor="text1"/>
          <w:sz w:val="22"/>
          <w:szCs w:val="22"/>
        </w:rPr>
        <w:t xml:space="preserve"> в неделю, </w:t>
      </w:r>
      <w:r w:rsidRPr="007A29CD">
        <w:rPr>
          <w:rFonts w:cs="Times New Roman"/>
          <w:color w:val="000000" w:themeColor="text1"/>
          <w:sz w:val="22"/>
          <w:szCs w:val="22"/>
        </w:rPr>
        <w:t xml:space="preserve">модуль «Основы православной культуры»). </w:t>
      </w:r>
      <w:r w:rsidRPr="007A29CD">
        <w:rPr>
          <w:rFonts w:cs="Times New Roman"/>
          <w:bCs/>
          <w:color w:val="000000" w:themeColor="text1"/>
          <w:sz w:val="22"/>
          <w:szCs w:val="22"/>
        </w:rPr>
        <w:t>Учебный курс изучался с согласия обучающихся и</w:t>
      </w:r>
      <w:r w:rsidRPr="007A29CD">
        <w:rPr>
          <w:rFonts w:cs="Times New Roman"/>
          <w:bCs/>
          <w:color w:val="000000" w:themeColor="text1"/>
          <w:sz w:val="22"/>
          <w:szCs w:val="22"/>
          <w:lang w:val="en-US"/>
        </w:rPr>
        <w:t> </w:t>
      </w:r>
      <w:r w:rsidRPr="007A29CD">
        <w:rPr>
          <w:rFonts w:cs="Times New Roman"/>
          <w:bCs/>
          <w:color w:val="000000" w:themeColor="text1"/>
          <w:sz w:val="22"/>
          <w:szCs w:val="22"/>
        </w:rPr>
        <w:t xml:space="preserve"> по выбору родителей (законных представителей)  на основании письменного заявления</w:t>
      </w:r>
      <w:r w:rsidRPr="007A29CD">
        <w:rPr>
          <w:rFonts w:cs="Times New Roman"/>
          <w:bCs/>
          <w:i/>
          <w:iCs/>
          <w:color w:val="000000" w:themeColor="text1"/>
          <w:sz w:val="22"/>
          <w:szCs w:val="22"/>
        </w:rPr>
        <w:t xml:space="preserve">. </w:t>
      </w:r>
    </w:p>
    <w:p w:rsidR="00506E48" w:rsidRPr="007A29CD" w:rsidRDefault="00506E48" w:rsidP="00506E48">
      <w:pPr>
        <w:autoSpaceDE w:val="0"/>
        <w:autoSpaceDN w:val="0"/>
        <w:adjustRightInd w:val="0"/>
        <w:jc w:val="both"/>
        <w:rPr>
          <w:rFonts w:cs="Times New Roman"/>
          <w:color w:val="000000" w:themeColor="text1"/>
          <w:sz w:val="22"/>
          <w:szCs w:val="22"/>
        </w:rPr>
      </w:pPr>
    </w:p>
    <w:tbl>
      <w:tblPr>
        <w:tblW w:w="1085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79"/>
        <w:gridCol w:w="1692"/>
        <w:gridCol w:w="1416"/>
        <w:gridCol w:w="5436"/>
      </w:tblGrid>
      <w:tr w:rsidR="008F2C22" w:rsidRPr="007A29CD" w:rsidTr="008F2C22">
        <w:trPr>
          <w:trHeight w:val="820"/>
        </w:trPr>
        <w:tc>
          <w:tcPr>
            <w:tcW w:w="1231"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Период</w:t>
            </w:r>
          </w:p>
        </w:tc>
        <w:tc>
          <w:tcPr>
            <w:tcW w:w="1079"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Класс</w:t>
            </w:r>
          </w:p>
        </w:tc>
        <w:tc>
          <w:tcPr>
            <w:tcW w:w="1692"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 xml:space="preserve">Предмет </w:t>
            </w:r>
          </w:p>
        </w:tc>
        <w:tc>
          <w:tcPr>
            <w:tcW w:w="1416"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 xml:space="preserve">Количество часов </w:t>
            </w:r>
          </w:p>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в неделю</w:t>
            </w:r>
          </w:p>
        </w:tc>
        <w:tc>
          <w:tcPr>
            <w:tcW w:w="5436"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Обоснование</w:t>
            </w:r>
          </w:p>
          <w:p w:rsidR="008F2C22" w:rsidRPr="007A29CD" w:rsidRDefault="008F2C22" w:rsidP="00B96A11">
            <w:pPr>
              <w:jc w:val="center"/>
              <w:rPr>
                <w:rFonts w:cs="Times New Roman"/>
                <w:color w:val="000000" w:themeColor="text1"/>
                <w:lang w:eastAsia="ar-SA"/>
              </w:rPr>
            </w:pPr>
          </w:p>
          <w:p w:rsidR="008F2C22" w:rsidRPr="007A29CD" w:rsidRDefault="008F2C22" w:rsidP="00B96A11">
            <w:pPr>
              <w:rPr>
                <w:rFonts w:cs="Times New Roman"/>
                <w:color w:val="000000" w:themeColor="text1"/>
                <w:lang w:eastAsia="ar-SA"/>
              </w:rPr>
            </w:pPr>
          </w:p>
        </w:tc>
      </w:tr>
      <w:tr w:rsidR="008F2C22" w:rsidRPr="007A29CD" w:rsidTr="008F2C22">
        <w:tc>
          <w:tcPr>
            <w:tcW w:w="1231" w:type="dxa"/>
          </w:tcPr>
          <w:p w:rsidR="008F2C22" w:rsidRPr="007A29CD" w:rsidRDefault="008F2C22" w:rsidP="008F2C22">
            <w:pPr>
              <w:pStyle w:val="ac"/>
              <w:spacing w:after="0" w:line="240" w:lineRule="auto"/>
              <w:ind w:left="0"/>
              <w:rPr>
                <w:rFonts w:ascii="Times New Roman" w:hAnsi="Times New Roman" w:cs="Times New Roman"/>
                <w:color w:val="000000" w:themeColor="text1"/>
              </w:rPr>
            </w:pPr>
            <w:r w:rsidRPr="007A29CD">
              <w:rPr>
                <w:rFonts w:ascii="Times New Roman" w:hAnsi="Times New Roman" w:cs="Times New Roman"/>
                <w:color w:val="000000" w:themeColor="text1"/>
              </w:rPr>
              <w:t xml:space="preserve">Январь-май </w:t>
            </w:r>
          </w:p>
          <w:p w:rsidR="008F2C22" w:rsidRPr="007A29CD" w:rsidRDefault="00392DEF" w:rsidP="0045037E">
            <w:pPr>
              <w:pStyle w:val="ac"/>
              <w:spacing w:after="0" w:line="240" w:lineRule="auto"/>
              <w:ind w:left="0"/>
              <w:rPr>
                <w:rFonts w:ascii="Times New Roman" w:hAnsi="Times New Roman" w:cs="Times New Roman"/>
                <w:color w:val="000000" w:themeColor="text1"/>
              </w:rPr>
            </w:pPr>
            <w:r w:rsidRPr="007A29CD">
              <w:rPr>
                <w:rFonts w:ascii="Times New Roman" w:hAnsi="Times New Roman" w:cs="Times New Roman"/>
                <w:color w:val="000000" w:themeColor="text1"/>
              </w:rPr>
              <w:t>20</w:t>
            </w:r>
            <w:r w:rsidR="00FC4D21">
              <w:rPr>
                <w:rFonts w:ascii="Times New Roman" w:hAnsi="Times New Roman" w:cs="Times New Roman"/>
                <w:color w:val="000000" w:themeColor="text1"/>
              </w:rPr>
              <w:t>2</w:t>
            </w:r>
            <w:r w:rsidR="0045037E">
              <w:rPr>
                <w:rFonts w:ascii="Times New Roman" w:hAnsi="Times New Roman" w:cs="Times New Roman"/>
                <w:color w:val="000000" w:themeColor="text1"/>
              </w:rPr>
              <w:t>2</w:t>
            </w:r>
            <w:r w:rsidR="008F2C22" w:rsidRPr="007A29CD">
              <w:rPr>
                <w:rFonts w:ascii="Times New Roman" w:hAnsi="Times New Roman" w:cs="Times New Roman"/>
                <w:color w:val="000000" w:themeColor="text1"/>
              </w:rPr>
              <w:t xml:space="preserve"> г.</w:t>
            </w:r>
          </w:p>
        </w:tc>
        <w:tc>
          <w:tcPr>
            <w:tcW w:w="1079" w:type="dxa"/>
          </w:tcPr>
          <w:p w:rsidR="008F2C22" w:rsidRPr="007A29CD" w:rsidRDefault="004B230E" w:rsidP="008F2C22">
            <w:pPr>
              <w:rPr>
                <w:rFonts w:cs="Times New Roman"/>
                <w:color w:val="000000" w:themeColor="text1"/>
              </w:rPr>
            </w:pPr>
            <w:r>
              <w:rPr>
                <w:rFonts w:cs="Times New Roman"/>
                <w:color w:val="000000" w:themeColor="text1"/>
                <w:sz w:val="22"/>
                <w:szCs w:val="22"/>
              </w:rPr>
              <w:t xml:space="preserve">   </w:t>
            </w:r>
            <w:r w:rsidR="00D7268E">
              <w:rPr>
                <w:rFonts w:cs="Times New Roman"/>
                <w:color w:val="000000" w:themeColor="text1"/>
                <w:sz w:val="22"/>
                <w:szCs w:val="22"/>
              </w:rPr>
              <w:t>1-4</w:t>
            </w:r>
          </w:p>
          <w:p w:rsidR="008F2C22" w:rsidRPr="007A29CD" w:rsidRDefault="008F2C22" w:rsidP="008F2C22">
            <w:pPr>
              <w:rPr>
                <w:rFonts w:cs="Times New Roman"/>
                <w:color w:val="000000" w:themeColor="text1"/>
                <w:lang w:eastAsia="ar-SA"/>
              </w:rPr>
            </w:pPr>
          </w:p>
        </w:tc>
        <w:tc>
          <w:tcPr>
            <w:tcW w:w="1692"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Русский язык</w:t>
            </w:r>
          </w:p>
        </w:tc>
        <w:tc>
          <w:tcPr>
            <w:tcW w:w="1416" w:type="dxa"/>
          </w:tcPr>
          <w:p w:rsidR="008F2C22" w:rsidRPr="007A29CD" w:rsidRDefault="008F2C22" w:rsidP="00B96A11">
            <w:pPr>
              <w:jc w:val="center"/>
              <w:rPr>
                <w:rFonts w:cs="Times New Roman"/>
                <w:color w:val="000000" w:themeColor="text1"/>
                <w:lang w:eastAsia="ar-SA"/>
              </w:rPr>
            </w:pPr>
            <w:r w:rsidRPr="007A29CD">
              <w:rPr>
                <w:rFonts w:cs="Times New Roman"/>
                <w:color w:val="000000" w:themeColor="text1"/>
                <w:sz w:val="22"/>
                <w:szCs w:val="22"/>
                <w:lang w:eastAsia="ar-SA"/>
              </w:rPr>
              <w:t xml:space="preserve"> по 1 часу</w:t>
            </w:r>
          </w:p>
          <w:p w:rsidR="008F2C22" w:rsidRPr="007A29CD" w:rsidRDefault="008F2C22" w:rsidP="00B96A11">
            <w:pPr>
              <w:jc w:val="center"/>
              <w:rPr>
                <w:rFonts w:cs="Times New Roman"/>
                <w:color w:val="000000" w:themeColor="text1"/>
                <w:lang w:eastAsia="ar-SA"/>
              </w:rPr>
            </w:pPr>
          </w:p>
        </w:tc>
        <w:tc>
          <w:tcPr>
            <w:tcW w:w="5436" w:type="dxa"/>
          </w:tcPr>
          <w:p w:rsidR="008F2C22" w:rsidRPr="007A29CD" w:rsidRDefault="008F2C22" w:rsidP="00B96A11">
            <w:pPr>
              <w:widowControl/>
              <w:jc w:val="both"/>
              <w:rPr>
                <w:rFonts w:eastAsiaTheme="minorHAnsi" w:cs="Times New Roman"/>
                <w:color w:val="000000" w:themeColor="text1"/>
                <w:lang w:eastAsia="en-US"/>
              </w:rPr>
            </w:pPr>
            <w:r w:rsidRPr="007A29CD">
              <w:rPr>
                <w:rFonts w:eastAsiaTheme="minorHAnsi" w:cs="Times New Roman"/>
                <w:color w:val="000000" w:themeColor="text1"/>
                <w:sz w:val="22"/>
                <w:szCs w:val="22"/>
                <w:lang w:eastAsia="en-US"/>
              </w:rPr>
              <w:t>Реализация авторской программы. Формирование целостного представления о системе русского языка, его закономерностях и тенденциях развития, коммуникативной компетенции, орфографических и пунктуационных умений и навыков обучающихся.</w:t>
            </w:r>
          </w:p>
        </w:tc>
      </w:tr>
      <w:tr w:rsidR="0010127B" w:rsidRPr="007A29CD" w:rsidTr="008F2C22">
        <w:tc>
          <w:tcPr>
            <w:tcW w:w="1231" w:type="dxa"/>
          </w:tcPr>
          <w:p w:rsidR="0010127B" w:rsidRPr="007A29CD" w:rsidRDefault="0010127B" w:rsidP="0045037E">
            <w:pPr>
              <w:pStyle w:val="ac"/>
              <w:ind w:left="-11" w:hanging="45"/>
              <w:rPr>
                <w:rFonts w:ascii="Times New Roman" w:hAnsi="Times New Roman" w:cs="Times New Roman"/>
                <w:color w:val="000000" w:themeColor="text1"/>
              </w:rPr>
            </w:pPr>
            <w:r w:rsidRPr="007A29CD">
              <w:rPr>
                <w:rFonts w:ascii="Times New Roman" w:hAnsi="Times New Roman" w:cs="Times New Roman"/>
                <w:color w:val="000000" w:themeColor="text1"/>
              </w:rPr>
              <w:t>Сентябрь – декабрь 20</w:t>
            </w:r>
            <w:r w:rsidR="00FC4D21">
              <w:rPr>
                <w:rFonts w:ascii="Times New Roman" w:hAnsi="Times New Roman" w:cs="Times New Roman"/>
                <w:color w:val="000000" w:themeColor="text1"/>
              </w:rPr>
              <w:t>2</w:t>
            </w:r>
            <w:r w:rsidR="0045037E">
              <w:rPr>
                <w:rFonts w:ascii="Times New Roman" w:hAnsi="Times New Roman" w:cs="Times New Roman"/>
                <w:color w:val="000000" w:themeColor="text1"/>
              </w:rPr>
              <w:t>2</w:t>
            </w:r>
            <w:r w:rsidRPr="007A29CD">
              <w:rPr>
                <w:rFonts w:ascii="Times New Roman" w:hAnsi="Times New Roman" w:cs="Times New Roman"/>
                <w:color w:val="000000" w:themeColor="text1"/>
              </w:rPr>
              <w:t xml:space="preserve"> г.</w:t>
            </w:r>
          </w:p>
        </w:tc>
        <w:tc>
          <w:tcPr>
            <w:tcW w:w="1079" w:type="dxa"/>
          </w:tcPr>
          <w:p w:rsidR="0010127B" w:rsidRPr="007A29CD" w:rsidRDefault="0010127B" w:rsidP="00D7268E">
            <w:pPr>
              <w:rPr>
                <w:rFonts w:cs="Times New Roman"/>
                <w:color w:val="000000" w:themeColor="text1"/>
              </w:rPr>
            </w:pPr>
            <w:r w:rsidRPr="007A29CD">
              <w:rPr>
                <w:rFonts w:cs="Times New Roman"/>
                <w:color w:val="000000" w:themeColor="text1"/>
                <w:sz w:val="22"/>
                <w:szCs w:val="22"/>
              </w:rPr>
              <w:t xml:space="preserve">    1</w:t>
            </w:r>
            <w:r w:rsidR="00D7268E">
              <w:rPr>
                <w:rFonts w:cs="Times New Roman"/>
                <w:color w:val="000000" w:themeColor="text1"/>
                <w:sz w:val="22"/>
                <w:szCs w:val="22"/>
              </w:rPr>
              <w:t>-</w:t>
            </w:r>
            <w:r w:rsidRPr="007A29CD">
              <w:rPr>
                <w:rFonts w:cs="Times New Roman"/>
                <w:color w:val="000000" w:themeColor="text1"/>
                <w:sz w:val="22"/>
                <w:szCs w:val="22"/>
              </w:rPr>
              <w:t>4</w:t>
            </w:r>
          </w:p>
        </w:tc>
        <w:tc>
          <w:tcPr>
            <w:tcW w:w="1692" w:type="dxa"/>
          </w:tcPr>
          <w:p w:rsidR="0010127B" w:rsidRPr="007A29CD" w:rsidRDefault="0010127B" w:rsidP="0010127B">
            <w:pPr>
              <w:jc w:val="center"/>
              <w:rPr>
                <w:rFonts w:eastAsiaTheme="minorEastAsia" w:cs="Times New Roman"/>
                <w:color w:val="000000" w:themeColor="text1"/>
              </w:rPr>
            </w:pPr>
            <w:r w:rsidRPr="007A29CD">
              <w:rPr>
                <w:rFonts w:cs="Times New Roman"/>
                <w:color w:val="000000" w:themeColor="text1"/>
                <w:sz w:val="22"/>
                <w:szCs w:val="22"/>
                <w:lang w:eastAsia="ar-SA"/>
              </w:rPr>
              <w:t>Русский язык</w:t>
            </w:r>
          </w:p>
        </w:tc>
        <w:tc>
          <w:tcPr>
            <w:tcW w:w="1416" w:type="dxa"/>
          </w:tcPr>
          <w:p w:rsidR="0010127B" w:rsidRPr="007A29CD" w:rsidRDefault="0010127B" w:rsidP="0010127B">
            <w:pPr>
              <w:jc w:val="center"/>
              <w:rPr>
                <w:rFonts w:eastAsiaTheme="minorEastAsia" w:cs="Times New Roman"/>
                <w:color w:val="000000" w:themeColor="text1"/>
              </w:rPr>
            </w:pPr>
            <w:r w:rsidRPr="007A29CD">
              <w:rPr>
                <w:rFonts w:eastAsiaTheme="minorEastAsia" w:cs="Times New Roman"/>
                <w:bCs/>
                <w:color w:val="000000" w:themeColor="text1"/>
                <w:sz w:val="22"/>
                <w:szCs w:val="22"/>
              </w:rPr>
              <w:t>1</w:t>
            </w:r>
          </w:p>
        </w:tc>
        <w:tc>
          <w:tcPr>
            <w:tcW w:w="5436" w:type="dxa"/>
          </w:tcPr>
          <w:p w:rsidR="0010127B" w:rsidRPr="007A29CD" w:rsidRDefault="0010127B" w:rsidP="0010127B">
            <w:pPr>
              <w:shd w:val="clear" w:color="auto" w:fill="FFFFFF"/>
              <w:jc w:val="both"/>
              <w:rPr>
                <w:rFonts w:cs="Times New Roman"/>
                <w:color w:val="000000" w:themeColor="text1"/>
              </w:rPr>
            </w:pPr>
            <w:r w:rsidRPr="007A29CD">
              <w:rPr>
                <w:rFonts w:cs="Times New Roman"/>
                <w:color w:val="000000" w:themeColor="text1"/>
                <w:sz w:val="22"/>
                <w:szCs w:val="22"/>
              </w:rPr>
              <w:t>Необходимость обеспечения изучения государственного языка Российской Федерации в образовательном учреждении, реализации требований к результатам освоения программы по учебному предмету "Русский язык", по запросам родителей (законных представителей).</w:t>
            </w:r>
          </w:p>
        </w:tc>
      </w:tr>
    </w:tbl>
    <w:p w:rsidR="00506E48" w:rsidRPr="007A29CD" w:rsidRDefault="00506E48" w:rsidP="00506E48">
      <w:pPr>
        <w:pStyle w:val="Default"/>
        <w:rPr>
          <w:b/>
          <w:bCs/>
          <w:color w:val="000000" w:themeColor="text1"/>
          <w:sz w:val="22"/>
          <w:szCs w:val="22"/>
        </w:rPr>
      </w:pPr>
    </w:p>
    <w:p w:rsidR="007F4F43" w:rsidRDefault="007F4F43" w:rsidP="00506E48">
      <w:pPr>
        <w:pStyle w:val="Default"/>
        <w:rPr>
          <w:b/>
          <w:bCs/>
          <w:color w:val="000000" w:themeColor="text1"/>
          <w:sz w:val="22"/>
          <w:szCs w:val="22"/>
        </w:rPr>
      </w:pPr>
    </w:p>
    <w:p w:rsidR="00506E48" w:rsidRPr="007A29CD" w:rsidRDefault="00506E48" w:rsidP="00506E48">
      <w:pPr>
        <w:pStyle w:val="Default"/>
        <w:rPr>
          <w:b/>
          <w:bCs/>
          <w:color w:val="000000" w:themeColor="text1"/>
          <w:sz w:val="22"/>
          <w:szCs w:val="22"/>
        </w:rPr>
      </w:pPr>
      <w:r w:rsidRPr="007A29CD">
        <w:rPr>
          <w:b/>
          <w:bCs/>
          <w:color w:val="000000" w:themeColor="text1"/>
          <w:sz w:val="22"/>
          <w:szCs w:val="22"/>
        </w:rPr>
        <w:t>Основное общее образование.</w:t>
      </w:r>
    </w:p>
    <w:p w:rsidR="00506E48" w:rsidRPr="007A29CD" w:rsidRDefault="00506E48" w:rsidP="00506E48">
      <w:pPr>
        <w:pStyle w:val="Default"/>
        <w:rPr>
          <w:color w:val="000000" w:themeColor="text1"/>
          <w:sz w:val="22"/>
          <w:szCs w:val="22"/>
        </w:rPr>
      </w:pPr>
    </w:p>
    <w:p w:rsidR="002A35EC" w:rsidRDefault="00392DEF" w:rsidP="002A35EC">
      <w:pPr>
        <w:pStyle w:val="Default"/>
        <w:rPr>
          <w:b/>
          <w:bCs/>
          <w:color w:val="000000" w:themeColor="text1"/>
          <w:sz w:val="22"/>
          <w:szCs w:val="22"/>
        </w:rPr>
      </w:pPr>
      <w:r w:rsidRPr="007A29CD">
        <w:rPr>
          <w:b/>
          <w:bCs/>
          <w:color w:val="000000" w:themeColor="text1"/>
          <w:sz w:val="22"/>
          <w:szCs w:val="22"/>
        </w:rPr>
        <w:t>Январь – май 20</w:t>
      </w:r>
      <w:r w:rsidR="00174BC7">
        <w:rPr>
          <w:b/>
          <w:bCs/>
          <w:color w:val="000000" w:themeColor="text1"/>
          <w:sz w:val="22"/>
          <w:szCs w:val="22"/>
        </w:rPr>
        <w:t>2</w:t>
      </w:r>
      <w:r w:rsidR="00E143A4">
        <w:rPr>
          <w:b/>
          <w:bCs/>
          <w:color w:val="000000" w:themeColor="text1"/>
          <w:sz w:val="22"/>
          <w:szCs w:val="22"/>
        </w:rPr>
        <w:t>2</w:t>
      </w:r>
      <w:r w:rsidR="002A35EC" w:rsidRPr="007A29CD">
        <w:rPr>
          <w:b/>
          <w:bCs/>
          <w:color w:val="000000" w:themeColor="text1"/>
          <w:sz w:val="22"/>
          <w:szCs w:val="22"/>
        </w:rPr>
        <w:t xml:space="preserve"> года</w:t>
      </w:r>
    </w:p>
    <w:p w:rsidR="00174BC7" w:rsidRDefault="00174BC7" w:rsidP="002A35EC">
      <w:pPr>
        <w:pStyle w:val="Default"/>
        <w:rPr>
          <w:b/>
          <w:bCs/>
          <w:color w:val="000000" w:themeColor="text1"/>
          <w:sz w:val="22"/>
          <w:szCs w:val="22"/>
        </w:rPr>
      </w:pPr>
    </w:p>
    <w:tbl>
      <w:tblPr>
        <w:tblW w:w="5000" w:type="pct"/>
        <w:jc w:val="center"/>
        <w:tblLook w:val="0000" w:firstRow="0" w:lastRow="0" w:firstColumn="0" w:lastColumn="0" w:noHBand="0" w:noVBand="0"/>
      </w:tblPr>
      <w:tblGrid>
        <w:gridCol w:w="858"/>
        <w:gridCol w:w="1662"/>
        <w:gridCol w:w="1414"/>
        <w:gridCol w:w="6736"/>
      </w:tblGrid>
      <w:tr w:rsidR="00174BC7" w:rsidRPr="00071E91" w:rsidTr="00174BC7">
        <w:trPr>
          <w:trHeight w:val="1"/>
          <w:jc w:val="center"/>
        </w:trPr>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071E91" w:rsidRDefault="00174BC7" w:rsidP="00174BC7">
            <w:pPr>
              <w:rPr>
                <w:rFonts w:cs="Times New Roman"/>
                <w:b/>
              </w:rPr>
            </w:pPr>
            <w:r w:rsidRPr="00071E91">
              <w:rPr>
                <w:rFonts w:cs="Times New Roman"/>
                <w:b/>
              </w:rPr>
              <w:t>Класс</w:t>
            </w:r>
          </w:p>
        </w:tc>
        <w:tc>
          <w:tcPr>
            <w:tcW w:w="78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311788" w:rsidRDefault="00174BC7" w:rsidP="00174BC7">
            <w:pPr>
              <w:rPr>
                <w:rFonts w:cs="Times New Roman"/>
                <w:b/>
              </w:rPr>
            </w:pPr>
            <w:r w:rsidRPr="00311788">
              <w:rPr>
                <w:rFonts w:cs="Times New Roman"/>
                <w:b/>
                <w:sz w:val="22"/>
                <w:szCs w:val="22"/>
              </w:rPr>
              <w:t>Предмет</w:t>
            </w:r>
          </w:p>
        </w:tc>
        <w:tc>
          <w:tcPr>
            <w:tcW w:w="666"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center"/>
              <w:rPr>
                <w:rFonts w:cs="Times New Roman"/>
                <w:bCs/>
              </w:rPr>
            </w:pPr>
            <w:r w:rsidRPr="00311788">
              <w:rPr>
                <w:rFonts w:cs="Times New Roman"/>
                <w:b/>
                <w:bCs/>
                <w:sz w:val="22"/>
                <w:szCs w:val="22"/>
              </w:rPr>
              <w:t>Добавлено часов</w:t>
            </w:r>
          </w:p>
        </w:tc>
        <w:tc>
          <w:tcPr>
            <w:tcW w:w="3161"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center"/>
              <w:rPr>
                <w:rFonts w:cs="Times New Roman"/>
              </w:rPr>
            </w:pPr>
            <w:r w:rsidRPr="00311788">
              <w:rPr>
                <w:rFonts w:cs="Times New Roman"/>
                <w:b/>
                <w:sz w:val="22"/>
                <w:szCs w:val="22"/>
              </w:rPr>
              <w:t>Обоснование</w:t>
            </w:r>
          </w:p>
        </w:tc>
      </w:tr>
      <w:tr w:rsidR="00174BC7" w:rsidRPr="00071E91" w:rsidTr="00174BC7">
        <w:trPr>
          <w:trHeight w:val="1"/>
          <w:jc w:val="center"/>
        </w:trPr>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071E91" w:rsidRDefault="00174BC7" w:rsidP="00174BC7">
            <w:pPr>
              <w:rPr>
                <w:rFonts w:cs="Times New Roman"/>
                <w:iCs/>
              </w:rPr>
            </w:pPr>
            <w:r>
              <w:rPr>
                <w:rFonts w:cs="Times New Roman"/>
                <w:iCs/>
              </w:rPr>
              <w:t>7</w:t>
            </w:r>
          </w:p>
        </w:tc>
        <w:tc>
          <w:tcPr>
            <w:tcW w:w="78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311788" w:rsidRDefault="00174BC7" w:rsidP="00174BC7">
            <w:pPr>
              <w:rPr>
                <w:rFonts w:cs="Times New Roman"/>
                <w:iCs/>
              </w:rPr>
            </w:pPr>
            <w:r w:rsidRPr="00311788">
              <w:rPr>
                <w:rFonts w:cs="Times New Roman"/>
                <w:iCs/>
                <w:sz w:val="22"/>
                <w:szCs w:val="22"/>
              </w:rPr>
              <w:t>ОБЖ</w:t>
            </w:r>
          </w:p>
        </w:tc>
        <w:tc>
          <w:tcPr>
            <w:tcW w:w="666"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center"/>
              <w:rPr>
                <w:rFonts w:cs="Times New Roman"/>
                <w:bCs/>
              </w:rPr>
            </w:pPr>
            <w:r w:rsidRPr="00311788">
              <w:rPr>
                <w:rFonts w:cs="Times New Roman"/>
                <w:bCs/>
                <w:sz w:val="22"/>
                <w:szCs w:val="22"/>
              </w:rPr>
              <w:t>1</w:t>
            </w:r>
          </w:p>
        </w:tc>
        <w:tc>
          <w:tcPr>
            <w:tcW w:w="3161"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both"/>
              <w:rPr>
                <w:rFonts w:cs="Times New Roman"/>
                <w:color w:val="000000"/>
                <w:shd w:val="clear" w:color="auto" w:fill="FFFFFF"/>
              </w:rPr>
            </w:pPr>
            <w:r w:rsidRPr="00311788">
              <w:rPr>
                <w:rFonts w:cs="Times New Roman"/>
                <w:color w:val="000000"/>
                <w:sz w:val="22"/>
                <w:szCs w:val="22"/>
                <w:shd w:val="clear" w:color="auto" w:fill="FFFFFF"/>
              </w:rPr>
              <w:t xml:space="preserve">Актуальность проблемы безопасной жизнедеятельности человека с каждым годом становится все более </w:t>
            </w:r>
            <w:proofErr w:type="gramStart"/>
            <w:r w:rsidRPr="00311788">
              <w:rPr>
                <w:rFonts w:cs="Times New Roman"/>
                <w:color w:val="000000"/>
                <w:sz w:val="22"/>
                <w:szCs w:val="22"/>
                <w:shd w:val="clear" w:color="auto" w:fill="FFFFFF"/>
              </w:rPr>
              <w:t>очевидной.</w:t>
            </w:r>
            <w:r w:rsidRPr="00311788">
              <w:rPr>
                <w:rFonts w:cs="Times New Roman"/>
                <w:sz w:val="22"/>
                <w:szCs w:val="22"/>
              </w:rPr>
              <w:t>Целью</w:t>
            </w:r>
            <w:proofErr w:type="gramEnd"/>
            <w:r w:rsidRPr="00311788">
              <w:rPr>
                <w:rFonts w:cs="Times New Roman"/>
                <w:sz w:val="22"/>
                <w:szCs w:val="22"/>
              </w:rPr>
              <w:t xml:space="preserve"> курса ОБЖ является формирование у обучающихся сознательного и ответственного отношения к личной безопасности и безопасности окружающих, приобретении или способности сохранять жизнь и здоровье в неблагоприятных, угрожающих жизни условиях, оказание помощи пострадавшим. Курс введен по запросу родителей </w:t>
            </w:r>
            <w:r w:rsidRPr="00311788">
              <w:rPr>
                <w:rFonts w:cs="Times New Roman"/>
                <w:bCs/>
                <w:sz w:val="22"/>
                <w:szCs w:val="22"/>
              </w:rPr>
              <w:t>(законных представителей).</w:t>
            </w:r>
          </w:p>
        </w:tc>
      </w:tr>
      <w:tr w:rsidR="00174BC7" w:rsidRPr="00071E91" w:rsidTr="00174BC7">
        <w:trPr>
          <w:trHeight w:val="1"/>
          <w:jc w:val="center"/>
        </w:trPr>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071E91" w:rsidRDefault="00174BC7" w:rsidP="00174BC7">
            <w:pPr>
              <w:rPr>
                <w:rFonts w:cs="Times New Roman"/>
                <w:iCs/>
              </w:rPr>
            </w:pPr>
            <w:r w:rsidRPr="00071E91">
              <w:rPr>
                <w:rFonts w:cs="Times New Roman"/>
                <w:iCs/>
              </w:rPr>
              <w:t>7</w:t>
            </w:r>
          </w:p>
        </w:tc>
        <w:tc>
          <w:tcPr>
            <w:tcW w:w="78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311788" w:rsidRDefault="00174BC7" w:rsidP="00174BC7">
            <w:pPr>
              <w:rPr>
                <w:rFonts w:cs="Times New Roman"/>
                <w:iCs/>
              </w:rPr>
            </w:pPr>
            <w:r w:rsidRPr="00311788">
              <w:rPr>
                <w:rFonts w:cs="Times New Roman"/>
                <w:iCs/>
                <w:sz w:val="22"/>
                <w:szCs w:val="22"/>
              </w:rPr>
              <w:t>Биология</w:t>
            </w:r>
          </w:p>
        </w:tc>
        <w:tc>
          <w:tcPr>
            <w:tcW w:w="666"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center"/>
              <w:rPr>
                <w:rFonts w:cs="Times New Roman"/>
                <w:bCs/>
              </w:rPr>
            </w:pPr>
            <w:r w:rsidRPr="00311788">
              <w:rPr>
                <w:rFonts w:cs="Times New Roman"/>
                <w:bCs/>
                <w:sz w:val="22"/>
                <w:szCs w:val="22"/>
              </w:rPr>
              <w:t>1</w:t>
            </w:r>
          </w:p>
        </w:tc>
        <w:tc>
          <w:tcPr>
            <w:tcW w:w="3161"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rPr>
                <w:rFonts w:cs="Times New Roman"/>
                <w:b/>
              </w:rPr>
            </w:pPr>
            <w:r w:rsidRPr="00311788">
              <w:rPr>
                <w:rFonts w:cs="Times New Roman"/>
                <w:sz w:val="22"/>
                <w:szCs w:val="22"/>
              </w:rPr>
              <w:t xml:space="preserve">Для увеличения количества часов обязательной части учебного плана и качественной подготовки к ОГЭ по запросу родителей </w:t>
            </w:r>
            <w:r w:rsidRPr="00311788">
              <w:rPr>
                <w:rFonts w:cs="Times New Roman"/>
                <w:bCs/>
                <w:sz w:val="22"/>
                <w:szCs w:val="22"/>
              </w:rPr>
              <w:t>(законных представителей).</w:t>
            </w:r>
          </w:p>
        </w:tc>
      </w:tr>
      <w:tr w:rsidR="00174BC7" w:rsidRPr="00071E91" w:rsidTr="00174BC7">
        <w:trPr>
          <w:trHeight w:val="1"/>
          <w:jc w:val="center"/>
        </w:trPr>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DB25D9" w:rsidRDefault="00174BC7" w:rsidP="00174BC7">
            <w:pPr>
              <w:rPr>
                <w:iCs/>
              </w:rPr>
            </w:pPr>
            <w:r w:rsidRPr="00DB25D9">
              <w:rPr>
                <w:iCs/>
                <w:sz w:val="22"/>
                <w:szCs w:val="22"/>
              </w:rPr>
              <w:t>8</w:t>
            </w:r>
          </w:p>
        </w:tc>
        <w:tc>
          <w:tcPr>
            <w:tcW w:w="78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DB25D9" w:rsidRDefault="00174BC7" w:rsidP="00174BC7">
            <w:pPr>
              <w:rPr>
                <w:iCs/>
              </w:rPr>
            </w:pPr>
            <w:r w:rsidRPr="00DB25D9">
              <w:rPr>
                <w:iCs/>
                <w:sz w:val="22"/>
                <w:szCs w:val="22"/>
              </w:rPr>
              <w:t>Музыка</w:t>
            </w:r>
          </w:p>
        </w:tc>
        <w:tc>
          <w:tcPr>
            <w:tcW w:w="666" w:type="pct"/>
            <w:tcBorders>
              <w:top w:val="single" w:sz="2" w:space="0" w:color="000000"/>
              <w:left w:val="single" w:sz="2" w:space="0" w:color="000000"/>
              <w:bottom w:val="single" w:sz="2" w:space="0" w:color="000000"/>
              <w:right w:val="single" w:sz="2" w:space="0" w:color="000000"/>
            </w:tcBorders>
          </w:tcPr>
          <w:p w:rsidR="00174BC7" w:rsidRPr="00DB25D9" w:rsidRDefault="00174BC7" w:rsidP="00174BC7">
            <w:pPr>
              <w:jc w:val="center"/>
              <w:rPr>
                <w:bCs/>
              </w:rPr>
            </w:pPr>
            <w:r w:rsidRPr="00DB25D9">
              <w:rPr>
                <w:bCs/>
                <w:sz w:val="22"/>
                <w:szCs w:val="22"/>
              </w:rPr>
              <w:t>1</w:t>
            </w:r>
          </w:p>
        </w:tc>
        <w:tc>
          <w:tcPr>
            <w:tcW w:w="3161" w:type="pct"/>
            <w:tcBorders>
              <w:top w:val="single" w:sz="2" w:space="0" w:color="000000"/>
              <w:left w:val="single" w:sz="2" w:space="0" w:color="000000"/>
              <w:bottom w:val="single" w:sz="2" w:space="0" w:color="000000"/>
              <w:right w:val="single" w:sz="2" w:space="0" w:color="000000"/>
            </w:tcBorders>
          </w:tcPr>
          <w:p w:rsidR="00174BC7" w:rsidRDefault="00174BC7" w:rsidP="00174BC7">
            <w:pPr>
              <w:jc w:val="both"/>
            </w:pPr>
            <w:r w:rsidRPr="00DB25D9">
              <w:rPr>
                <w:sz w:val="22"/>
                <w:szCs w:val="22"/>
              </w:rPr>
              <w:t xml:space="preserve">Программа направлена </w:t>
            </w:r>
            <w:proofErr w:type="gramStart"/>
            <w:r w:rsidRPr="00DB25D9">
              <w:rPr>
                <w:sz w:val="22"/>
                <w:szCs w:val="22"/>
              </w:rPr>
              <w:t>на  формирование</w:t>
            </w:r>
            <w:proofErr w:type="gramEnd"/>
            <w:r w:rsidRPr="00DB25D9">
              <w:rPr>
                <w:sz w:val="22"/>
                <w:szCs w:val="22"/>
              </w:rPr>
              <w:t xml:space="preserve"> у учащихся  общероссийской  культурной идентичность на основе изучения отечественного и мирового искусства; приобщении  обучающихся к сфере  духовной жизни общества; на  развитие  у обучающихся художественно-ценностных ориентаций в окружающем мире, духовно-нравственных принципов и способности творческого освоения окружающей среды. </w:t>
            </w:r>
          </w:p>
          <w:p w:rsidR="00174BC7" w:rsidRPr="00DB25D9" w:rsidRDefault="00174BC7" w:rsidP="00174BC7">
            <w:pPr>
              <w:jc w:val="both"/>
            </w:pPr>
          </w:p>
        </w:tc>
      </w:tr>
      <w:tr w:rsidR="00174BC7" w:rsidRPr="00071E91" w:rsidTr="00174BC7">
        <w:trPr>
          <w:trHeight w:val="1"/>
          <w:jc w:val="center"/>
        </w:trPr>
        <w:tc>
          <w:tcPr>
            <w:tcW w:w="39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071E91" w:rsidRDefault="00174BC7" w:rsidP="00174BC7">
            <w:pPr>
              <w:rPr>
                <w:rFonts w:cs="Times New Roman"/>
                <w:iCs/>
              </w:rPr>
            </w:pPr>
            <w:r>
              <w:rPr>
                <w:rFonts w:cs="Times New Roman"/>
                <w:iCs/>
              </w:rPr>
              <w:t>9</w:t>
            </w:r>
          </w:p>
        </w:tc>
        <w:tc>
          <w:tcPr>
            <w:tcW w:w="782" w:type="pct"/>
            <w:tcBorders>
              <w:top w:val="single" w:sz="2" w:space="0" w:color="000000"/>
              <w:left w:val="single" w:sz="2" w:space="0" w:color="000000"/>
              <w:bottom w:val="single" w:sz="2" w:space="0" w:color="000000"/>
              <w:right w:val="single" w:sz="2" w:space="0" w:color="000000"/>
            </w:tcBorders>
            <w:shd w:val="clear" w:color="000000" w:fill="FFFFFF"/>
          </w:tcPr>
          <w:p w:rsidR="00174BC7" w:rsidRPr="00311788" w:rsidRDefault="00174BC7" w:rsidP="00E143A4">
            <w:pPr>
              <w:jc w:val="center"/>
              <w:rPr>
                <w:rFonts w:cs="Times New Roman"/>
                <w:iCs/>
              </w:rPr>
            </w:pPr>
            <w:r>
              <w:rPr>
                <w:rFonts w:cs="Times New Roman"/>
                <w:bCs/>
                <w:i/>
              </w:rPr>
              <w:t>Элективный курс «</w:t>
            </w:r>
            <w:r w:rsidR="00E143A4">
              <w:rPr>
                <w:rFonts w:cs="Times New Roman"/>
                <w:iCs/>
                <w:sz w:val="22"/>
                <w:szCs w:val="22"/>
              </w:rPr>
              <w:t>Технология</w:t>
            </w:r>
            <w:r>
              <w:rPr>
                <w:rFonts w:cs="Times New Roman"/>
                <w:iCs/>
                <w:sz w:val="22"/>
                <w:szCs w:val="22"/>
              </w:rPr>
              <w:t>»</w:t>
            </w:r>
          </w:p>
        </w:tc>
        <w:tc>
          <w:tcPr>
            <w:tcW w:w="666" w:type="pct"/>
            <w:tcBorders>
              <w:top w:val="single" w:sz="2" w:space="0" w:color="000000"/>
              <w:left w:val="single" w:sz="2" w:space="0" w:color="000000"/>
              <w:bottom w:val="single" w:sz="2" w:space="0" w:color="000000"/>
              <w:right w:val="single" w:sz="2" w:space="0" w:color="000000"/>
            </w:tcBorders>
          </w:tcPr>
          <w:p w:rsidR="00174BC7" w:rsidRPr="00311788" w:rsidRDefault="00174BC7" w:rsidP="00174BC7">
            <w:pPr>
              <w:jc w:val="center"/>
              <w:rPr>
                <w:rFonts w:cs="Times New Roman"/>
                <w:bCs/>
              </w:rPr>
            </w:pPr>
            <w:r w:rsidRPr="00311788">
              <w:rPr>
                <w:rFonts w:cs="Times New Roman"/>
                <w:bCs/>
                <w:sz w:val="22"/>
                <w:szCs w:val="22"/>
              </w:rPr>
              <w:t>1</w:t>
            </w:r>
          </w:p>
        </w:tc>
        <w:tc>
          <w:tcPr>
            <w:tcW w:w="3161" w:type="pct"/>
            <w:tcBorders>
              <w:top w:val="single" w:sz="2" w:space="0" w:color="000000"/>
              <w:left w:val="single" w:sz="2" w:space="0" w:color="000000"/>
              <w:bottom w:val="single" w:sz="2" w:space="0" w:color="000000"/>
              <w:right w:val="single" w:sz="2" w:space="0" w:color="000000"/>
            </w:tcBorders>
          </w:tcPr>
          <w:p w:rsidR="00174BC7" w:rsidRPr="00311788" w:rsidRDefault="00174BC7" w:rsidP="00E143A4">
            <w:pPr>
              <w:rPr>
                <w:rFonts w:cs="Times New Roman"/>
              </w:rPr>
            </w:pPr>
            <w:r w:rsidRPr="00311788">
              <w:rPr>
                <w:rFonts w:cs="Times New Roman"/>
                <w:sz w:val="22"/>
                <w:szCs w:val="22"/>
              </w:rPr>
              <w:t xml:space="preserve">Программа дает возможность учащимся систематизировать, расширить и углубить знания, полученные на уроках геометрии, информатики, географии, изобразительного искусства, приобрести навыки в построении чертежей, раскрыть свой творческий потенциал и способности. Курс введен по запросу родителей </w:t>
            </w:r>
            <w:r w:rsidRPr="00311788">
              <w:rPr>
                <w:rFonts w:cs="Times New Roman"/>
                <w:bCs/>
                <w:sz w:val="22"/>
                <w:szCs w:val="22"/>
              </w:rPr>
              <w:t>(законных представителей).</w:t>
            </w:r>
          </w:p>
        </w:tc>
      </w:tr>
    </w:tbl>
    <w:p w:rsidR="00D7268E" w:rsidRDefault="00D7268E" w:rsidP="002A35EC">
      <w:pPr>
        <w:pStyle w:val="Default"/>
        <w:rPr>
          <w:rFonts w:eastAsia="DejaVu Sans"/>
          <w:color w:val="auto"/>
          <w:kern w:val="1"/>
          <w:lang w:eastAsia="hi-IN" w:bidi="hi-IN"/>
        </w:rPr>
      </w:pPr>
    </w:p>
    <w:p w:rsidR="00E143A4" w:rsidRDefault="00E143A4" w:rsidP="002A35EC">
      <w:pPr>
        <w:pStyle w:val="Default"/>
        <w:rPr>
          <w:b/>
          <w:bCs/>
          <w:color w:val="000000" w:themeColor="text1"/>
          <w:sz w:val="22"/>
          <w:szCs w:val="22"/>
        </w:rPr>
      </w:pPr>
    </w:p>
    <w:p w:rsidR="006A0976" w:rsidRDefault="006A0976" w:rsidP="002A35EC">
      <w:pPr>
        <w:pStyle w:val="Default"/>
        <w:rPr>
          <w:b/>
          <w:bCs/>
          <w:color w:val="000000" w:themeColor="text1"/>
          <w:sz w:val="22"/>
          <w:szCs w:val="22"/>
        </w:rPr>
      </w:pPr>
    </w:p>
    <w:p w:rsidR="006A0976" w:rsidRDefault="006A0976" w:rsidP="002A35EC">
      <w:pPr>
        <w:pStyle w:val="Default"/>
        <w:rPr>
          <w:b/>
          <w:bCs/>
          <w:color w:val="000000" w:themeColor="text1"/>
          <w:sz w:val="22"/>
          <w:szCs w:val="22"/>
        </w:rPr>
      </w:pPr>
    </w:p>
    <w:p w:rsidR="006A0976" w:rsidRDefault="006A0976" w:rsidP="002A35EC">
      <w:pPr>
        <w:pStyle w:val="Default"/>
        <w:rPr>
          <w:b/>
          <w:bCs/>
          <w:color w:val="000000" w:themeColor="text1"/>
          <w:sz w:val="22"/>
          <w:szCs w:val="22"/>
        </w:rPr>
      </w:pPr>
    </w:p>
    <w:p w:rsidR="00174BC7" w:rsidRPr="007A29CD" w:rsidRDefault="00174BC7" w:rsidP="002A35EC">
      <w:pPr>
        <w:pStyle w:val="Default"/>
        <w:rPr>
          <w:b/>
          <w:bCs/>
          <w:color w:val="000000" w:themeColor="text1"/>
          <w:sz w:val="22"/>
          <w:szCs w:val="22"/>
        </w:rPr>
      </w:pPr>
      <w:r>
        <w:rPr>
          <w:b/>
          <w:bCs/>
          <w:color w:val="000000" w:themeColor="text1"/>
          <w:sz w:val="22"/>
          <w:szCs w:val="22"/>
        </w:rPr>
        <w:lastRenderedPageBreak/>
        <w:t>Сентябрь –декабрь 202</w:t>
      </w:r>
      <w:r w:rsidR="00E143A4">
        <w:rPr>
          <w:b/>
          <w:bCs/>
          <w:color w:val="000000" w:themeColor="text1"/>
          <w:sz w:val="22"/>
          <w:szCs w:val="22"/>
        </w:rPr>
        <w:t xml:space="preserve">2 </w:t>
      </w:r>
      <w:r>
        <w:rPr>
          <w:b/>
          <w:bCs/>
          <w:color w:val="000000" w:themeColor="text1"/>
          <w:sz w:val="22"/>
          <w:szCs w:val="22"/>
        </w:rPr>
        <w:t>г.</w:t>
      </w:r>
    </w:p>
    <w:p w:rsidR="00506E48" w:rsidRPr="007A29CD" w:rsidRDefault="00506E48" w:rsidP="00506E48">
      <w:pPr>
        <w:tabs>
          <w:tab w:val="left" w:pos="284"/>
        </w:tabs>
        <w:autoSpaceDE w:val="0"/>
        <w:autoSpaceDN w:val="0"/>
        <w:adjustRightInd w:val="0"/>
        <w:jc w:val="both"/>
        <w:rPr>
          <w:rFonts w:cs="Times New Roman"/>
          <w:color w:val="000000" w:themeColor="text1"/>
          <w:sz w:val="22"/>
          <w:szCs w:val="22"/>
        </w:rPr>
      </w:pPr>
    </w:p>
    <w:p w:rsidR="00B70AEE" w:rsidRPr="00BA58DF" w:rsidRDefault="002A35EC" w:rsidP="00506E48">
      <w:pPr>
        <w:pStyle w:val="Default"/>
        <w:rPr>
          <w:b/>
          <w:bCs/>
          <w:color w:val="000000" w:themeColor="text1"/>
          <w:sz w:val="22"/>
          <w:szCs w:val="22"/>
        </w:rPr>
      </w:pPr>
      <w:r w:rsidRPr="007A29CD">
        <w:rPr>
          <w:sz w:val="22"/>
          <w:szCs w:val="22"/>
        </w:rPr>
        <w:t xml:space="preserve">. </w:t>
      </w:r>
    </w:p>
    <w:tbl>
      <w:tblPr>
        <w:tblW w:w="5000" w:type="pct"/>
        <w:jc w:val="center"/>
        <w:tblLook w:val="0000" w:firstRow="0" w:lastRow="0" w:firstColumn="0" w:lastColumn="0" w:noHBand="0" w:noVBand="0"/>
      </w:tblPr>
      <w:tblGrid>
        <w:gridCol w:w="858"/>
        <w:gridCol w:w="1662"/>
        <w:gridCol w:w="1415"/>
        <w:gridCol w:w="6735"/>
      </w:tblGrid>
      <w:tr w:rsidR="00B70AEE" w:rsidRPr="00311788"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071E91" w:rsidRDefault="00B70AEE" w:rsidP="008B0404">
            <w:pPr>
              <w:rPr>
                <w:rFonts w:cs="Times New Roman"/>
                <w:b/>
              </w:rPr>
            </w:pPr>
            <w:r w:rsidRPr="00071E91">
              <w:rPr>
                <w:rFonts w:cs="Times New Roman"/>
                <w:b/>
              </w:rPr>
              <w:t>Класс</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311788" w:rsidRDefault="00B70AEE" w:rsidP="008B0404">
            <w:pPr>
              <w:rPr>
                <w:rFonts w:cs="Times New Roman"/>
                <w:b/>
              </w:rPr>
            </w:pPr>
            <w:r w:rsidRPr="00311788">
              <w:rPr>
                <w:rFonts w:cs="Times New Roman"/>
                <w:b/>
                <w:sz w:val="22"/>
                <w:szCs w:val="22"/>
              </w:rPr>
              <w:t>Предмет</w:t>
            </w:r>
          </w:p>
        </w:tc>
        <w:tc>
          <w:tcPr>
            <w:tcW w:w="663" w:type="pct"/>
            <w:tcBorders>
              <w:top w:val="single" w:sz="2" w:space="0" w:color="000000"/>
              <w:left w:val="single" w:sz="2" w:space="0" w:color="000000"/>
              <w:bottom w:val="single" w:sz="2" w:space="0" w:color="000000"/>
              <w:right w:val="single" w:sz="2" w:space="0" w:color="000000"/>
            </w:tcBorders>
          </w:tcPr>
          <w:p w:rsidR="00B70AEE" w:rsidRPr="00311788" w:rsidRDefault="00B70AEE" w:rsidP="008B0404">
            <w:pPr>
              <w:jc w:val="center"/>
              <w:rPr>
                <w:rFonts w:cs="Times New Roman"/>
                <w:bCs/>
              </w:rPr>
            </w:pPr>
            <w:r w:rsidRPr="00311788">
              <w:rPr>
                <w:rFonts w:cs="Times New Roman"/>
                <w:b/>
                <w:bCs/>
                <w:sz w:val="22"/>
                <w:szCs w:val="22"/>
              </w:rPr>
              <w:t>Добавлено часов</w:t>
            </w:r>
          </w:p>
        </w:tc>
        <w:tc>
          <w:tcPr>
            <w:tcW w:w="3157" w:type="pct"/>
            <w:tcBorders>
              <w:top w:val="single" w:sz="2" w:space="0" w:color="000000"/>
              <w:left w:val="single" w:sz="2" w:space="0" w:color="000000"/>
              <w:bottom w:val="single" w:sz="2" w:space="0" w:color="000000"/>
              <w:right w:val="single" w:sz="2" w:space="0" w:color="000000"/>
            </w:tcBorders>
          </w:tcPr>
          <w:p w:rsidR="00B70AEE" w:rsidRPr="00311788" w:rsidRDefault="00B70AEE" w:rsidP="008B0404">
            <w:pPr>
              <w:jc w:val="center"/>
              <w:rPr>
                <w:rFonts w:cs="Times New Roman"/>
              </w:rPr>
            </w:pPr>
            <w:r w:rsidRPr="00311788">
              <w:rPr>
                <w:rFonts w:cs="Times New Roman"/>
                <w:b/>
                <w:sz w:val="22"/>
                <w:szCs w:val="22"/>
              </w:rPr>
              <w:t>Обоснование</w:t>
            </w:r>
          </w:p>
        </w:tc>
      </w:tr>
      <w:tr w:rsidR="00E143A4" w:rsidRPr="00311788"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E143A4" w:rsidRDefault="00E143A4" w:rsidP="008B0404">
            <w:pPr>
              <w:rPr>
                <w:rFonts w:cs="Times New Roman"/>
              </w:rPr>
            </w:pPr>
            <w:r w:rsidRPr="00E143A4">
              <w:rPr>
                <w:rFonts w:cs="Times New Roman"/>
              </w:rPr>
              <w:t>5</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E143A4" w:rsidRDefault="00E143A4" w:rsidP="008B0404">
            <w:pPr>
              <w:rPr>
                <w:rFonts w:cs="Times New Roman"/>
              </w:rPr>
            </w:pPr>
            <w:r w:rsidRPr="00E143A4">
              <w:rPr>
                <w:rFonts w:cs="Times New Roman"/>
                <w:sz w:val="22"/>
                <w:szCs w:val="22"/>
              </w:rPr>
              <w:t>Родной язык (русский)</w:t>
            </w:r>
          </w:p>
        </w:tc>
        <w:tc>
          <w:tcPr>
            <w:tcW w:w="663" w:type="pct"/>
            <w:tcBorders>
              <w:top w:val="single" w:sz="2" w:space="0" w:color="000000"/>
              <w:left w:val="single" w:sz="2" w:space="0" w:color="000000"/>
              <w:bottom w:val="single" w:sz="2" w:space="0" w:color="000000"/>
              <w:right w:val="single" w:sz="2" w:space="0" w:color="000000"/>
            </w:tcBorders>
          </w:tcPr>
          <w:p w:rsidR="00E143A4" w:rsidRPr="00E143A4" w:rsidRDefault="00E143A4" w:rsidP="008B0404">
            <w:pPr>
              <w:jc w:val="center"/>
              <w:rPr>
                <w:rFonts w:cs="Times New Roman"/>
                <w:bCs/>
              </w:rPr>
            </w:pPr>
            <w:r>
              <w:rPr>
                <w:rFonts w:cs="Times New Roman"/>
                <w:bCs/>
                <w:sz w:val="22"/>
                <w:szCs w:val="22"/>
              </w:rPr>
              <w:t>1</w:t>
            </w:r>
          </w:p>
        </w:tc>
        <w:tc>
          <w:tcPr>
            <w:tcW w:w="3157" w:type="pct"/>
            <w:tcBorders>
              <w:top w:val="single" w:sz="2" w:space="0" w:color="000000"/>
              <w:left w:val="single" w:sz="2" w:space="0" w:color="000000"/>
              <w:bottom w:val="single" w:sz="2" w:space="0" w:color="000000"/>
              <w:right w:val="single" w:sz="2" w:space="0" w:color="000000"/>
            </w:tcBorders>
          </w:tcPr>
          <w:p w:rsidR="00E143A4" w:rsidRPr="00E143A4" w:rsidRDefault="00E143A4" w:rsidP="00E143A4">
            <w:pPr>
              <w:pStyle w:val="af3"/>
              <w:spacing w:before="0" w:beforeAutospacing="0" w:after="150" w:afterAutospacing="0"/>
              <w:jc w:val="both"/>
              <w:textAlignment w:val="baseline"/>
              <w:rPr>
                <w:szCs w:val="16"/>
              </w:rPr>
            </w:pPr>
            <w:r w:rsidRPr="00E143A4">
              <w:rPr>
                <w:sz w:val="22"/>
                <w:szCs w:val="16"/>
              </w:rPr>
              <w:t>«Самой большой ценностью» назвал родной язык академик Дмитрий Сергеевич Лихачёв. Родной язык является основой развития мышления, воображения, интеллектуальных и творческих способностей; основой самореализации личности, развития способности к самостоятельному усвоению новых знаний и умений, включая организацию учебной деятельности. Изучение родного языка и владение им — это приобщение к культурно-историческому наследию своего народа, воспитание патриотизма и гражданственности, сознательного отношения к языку как явлению культуры, интереса и любви к нему</w:t>
            </w:r>
            <w:r>
              <w:rPr>
                <w:sz w:val="22"/>
                <w:szCs w:val="16"/>
              </w:rPr>
              <w:t>.</w:t>
            </w:r>
          </w:p>
        </w:tc>
      </w:tr>
      <w:tr w:rsidR="00E143A4" w:rsidRPr="00311788"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E143A4" w:rsidRDefault="00E143A4" w:rsidP="008B0404">
            <w:pPr>
              <w:rPr>
                <w:rFonts w:cs="Times New Roman"/>
              </w:rPr>
            </w:pPr>
            <w:r w:rsidRPr="00E143A4">
              <w:rPr>
                <w:rFonts w:cs="Times New Roman"/>
              </w:rPr>
              <w:t>5</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E143A4" w:rsidRDefault="00E143A4" w:rsidP="008B0404">
            <w:pPr>
              <w:rPr>
                <w:rFonts w:cs="Times New Roman"/>
              </w:rPr>
            </w:pPr>
            <w:r w:rsidRPr="00E143A4">
              <w:rPr>
                <w:rFonts w:cs="Times New Roman"/>
                <w:sz w:val="22"/>
                <w:szCs w:val="22"/>
              </w:rPr>
              <w:t>Рассказы по истории Отечества</w:t>
            </w:r>
          </w:p>
        </w:tc>
        <w:tc>
          <w:tcPr>
            <w:tcW w:w="663" w:type="pct"/>
            <w:tcBorders>
              <w:top w:val="single" w:sz="2" w:space="0" w:color="000000"/>
              <w:left w:val="single" w:sz="2" w:space="0" w:color="000000"/>
              <w:bottom w:val="single" w:sz="2" w:space="0" w:color="000000"/>
              <w:right w:val="single" w:sz="2" w:space="0" w:color="000000"/>
            </w:tcBorders>
          </w:tcPr>
          <w:p w:rsidR="00E143A4" w:rsidRPr="00E143A4" w:rsidRDefault="00E143A4" w:rsidP="008B0404">
            <w:pPr>
              <w:jc w:val="center"/>
              <w:rPr>
                <w:rFonts w:cs="Times New Roman"/>
                <w:bCs/>
              </w:rPr>
            </w:pPr>
            <w:r>
              <w:rPr>
                <w:rFonts w:cs="Times New Roman"/>
                <w:bCs/>
                <w:sz w:val="22"/>
                <w:szCs w:val="22"/>
              </w:rPr>
              <w:t>1</w:t>
            </w:r>
          </w:p>
        </w:tc>
        <w:tc>
          <w:tcPr>
            <w:tcW w:w="3157" w:type="pct"/>
            <w:tcBorders>
              <w:top w:val="single" w:sz="2" w:space="0" w:color="000000"/>
              <w:left w:val="single" w:sz="2" w:space="0" w:color="000000"/>
              <w:bottom w:val="single" w:sz="2" w:space="0" w:color="000000"/>
              <w:right w:val="single" w:sz="2" w:space="0" w:color="000000"/>
            </w:tcBorders>
          </w:tcPr>
          <w:p w:rsidR="00E143A4" w:rsidRPr="00E143A4" w:rsidRDefault="00E143A4" w:rsidP="00E143A4">
            <w:pPr>
              <w:jc w:val="both"/>
              <w:rPr>
                <w:rFonts w:cs="Times New Roman"/>
              </w:rPr>
            </w:pPr>
            <w:r w:rsidRPr="00E143A4">
              <w:rPr>
                <w:rFonts w:cs="Times New Roman"/>
                <w:color w:val="333333"/>
                <w:sz w:val="22"/>
                <w:szCs w:val="15"/>
                <w:shd w:val="clear" w:color="auto" w:fill="FFFFFF"/>
              </w:rPr>
              <w:t>Программа способствует духовно-нравственному развитию и патриотическому воспитанию обучающихся в рамках программы воспитания и социализации, которая реализуется в форме урочной и внеурочной деятельности. Учебник, разработанный в соответствии с научно-методическими основами учебного предмета "История", даёт основные сведения по истории Отечества, развивает навыки самостоятельной и проектно-исследовательской работы с исторической информацией и готовит обучающихся к освоению систематического курса истории России.</w:t>
            </w:r>
          </w:p>
        </w:tc>
      </w:tr>
      <w:tr w:rsidR="00B70AEE" w:rsidRPr="00311788"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071E91" w:rsidRDefault="00B70AEE" w:rsidP="008B0404">
            <w:pPr>
              <w:rPr>
                <w:rFonts w:cs="Times New Roman"/>
                <w:iCs/>
              </w:rPr>
            </w:pPr>
            <w:r>
              <w:rPr>
                <w:rFonts w:cs="Times New Roman"/>
                <w:iCs/>
              </w:rPr>
              <w:t>7</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311788" w:rsidRDefault="00B70AEE" w:rsidP="008B0404">
            <w:pPr>
              <w:rPr>
                <w:rFonts w:cs="Times New Roman"/>
                <w:iCs/>
              </w:rPr>
            </w:pPr>
            <w:r w:rsidRPr="00311788">
              <w:rPr>
                <w:rFonts w:cs="Times New Roman"/>
                <w:iCs/>
                <w:sz w:val="22"/>
                <w:szCs w:val="22"/>
              </w:rPr>
              <w:t>ОБЖ</w:t>
            </w:r>
          </w:p>
        </w:tc>
        <w:tc>
          <w:tcPr>
            <w:tcW w:w="663" w:type="pct"/>
            <w:tcBorders>
              <w:top w:val="single" w:sz="2" w:space="0" w:color="000000"/>
              <w:left w:val="single" w:sz="2" w:space="0" w:color="000000"/>
              <w:bottom w:val="single" w:sz="2" w:space="0" w:color="000000"/>
              <w:right w:val="single" w:sz="2" w:space="0" w:color="000000"/>
            </w:tcBorders>
          </w:tcPr>
          <w:p w:rsidR="00B70AEE" w:rsidRPr="00311788" w:rsidRDefault="00B70AEE" w:rsidP="008B0404">
            <w:pPr>
              <w:jc w:val="center"/>
              <w:rPr>
                <w:rFonts w:cs="Times New Roman"/>
                <w:bCs/>
              </w:rPr>
            </w:pPr>
            <w:r w:rsidRPr="00311788">
              <w:rPr>
                <w:rFonts w:cs="Times New Roman"/>
                <w:bCs/>
                <w:sz w:val="22"/>
                <w:szCs w:val="22"/>
              </w:rPr>
              <w:t>1</w:t>
            </w:r>
          </w:p>
        </w:tc>
        <w:tc>
          <w:tcPr>
            <w:tcW w:w="3157" w:type="pct"/>
            <w:tcBorders>
              <w:top w:val="single" w:sz="2" w:space="0" w:color="000000"/>
              <w:left w:val="single" w:sz="2" w:space="0" w:color="000000"/>
              <w:bottom w:val="single" w:sz="2" w:space="0" w:color="000000"/>
              <w:right w:val="single" w:sz="2" w:space="0" w:color="000000"/>
            </w:tcBorders>
          </w:tcPr>
          <w:p w:rsidR="00B70AEE" w:rsidRPr="00311788" w:rsidRDefault="00B70AEE" w:rsidP="008B0404">
            <w:pPr>
              <w:jc w:val="both"/>
              <w:rPr>
                <w:rFonts w:cs="Times New Roman"/>
                <w:color w:val="000000"/>
                <w:shd w:val="clear" w:color="auto" w:fill="FFFFFF"/>
              </w:rPr>
            </w:pPr>
            <w:r w:rsidRPr="00311788">
              <w:rPr>
                <w:rFonts w:cs="Times New Roman"/>
                <w:color w:val="000000"/>
                <w:sz w:val="22"/>
                <w:szCs w:val="22"/>
                <w:shd w:val="clear" w:color="auto" w:fill="FFFFFF"/>
              </w:rPr>
              <w:t xml:space="preserve">Актуальность проблемы безопасной жизнедеятельности человека с каждым годом становится все более </w:t>
            </w:r>
            <w:proofErr w:type="gramStart"/>
            <w:r w:rsidRPr="00311788">
              <w:rPr>
                <w:rFonts w:cs="Times New Roman"/>
                <w:color w:val="000000"/>
                <w:sz w:val="22"/>
                <w:szCs w:val="22"/>
                <w:shd w:val="clear" w:color="auto" w:fill="FFFFFF"/>
              </w:rPr>
              <w:t>очевидной.</w:t>
            </w:r>
            <w:r w:rsidRPr="00311788">
              <w:rPr>
                <w:rFonts w:cs="Times New Roman"/>
                <w:sz w:val="22"/>
                <w:szCs w:val="22"/>
              </w:rPr>
              <w:t>Целью</w:t>
            </w:r>
            <w:proofErr w:type="gramEnd"/>
            <w:r w:rsidRPr="00311788">
              <w:rPr>
                <w:rFonts w:cs="Times New Roman"/>
                <w:sz w:val="22"/>
                <w:szCs w:val="22"/>
              </w:rPr>
              <w:t xml:space="preserve"> курса ОБЖ является формирование у обучающихся сознательного и ответственного отношения к личной безопасности и безопасности окружающих, приобретении или способности сохранять жизнь и здоровье в неблагоприятных, угрожающих жизни условиях, оказание помощи пострадавшим. Курс введен по запросу родителей </w:t>
            </w:r>
            <w:r w:rsidRPr="00311788">
              <w:rPr>
                <w:rFonts w:cs="Times New Roman"/>
                <w:bCs/>
                <w:sz w:val="22"/>
                <w:szCs w:val="22"/>
              </w:rPr>
              <w:t>(законных представителей).</w:t>
            </w:r>
          </w:p>
        </w:tc>
      </w:tr>
      <w:tr w:rsidR="00B70AEE" w:rsidRPr="00DB25D9"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DB25D9" w:rsidRDefault="00B70AEE" w:rsidP="008B0404">
            <w:pPr>
              <w:rPr>
                <w:iCs/>
              </w:rPr>
            </w:pPr>
            <w:r w:rsidRPr="00DB25D9">
              <w:rPr>
                <w:iCs/>
                <w:sz w:val="22"/>
                <w:szCs w:val="22"/>
              </w:rPr>
              <w:t>8</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B70AEE" w:rsidRPr="00DB25D9" w:rsidRDefault="00B70AEE" w:rsidP="008B0404">
            <w:pPr>
              <w:rPr>
                <w:iCs/>
              </w:rPr>
            </w:pPr>
            <w:r w:rsidRPr="00DB25D9">
              <w:rPr>
                <w:iCs/>
                <w:sz w:val="22"/>
                <w:szCs w:val="22"/>
              </w:rPr>
              <w:t>Музыка</w:t>
            </w:r>
          </w:p>
        </w:tc>
        <w:tc>
          <w:tcPr>
            <w:tcW w:w="663" w:type="pct"/>
            <w:tcBorders>
              <w:top w:val="single" w:sz="2" w:space="0" w:color="000000"/>
              <w:left w:val="single" w:sz="2" w:space="0" w:color="000000"/>
              <w:bottom w:val="single" w:sz="2" w:space="0" w:color="000000"/>
              <w:right w:val="single" w:sz="2" w:space="0" w:color="000000"/>
            </w:tcBorders>
          </w:tcPr>
          <w:p w:rsidR="00B70AEE" w:rsidRPr="00DB25D9" w:rsidRDefault="00B70AEE" w:rsidP="008B0404">
            <w:pPr>
              <w:jc w:val="center"/>
              <w:rPr>
                <w:bCs/>
              </w:rPr>
            </w:pPr>
            <w:r w:rsidRPr="00DB25D9">
              <w:rPr>
                <w:bCs/>
                <w:sz w:val="22"/>
                <w:szCs w:val="22"/>
              </w:rPr>
              <w:t>1</w:t>
            </w:r>
          </w:p>
        </w:tc>
        <w:tc>
          <w:tcPr>
            <w:tcW w:w="3157" w:type="pct"/>
            <w:tcBorders>
              <w:top w:val="single" w:sz="2" w:space="0" w:color="000000"/>
              <w:left w:val="single" w:sz="2" w:space="0" w:color="000000"/>
              <w:bottom w:val="single" w:sz="2" w:space="0" w:color="000000"/>
              <w:right w:val="single" w:sz="2" w:space="0" w:color="000000"/>
            </w:tcBorders>
          </w:tcPr>
          <w:p w:rsidR="00B70AEE" w:rsidRDefault="00B70AEE" w:rsidP="008B0404">
            <w:pPr>
              <w:jc w:val="both"/>
            </w:pPr>
            <w:r w:rsidRPr="00DB25D9">
              <w:rPr>
                <w:sz w:val="22"/>
                <w:szCs w:val="22"/>
              </w:rPr>
              <w:t xml:space="preserve">Программа направлена </w:t>
            </w:r>
            <w:proofErr w:type="gramStart"/>
            <w:r w:rsidRPr="00DB25D9">
              <w:rPr>
                <w:sz w:val="22"/>
                <w:szCs w:val="22"/>
              </w:rPr>
              <w:t>на  формирование</w:t>
            </w:r>
            <w:proofErr w:type="gramEnd"/>
            <w:r w:rsidRPr="00DB25D9">
              <w:rPr>
                <w:sz w:val="22"/>
                <w:szCs w:val="22"/>
              </w:rPr>
              <w:t xml:space="preserve"> у учащихся  общероссийской  культурной идентичность на основе изучения отечественного и мирового искусства; приобщении  обучающихся к сфере  духовной жизни общества; на  развитие  у обучающихся художественно-ценностных ориентаций в окружающем мире, духовно-нравственных принципов и способности творческого освоения окружающей среды. </w:t>
            </w:r>
          </w:p>
          <w:p w:rsidR="00B70AEE" w:rsidRPr="00DB25D9" w:rsidRDefault="00B70AEE" w:rsidP="008B0404">
            <w:pPr>
              <w:jc w:val="both"/>
            </w:pPr>
          </w:p>
        </w:tc>
      </w:tr>
      <w:tr w:rsidR="00E143A4" w:rsidRPr="00DB25D9" w:rsidTr="00D7268E">
        <w:trPr>
          <w:trHeight w:val="1"/>
          <w:jc w:val="center"/>
        </w:trPr>
        <w:tc>
          <w:tcPr>
            <w:tcW w:w="402"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DB25D9" w:rsidRDefault="00E143A4" w:rsidP="008B0404">
            <w:pPr>
              <w:rPr>
                <w:iCs/>
              </w:rPr>
            </w:pPr>
            <w:r>
              <w:rPr>
                <w:iCs/>
                <w:sz w:val="22"/>
                <w:szCs w:val="22"/>
              </w:rPr>
              <w:t>9</w:t>
            </w:r>
          </w:p>
        </w:tc>
        <w:tc>
          <w:tcPr>
            <w:tcW w:w="779" w:type="pct"/>
            <w:tcBorders>
              <w:top w:val="single" w:sz="2" w:space="0" w:color="000000"/>
              <w:left w:val="single" w:sz="2" w:space="0" w:color="000000"/>
              <w:bottom w:val="single" w:sz="2" w:space="0" w:color="000000"/>
              <w:right w:val="single" w:sz="2" w:space="0" w:color="000000"/>
            </w:tcBorders>
            <w:shd w:val="clear" w:color="000000" w:fill="FFFFFF"/>
          </w:tcPr>
          <w:p w:rsidR="00E143A4" w:rsidRPr="00DB25D9" w:rsidRDefault="00E143A4" w:rsidP="008B0404">
            <w:pPr>
              <w:rPr>
                <w:iCs/>
              </w:rPr>
            </w:pPr>
            <w:r>
              <w:rPr>
                <w:iCs/>
                <w:sz w:val="22"/>
                <w:szCs w:val="22"/>
              </w:rPr>
              <w:t>Технология</w:t>
            </w:r>
          </w:p>
        </w:tc>
        <w:tc>
          <w:tcPr>
            <w:tcW w:w="663" w:type="pct"/>
            <w:tcBorders>
              <w:top w:val="single" w:sz="2" w:space="0" w:color="000000"/>
              <w:left w:val="single" w:sz="2" w:space="0" w:color="000000"/>
              <w:bottom w:val="single" w:sz="2" w:space="0" w:color="000000"/>
              <w:right w:val="single" w:sz="2" w:space="0" w:color="000000"/>
            </w:tcBorders>
          </w:tcPr>
          <w:p w:rsidR="00E143A4" w:rsidRPr="00DB25D9" w:rsidRDefault="00E143A4" w:rsidP="008B0404">
            <w:pPr>
              <w:jc w:val="center"/>
              <w:rPr>
                <w:bCs/>
              </w:rPr>
            </w:pPr>
            <w:r>
              <w:rPr>
                <w:bCs/>
                <w:sz w:val="22"/>
                <w:szCs w:val="22"/>
              </w:rPr>
              <w:t>1</w:t>
            </w:r>
          </w:p>
        </w:tc>
        <w:tc>
          <w:tcPr>
            <w:tcW w:w="3157" w:type="pct"/>
            <w:tcBorders>
              <w:top w:val="single" w:sz="2" w:space="0" w:color="000000"/>
              <w:left w:val="single" w:sz="2" w:space="0" w:color="000000"/>
              <w:bottom w:val="single" w:sz="2" w:space="0" w:color="000000"/>
              <w:right w:val="single" w:sz="2" w:space="0" w:color="000000"/>
            </w:tcBorders>
          </w:tcPr>
          <w:p w:rsidR="00E143A4" w:rsidRPr="00DB25D9" w:rsidRDefault="00E143A4" w:rsidP="008B0404">
            <w:pPr>
              <w:jc w:val="both"/>
            </w:pPr>
            <w:r w:rsidRPr="00311788">
              <w:rPr>
                <w:rFonts w:cs="Times New Roman"/>
                <w:sz w:val="22"/>
                <w:szCs w:val="22"/>
              </w:rPr>
              <w:t xml:space="preserve">Программа дает возможность учащимся систематизировать, расширить и углубить знания, полученные на уроках геометрии, информатики, географии, изобразительного искусства, приобрести навыки в построении чертежей, раскрыть свой творческий потенциал и способности. Курс введен по запросу родителей </w:t>
            </w:r>
            <w:r w:rsidRPr="00311788">
              <w:rPr>
                <w:rFonts w:cs="Times New Roman"/>
                <w:bCs/>
                <w:sz w:val="22"/>
                <w:szCs w:val="22"/>
              </w:rPr>
              <w:t>(законных представителей).</w:t>
            </w:r>
          </w:p>
        </w:tc>
      </w:tr>
    </w:tbl>
    <w:p w:rsidR="002A35EC" w:rsidRPr="00BA58DF" w:rsidRDefault="002A35EC" w:rsidP="00506E48">
      <w:pPr>
        <w:pStyle w:val="Default"/>
        <w:rPr>
          <w:b/>
          <w:bCs/>
          <w:color w:val="000000" w:themeColor="text1"/>
          <w:sz w:val="22"/>
          <w:szCs w:val="22"/>
        </w:rPr>
      </w:pPr>
    </w:p>
    <w:p w:rsidR="00421524" w:rsidRPr="007A29CD" w:rsidRDefault="00421524" w:rsidP="00506E48">
      <w:pPr>
        <w:pStyle w:val="Default"/>
        <w:rPr>
          <w:color w:val="000000" w:themeColor="text1"/>
          <w:sz w:val="22"/>
          <w:szCs w:val="22"/>
        </w:rPr>
      </w:pPr>
    </w:p>
    <w:p w:rsidR="00506E48" w:rsidRPr="007A29CD" w:rsidRDefault="00506E48" w:rsidP="007F4F43">
      <w:pPr>
        <w:pStyle w:val="Default"/>
        <w:spacing w:line="276" w:lineRule="auto"/>
        <w:jc w:val="center"/>
        <w:rPr>
          <w:color w:val="000000" w:themeColor="text1"/>
          <w:sz w:val="22"/>
          <w:szCs w:val="22"/>
        </w:rPr>
      </w:pPr>
      <w:r w:rsidRPr="007A29CD">
        <w:rPr>
          <w:b/>
          <w:bCs/>
          <w:color w:val="000000" w:themeColor="text1"/>
          <w:sz w:val="22"/>
          <w:szCs w:val="22"/>
        </w:rPr>
        <w:t>Образовательные технологии и методы обучения, используемые в образовательном процессе</w:t>
      </w:r>
    </w:p>
    <w:p w:rsidR="00506E48" w:rsidRPr="007A29CD" w:rsidRDefault="00506E48" w:rsidP="007F4F43">
      <w:pPr>
        <w:pStyle w:val="Default"/>
        <w:spacing w:line="276" w:lineRule="auto"/>
        <w:jc w:val="both"/>
        <w:rPr>
          <w:color w:val="000000" w:themeColor="text1"/>
          <w:sz w:val="22"/>
          <w:szCs w:val="22"/>
        </w:rPr>
      </w:pPr>
      <w:r w:rsidRPr="007A29CD">
        <w:rPr>
          <w:color w:val="000000" w:themeColor="text1"/>
          <w:sz w:val="22"/>
          <w:szCs w:val="22"/>
        </w:rPr>
        <w:t>В профессиональной деятельности педагоги продолжают активно использовать современные образовательные технологии, в том числе и информационно-коммуникационные, личностно-ориентированные, здоровьесберегающие, системно-деяте</w:t>
      </w:r>
      <w:r w:rsidR="00434D45" w:rsidRPr="007A29CD">
        <w:rPr>
          <w:color w:val="000000" w:themeColor="text1"/>
          <w:sz w:val="22"/>
          <w:szCs w:val="22"/>
        </w:rPr>
        <w:t xml:space="preserve">льностный подход, обеспечивающие </w:t>
      </w:r>
      <w:r w:rsidRPr="007A29CD">
        <w:rPr>
          <w:color w:val="000000" w:themeColor="text1"/>
          <w:sz w:val="22"/>
          <w:szCs w:val="22"/>
        </w:rPr>
        <w:t xml:space="preserve"> планомерное включение каждого обучающегося в учебно-познавательную, исследовательскую и проектную деятельность. </w:t>
      </w:r>
    </w:p>
    <w:p w:rsidR="00506E48" w:rsidRDefault="00506E48" w:rsidP="007F4F43">
      <w:pPr>
        <w:spacing w:line="276" w:lineRule="auto"/>
        <w:jc w:val="both"/>
        <w:rPr>
          <w:color w:val="000000" w:themeColor="text1"/>
          <w:sz w:val="22"/>
          <w:szCs w:val="22"/>
        </w:rPr>
      </w:pPr>
      <w:r w:rsidRPr="007A29CD">
        <w:rPr>
          <w:color w:val="000000" w:themeColor="text1"/>
          <w:sz w:val="22"/>
          <w:szCs w:val="22"/>
        </w:rPr>
        <w:t>Помимо ком</w:t>
      </w:r>
      <w:r w:rsidR="00B96A11" w:rsidRPr="007A29CD">
        <w:rPr>
          <w:color w:val="000000" w:themeColor="text1"/>
          <w:sz w:val="22"/>
          <w:szCs w:val="22"/>
        </w:rPr>
        <w:t xml:space="preserve">пьютерного класса, оснащенного 5 </w:t>
      </w:r>
      <w:r w:rsidR="00BA7847">
        <w:rPr>
          <w:color w:val="000000" w:themeColor="text1"/>
          <w:sz w:val="22"/>
          <w:szCs w:val="22"/>
        </w:rPr>
        <w:t xml:space="preserve"> ПК, 11</w:t>
      </w:r>
      <w:r w:rsidRPr="007A29CD">
        <w:rPr>
          <w:color w:val="000000" w:themeColor="text1"/>
          <w:sz w:val="22"/>
          <w:szCs w:val="22"/>
        </w:rPr>
        <w:t xml:space="preserve"> кабинетов имеют авт</w:t>
      </w:r>
      <w:r w:rsidR="00BA7847">
        <w:rPr>
          <w:color w:val="000000" w:themeColor="text1"/>
          <w:sz w:val="22"/>
          <w:szCs w:val="22"/>
        </w:rPr>
        <w:t>оматизированные рабочие места (11</w:t>
      </w:r>
      <w:r w:rsidRPr="007A29CD">
        <w:rPr>
          <w:color w:val="000000" w:themeColor="text1"/>
          <w:sz w:val="22"/>
          <w:szCs w:val="22"/>
        </w:rPr>
        <w:t xml:space="preserve"> ноутбуков</w:t>
      </w:r>
      <w:r w:rsidR="00434D45" w:rsidRPr="007A29CD">
        <w:rPr>
          <w:color w:val="000000" w:themeColor="text1"/>
          <w:sz w:val="22"/>
          <w:szCs w:val="22"/>
        </w:rPr>
        <w:t>).</w:t>
      </w:r>
      <w:r w:rsidR="001531AF" w:rsidRPr="007A29CD">
        <w:rPr>
          <w:color w:val="000000" w:themeColor="text1"/>
          <w:sz w:val="22"/>
          <w:szCs w:val="22"/>
        </w:rPr>
        <w:t xml:space="preserve"> Всего в у</w:t>
      </w:r>
      <w:r w:rsidR="00BA7847">
        <w:rPr>
          <w:color w:val="000000" w:themeColor="text1"/>
          <w:sz w:val="22"/>
          <w:szCs w:val="22"/>
        </w:rPr>
        <w:t>чебном процессе задей</w:t>
      </w:r>
      <w:r w:rsidR="00CD3BEB">
        <w:rPr>
          <w:color w:val="000000" w:themeColor="text1"/>
          <w:sz w:val="22"/>
          <w:szCs w:val="22"/>
        </w:rPr>
        <w:t>ствовано 14</w:t>
      </w:r>
      <w:r w:rsidR="001531AF" w:rsidRPr="007A29CD">
        <w:rPr>
          <w:color w:val="000000" w:themeColor="text1"/>
          <w:sz w:val="22"/>
          <w:szCs w:val="22"/>
        </w:rPr>
        <w:t xml:space="preserve"> ноутбуков.</w:t>
      </w:r>
    </w:p>
    <w:p w:rsidR="00067F2B" w:rsidRDefault="00067F2B" w:rsidP="004B230E">
      <w:pPr>
        <w:pStyle w:val="af3"/>
        <w:spacing w:before="0" w:beforeAutospacing="0" w:after="150" w:afterAutospacing="0" w:line="276" w:lineRule="auto"/>
        <w:jc w:val="both"/>
        <w:rPr>
          <w:rFonts w:ascii="Arial" w:hAnsi="Arial" w:cs="Arial"/>
          <w:color w:val="222222"/>
          <w:sz w:val="22"/>
          <w:szCs w:val="22"/>
        </w:rPr>
      </w:pPr>
      <w:r w:rsidRPr="004B230E">
        <w:rPr>
          <w:color w:val="222222"/>
          <w:sz w:val="22"/>
          <w:szCs w:val="22"/>
        </w:rPr>
        <w:t>В 2020 году на сайте ОО был создан отдельный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r w:rsidRPr="004B230E">
        <w:rPr>
          <w:rFonts w:ascii="Arial" w:hAnsi="Arial" w:cs="Arial"/>
          <w:color w:val="222222"/>
          <w:sz w:val="22"/>
          <w:szCs w:val="22"/>
        </w:rPr>
        <w:t>.</w:t>
      </w:r>
    </w:p>
    <w:p w:rsidR="0004701A" w:rsidRDefault="0004701A" w:rsidP="004B230E">
      <w:pPr>
        <w:pStyle w:val="af3"/>
        <w:spacing w:before="0" w:beforeAutospacing="0" w:after="150" w:afterAutospacing="0" w:line="276" w:lineRule="auto"/>
        <w:jc w:val="both"/>
        <w:rPr>
          <w:rFonts w:ascii="Arial" w:hAnsi="Arial" w:cs="Arial"/>
          <w:color w:val="222222"/>
          <w:sz w:val="22"/>
          <w:szCs w:val="22"/>
        </w:rPr>
      </w:pPr>
    </w:p>
    <w:p w:rsidR="0004701A" w:rsidRPr="004B230E" w:rsidRDefault="0004701A" w:rsidP="004B230E">
      <w:pPr>
        <w:pStyle w:val="af3"/>
        <w:spacing w:before="0" w:beforeAutospacing="0" w:after="150" w:afterAutospacing="0" w:line="276" w:lineRule="auto"/>
        <w:jc w:val="both"/>
        <w:rPr>
          <w:rFonts w:ascii="Arial" w:hAnsi="Arial" w:cs="Arial"/>
          <w:color w:val="222222"/>
          <w:sz w:val="22"/>
          <w:szCs w:val="22"/>
        </w:rPr>
      </w:pP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351"/>
        <w:gridCol w:w="4961"/>
        <w:gridCol w:w="4292"/>
      </w:tblGrid>
      <w:tr w:rsidR="0004701A" w:rsidTr="0004701A">
        <w:trPr>
          <w:tblHeader/>
        </w:trPr>
        <w:tc>
          <w:tcPr>
            <w:tcW w:w="6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04701A">
            <w:pPr>
              <w:pStyle w:val="af3"/>
              <w:spacing w:before="0" w:beforeAutospacing="0" w:after="0" w:afterAutospacing="0" w:line="255" w:lineRule="atLeast"/>
              <w:jc w:val="center"/>
              <w:rPr>
                <w:b/>
                <w:bCs/>
              </w:rPr>
            </w:pPr>
            <w:r w:rsidRPr="0004701A">
              <w:rPr>
                <w:rStyle w:val="a3"/>
                <w:sz w:val="22"/>
                <w:szCs w:val="22"/>
              </w:rPr>
              <w:t>Период</w:t>
            </w:r>
          </w:p>
        </w:tc>
        <w:tc>
          <w:tcPr>
            <w:tcW w:w="233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04701A">
            <w:pPr>
              <w:pStyle w:val="af3"/>
              <w:spacing w:before="0" w:beforeAutospacing="0" w:after="0" w:afterAutospacing="0" w:line="255" w:lineRule="atLeast"/>
              <w:jc w:val="center"/>
              <w:rPr>
                <w:b/>
                <w:bCs/>
              </w:rPr>
            </w:pPr>
            <w:r w:rsidRPr="0004701A">
              <w:rPr>
                <w:rStyle w:val="a3"/>
                <w:sz w:val="22"/>
                <w:szCs w:val="22"/>
              </w:rPr>
              <w:t>Название локального акта</w:t>
            </w:r>
          </w:p>
        </w:tc>
        <w:tc>
          <w:tcPr>
            <w:tcW w:w="20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04701A">
            <w:pPr>
              <w:pStyle w:val="af3"/>
              <w:spacing w:before="0" w:beforeAutospacing="0" w:after="0" w:afterAutospacing="0" w:line="255" w:lineRule="atLeast"/>
              <w:jc w:val="center"/>
              <w:rPr>
                <w:b/>
                <w:bCs/>
              </w:rPr>
            </w:pPr>
            <w:r w:rsidRPr="0004701A">
              <w:rPr>
                <w:rStyle w:val="a3"/>
                <w:sz w:val="22"/>
                <w:szCs w:val="22"/>
              </w:rPr>
              <w:t>Ссылка на сайт ОО</w:t>
            </w:r>
          </w:p>
        </w:tc>
      </w:tr>
      <w:tr w:rsidR="0004701A" w:rsidTr="0004701A">
        <w:trPr>
          <w:trHeight w:val="1087"/>
        </w:trPr>
        <w:tc>
          <w:tcPr>
            <w:tcW w:w="637"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E143A4">
            <w:pPr>
              <w:pStyle w:val="default0"/>
              <w:spacing w:before="0" w:beforeAutospacing="0" w:after="0" w:afterAutospacing="0" w:line="255" w:lineRule="atLeast"/>
            </w:pPr>
            <w:r w:rsidRPr="0004701A">
              <w:rPr>
                <w:rStyle w:val="a3"/>
                <w:sz w:val="22"/>
                <w:szCs w:val="22"/>
              </w:rPr>
              <w:t>Март–май 202</w:t>
            </w:r>
            <w:r w:rsidR="00E143A4">
              <w:rPr>
                <w:rStyle w:val="a3"/>
                <w:sz w:val="22"/>
                <w:szCs w:val="22"/>
              </w:rPr>
              <w:t>2</w:t>
            </w:r>
          </w:p>
        </w:tc>
        <w:tc>
          <w:tcPr>
            <w:tcW w:w="2339" w:type="pct"/>
            <w:tcBorders>
              <w:top w:val="single" w:sz="6" w:space="0" w:color="222222"/>
              <w:left w:val="single" w:sz="6" w:space="0" w:color="222222"/>
              <w:right w:val="single" w:sz="6" w:space="0" w:color="222222"/>
            </w:tcBorders>
            <w:tcMar>
              <w:top w:w="75" w:type="dxa"/>
              <w:left w:w="75" w:type="dxa"/>
              <w:bottom w:w="75" w:type="dxa"/>
              <w:right w:w="75" w:type="dxa"/>
            </w:tcMar>
            <w:hideMark/>
          </w:tcPr>
          <w:p w:rsidR="0004701A" w:rsidRPr="0004701A" w:rsidRDefault="0004701A" w:rsidP="0004701A">
            <w:pPr>
              <w:pStyle w:val="af3"/>
              <w:spacing w:before="0" w:beforeAutospacing="0" w:after="0" w:afterAutospacing="0" w:line="255" w:lineRule="atLeast"/>
            </w:pPr>
            <w:r w:rsidRPr="0004701A">
              <w:rPr>
                <w:sz w:val="22"/>
                <w:szCs w:val="22"/>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2024" w:type="pct"/>
            <w:tcBorders>
              <w:top w:val="single" w:sz="6" w:space="0" w:color="222222"/>
              <w:left w:val="single" w:sz="6" w:space="0" w:color="222222"/>
              <w:right w:val="single" w:sz="6" w:space="0" w:color="222222"/>
            </w:tcBorders>
            <w:tcMar>
              <w:top w:w="75" w:type="dxa"/>
              <w:left w:w="75" w:type="dxa"/>
              <w:bottom w:w="75" w:type="dxa"/>
              <w:right w:w="75" w:type="dxa"/>
            </w:tcMar>
            <w:hideMark/>
          </w:tcPr>
          <w:p w:rsidR="0004701A" w:rsidRPr="00AF6A1F" w:rsidRDefault="00E143A4" w:rsidP="0004701A">
            <w:pPr>
              <w:pStyle w:val="af3"/>
              <w:spacing w:before="0" w:beforeAutospacing="0" w:after="0" w:afterAutospacing="0" w:line="255" w:lineRule="atLeast"/>
            </w:pPr>
            <w:r w:rsidRPr="00E143A4">
              <w:rPr>
                <w:rFonts w:eastAsia="DejaVu Sans"/>
                <w:kern w:val="1"/>
                <w:lang w:eastAsia="hi-IN" w:bidi="hi-IN"/>
              </w:rPr>
              <w:t>https://shkolakochegury.gosuslugi.ru/ofitsialno/dokumenty/</w:t>
            </w:r>
          </w:p>
        </w:tc>
      </w:tr>
      <w:tr w:rsidR="0004701A" w:rsidRPr="0004701A" w:rsidTr="0004701A">
        <w:trPr>
          <w:trHeight w:val="312"/>
        </w:trPr>
        <w:tc>
          <w:tcPr>
            <w:tcW w:w="637" w:type="pct"/>
            <w:vMerge/>
            <w:tcBorders>
              <w:top w:val="single" w:sz="6" w:space="0" w:color="222222"/>
              <w:left w:val="single" w:sz="6" w:space="0" w:color="222222"/>
              <w:bottom w:val="single" w:sz="6" w:space="0" w:color="222222"/>
              <w:right w:val="single" w:sz="6" w:space="0" w:color="222222"/>
            </w:tcBorders>
            <w:vAlign w:val="center"/>
            <w:hideMark/>
          </w:tcPr>
          <w:p w:rsidR="0004701A" w:rsidRPr="0004701A" w:rsidRDefault="0004701A" w:rsidP="0004701A">
            <w:pPr>
              <w:rPr>
                <w:rFonts w:cs="Times New Roman"/>
              </w:rPr>
            </w:pPr>
          </w:p>
        </w:tc>
        <w:tc>
          <w:tcPr>
            <w:tcW w:w="233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50405B">
            <w:pPr>
              <w:pStyle w:val="af3"/>
              <w:spacing w:before="0" w:beforeAutospacing="0" w:after="0" w:afterAutospacing="0" w:line="255" w:lineRule="atLeast"/>
            </w:pPr>
            <w:r w:rsidRPr="0004701A">
              <w:rPr>
                <w:sz w:val="22"/>
                <w:szCs w:val="22"/>
              </w:rPr>
              <w:t xml:space="preserve">Приказ </w:t>
            </w:r>
            <w:r w:rsidR="0050405B">
              <w:rPr>
                <w:sz w:val="22"/>
                <w:szCs w:val="22"/>
              </w:rPr>
              <w:t>«Об организации мер в условиях распространения новой коронавирусной инфекции»</w:t>
            </w:r>
          </w:p>
        </w:tc>
        <w:tc>
          <w:tcPr>
            <w:tcW w:w="2024" w:type="pct"/>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04701A" w:rsidRPr="0050405B" w:rsidRDefault="00E143A4" w:rsidP="0004701A">
            <w:pPr>
              <w:pStyle w:val="af3"/>
              <w:spacing w:before="0" w:beforeAutospacing="0" w:after="0" w:afterAutospacing="0" w:line="255" w:lineRule="atLeast"/>
            </w:pPr>
            <w:r w:rsidRPr="00E143A4">
              <w:rPr>
                <w:rFonts w:eastAsia="DejaVu Sans"/>
                <w:kern w:val="1"/>
                <w:lang w:eastAsia="hi-IN" w:bidi="hi-IN"/>
              </w:rPr>
              <w:t>https://shkolakochegury.gosuslugi.ru/ofitsialno/dokumenty/</w:t>
            </w:r>
          </w:p>
        </w:tc>
      </w:tr>
      <w:tr w:rsidR="0004701A" w:rsidRPr="00325ADC" w:rsidTr="0004701A">
        <w:trPr>
          <w:trHeight w:val="312"/>
        </w:trPr>
        <w:tc>
          <w:tcPr>
            <w:tcW w:w="637" w:type="pct"/>
            <w:vMerge/>
            <w:tcBorders>
              <w:top w:val="single" w:sz="6" w:space="0" w:color="222222"/>
              <w:left w:val="single" w:sz="6" w:space="0" w:color="222222"/>
              <w:bottom w:val="single" w:sz="6" w:space="0" w:color="222222"/>
              <w:right w:val="single" w:sz="6" w:space="0" w:color="222222"/>
            </w:tcBorders>
            <w:vAlign w:val="center"/>
            <w:hideMark/>
          </w:tcPr>
          <w:p w:rsidR="0004701A" w:rsidRPr="0004701A" w:rsidRDefault="0004701A" w:rsidP="0004701A">
            <w:pPr>
              <w:rPr>
                <w:rFonts w:cs="Times New Roman"/>
              </w:rPr>
            </w:pPr>
          </w:p>
        </w:tc>
        <w:tc>
          <w:tcPr>
            <w:tcW w:w="233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50405B">
            <w:pPr>
              <w:pStyle w:val="af3"/>
              <w:spacing w:before="0" w:beforeAutospacing="0" w:after="0" w:afterAutospacing="0" w:line="255" w:lineRule="atLeast"/>
            </w:pPr>
            <w:r w:rsidRPr="0004701A">
              <w:rPr>
                <w:sz w:val="22"/>
                <w:szCs w:val="22"/>
              </w:rPr>
              <w:t xml:space="preserve">Приказ </w:t>
            </w:r>
            <w:r w:rsidR="0050405B">
              <w:rPr>
                <w:sz w:val="22"/>
                <w:szCs w:val="22"/>
              </w:rPr>
              <w:t>«О переходе на обучение с помощью дистанционных технологий»</w:t>
            </w:r>
          </w:p>
        </w:tc>
        <w:tc>
          <w:tcPr>
            <w:tcW w:w="2024" w:type="pct"/>
            <w:vMerge/>
            <w:tcBorders>
              <w:left w:val="single" w:sz="6" w:space="0" w:color="222222"/>
              <w:right w:val="single" w:sz="6" w:space="0" w:color="222222"/>
            </w:tcBorders>
            <w:tcMar>
              <w:top w:w="75" w:type="dxa"/>
              <w:left w:w="75" w:type="dxa"/>
              <w:bottom w:w="75" w:type="dxa"/>
              <w:right w:w="75" w:type="dxa"/>
            </w:tcMar>
            <w:vAlign w:val="center"/>
          </w:tcPr>
          <w:p w:rsidR="0004701A" w:rsidRPr="000B4B81" w:rsidRDefault="0004701A" w:rsidP="0004701A">
            <w:pPr>
              <w:spacing w:line="255" w:lineRule="atLeast"/>
              <w:rPr>
                <w:rFonts w:cs="Times New Roman"/>
              </w:rPr>
            </w:pPr>
          </w:p>
        </w:tc>
      </w:tr>
      <w:tr w:rsidR="0004701A" w:rsidRPr="00325ADC" w:rsidTr="0004701A">
        <w:trPr>
          <w:trHeight w:val="312"/>
        </w:trPr>
        <w:tc>
          <w:tcPr>
            <w:tcW w:w="637" w:type="pct"/>
            <w:vMerge/>
            <w:tcBorders>
              <w:top w:val="single" w:sz="6" w:space="0" w:color="222222"/>
              <w:left w:val="single" w:sz="6" w:space="0" w:color="222222"/>
              <w:bottom w:val="single" w:sz="6" w:space="0" w:color="222222"/>
              <w:right w:val="single" w:sz="6" w:space="0" w:color="222222"/>
            </w:tcBorders>
            <w:vAlign w:val="center"/>
            <w:hideMark/>
          </w:tcPr>
          <w:p w:rsidR="0004701A" w:rsidRPr="000B4B81" w:rsidRDefault="0004701A" w:rsidP="0004701A">
            <w:pPr>
              <w:rPr>
                <w:rFonts w:cs="Times New Roman"/>
              </w:rPr>
            </w:pPr>
          </w:p>
        </w:tc>
        <w:tc>
          <w:tcPr>
            <w:tcW w:w="233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50405B">
            <w:pPr>
              <w:pStyle w:val="af3"/>
              <w:spacing w:before="0" w:beforeAutospacing="0" w:after="0" w:afterAutospacing="0" w:line="255" w:lineRule="atLeast"/>
            </w:pPr>
            <w:r w:rsidRPr="0004701A">
              <w:rPr>
                <w:sz w:val="22"/>
                <w:szCs w:val="22"/>
              </w:rPr>
              <w:t xml:space="preserve">Приказ </w:t>
            </w:r>
            <w:r w:rsidR="0050405B">
              <w:rPr>
                <w:sz w:val="22"/>
                <w:szCs w:val="22"/>
              </w:rPr>
              <w:t>« Об изменении календарных учебных графиков ООП начального общего, основного общего и среднего общего образования»</w:t>
            </w:r>
          </w:p>
        </w:tc>
        <w:tc>
          <w:tcPr>
            <w:tcW w:w="2024" w:type="pct"/>
            <w:vMerge/>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04701A" w:rsidRPr="000B4B81" w:rsidRDefault="0004701A" w:rsidP="0004701A">
            <w:pPr>
              <w:spacing w:line="255" w:lineRule="atLeast"/>
              <w:rPr>
                <w:rFonts w:cs="Times New Roman"/>
              </w:rPr>
            </w:pPr>
          </w:p>
        </w:tc>
      </w:tr>
      <w:tr w:rsidR="0004701A" w:rsidRPr="00325ADC" w:rsidTr="0004701A">
        <w:tc>
          <w:tcPr>
            <w:tcW w:w="63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4701A" w:rsidRPr="0004701A" w:rsidRDefault="0004701A" w:rsidP="0004701A">
            <w:pPr>
              <w:pStyle w:val="default0"/>
              <w:spacing w:before="0" w:beforeAutospacing="0" w:after="0" w:afterAutospacing="0" w:line="255" w:lineRule="atLeast"/>
            </w:pPr>
            <w:r w:rsidRPr="0004701A">
              <w:rPr>
                <w:rStyle w:val="a3"/>
                <w:sz w:val="22"/>
                <w:szCs w:val="22"/>
              </w:rPr>
              <w:t>Август–декабрь 202</w:t>
            </w:r>
            <w:r w:rsidR="00E143A4">
              <w:rPr>
                <w:rStyle w:val="a3"/>
                <w:sz w:val="22"/>
                <w:szCs w:val="22"/>
              </w:rPr>
              <w:t>2</w:t>
            </w:r>
          </w:p>
          <w:p w:rsidR="0004701A" w:rsidRPr="0004701A" w:rsidRDefault="0004701A" w:rsidP="0004701A">
            <w:pPr>
              <w:pStyle w:val="af3"/>
              <w:spacing w:before="0" w:beforeAutospacing="0" w:after="0" w:afterAutospacing="0" w:line="255" w:lineRule="atLeast"/>
            </w:pPr>
            <w:r w:rsidRPr="0004701A">
              <w:rPr>
                <w:sz w:val="22"/>
                <w:szCs w:val="22"/>
              </w:rPr>
              <w:t> </w:t>
            </w:r>
          </w:p>
        </w:tc>
        <w:tc>
          <w:tcPr>
            <w:tcW w:w="233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4701A" w:rsidRPr="0004701A" w:rsidRDefault="0004701A" w:rsidP="00D7268E">
            <w:pPr>
              <w:pStyle w:val="af3"/>
              <w:spacing w:before="0" w:beforeAutospacing="0" w:after="0" w:afterAutospacing="0" w:line="255" w:lineRule="atLeast"/>
            </w:pPr>
            <w:r w:rsidRPr="0004701A">
              <w:rPr>
                <w:sz w:val="22"/>
                <w:szCs w:val="22"/>
              </w:rPr>
              <w:t>Приказ об организованном начале 202</w:t>
            </w:r>
            <w:r w:rsidR="00D7268E">
              <w:rPr>
                <w:sz w:val="22"/>
                <w:szCs w:val="22"/>
              </w:rPr>
              <w:t>1</w:t>
            </w:r>
            <w:r w:rsidRPr="0004701A">
              <w:rPr>
                <w:sz w:val="22"/>
                <w:szCs w:val="22"/>
              </w:rPr>
              <w:t>/2</w:t>
            </w:r>
            <w:r w:rsidR="00D7268E">
              <w:rPr>
                <w:sz w:val="22"/>
                <w:szCs w:val="22"/>
              </w:rPr>
              <w:t>2</w:t>
            </w:r>
            <w:r w:rsidRPr="0004701A">
              <w:rPr>
                <w:sz w:val="22"/>
                <w:szCs w:val="22"/>
              </w:rPr>
              <w:t xml:space="preserve"> учебного года</w:t>
            </w:r>
          </w:p>
        </w:tc>
        <w:tc>
          <w:tcPr>
            <w:tcW w:w="202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4701A" w:rsidRPr="000B4B81" w:rsidRDefault="00E143A4" w:rsidP="0004701A">
            <w:pPr>
              <w:spacing w:line="255" w:lineRule="atLeast"/>
              <w:rPr>
                <w:rFonts w:cs="Times New Roman"/>
              </w:rPr>
            </w:pPr>
            <w:r w:rsidRPr="00E143A4">
              <w:rPr>
                <w:rFonts w:cs="Times New Roman"/>
              </w:rPr>
              <w:t>https://shkolakochegury.gosuslugi.ru/ofitsialno/dokumenty/</w:t>
            </w:r>
          </w:p>
        </w:tc>
      </w:tr>
    </w:tbl>
    <w:p w:rsidR="00506E48" w:rsidRPr="003012E3" w:rsidRDefault="004B230E" w:rsidP="003012E3">
      <w:pPr>
        <w:pStyle w:val="af3"/>
        <w:spacing w:before="0" w:beforeAutospacing="0" w:after="150" w:afterAutospacing="0"/>
        <w:rPr>
          <w:rFonts w:ascii="Arial" w:hAnsi="Arial" w:cs="Arial"/>
          <w:color w:val="222222"/>
          <w:sz w:val="21"/>
          <w:szCs w:val="21"/>
        </w:rPr>
      </w:pPr>
      <w:r>
        <w:rPr>
          <w:rFonts w:ascii="Arial" w:hAnsi="Arial" w:cs="Arial"/>
          <w:color w:val="222222"/>
          <w:sz w:val="21"/>
          <w:szCs w:val="21"/>
        </w:rPr>
        <w:t> </w:t>
      </w:r>
    </w:p>
    <w:p w:rsidR="00855461" w:rsidRPr="007A29CD" w:rsidRDefault="00855461" w:rsidP="007F4F43">
      <w:pPr>
        <w:pStyle w:val="Default"/>
        <w:spacing w:line="276" w:lineRule="auto"/>
        <w:jc w:val="center"/>
        <w:rPr>
          <w:b/>
          <w:bCs/>
          <w:sz w:val="22"/>
          <w:szCs w:val="22"/>
        </w:rPr>
      </w:pPr>
      <w:r w:rsidRPr="007A29CD">
        <w:rPr>
          <w:b/>
          <w:bCs/>
          <w:sz w:val="22"/>
          <w:szCs w:val="22"/>
        </w:rPr>
        <w:t xml:space="preserve">Основные направления воспитательной деятельности </w:t>
      </w:r>
    </w:p>
    <w:p w:rsidR="00855461" w:rsidRDefault="00855461" w:rsidP="007F4F43">
      <w:pPr>
        <w:pStyle w:val="Default"/>
        <w:spacing w:line="276" w:lineRule="auto"/>
        <w:rPr>
          <w:bCs/>
          <w:sz w:val="22"/>
          <w:szCs w:val="22"/>
        </w:rPr>
      </w:pPr>
      <w:r w:rsidRPr="007A29CD">
        <w:rPr>
          <w:bCs/>
          <w:sz w:val="22"/>
          <w:szCs w:val="22"/>
        </w:rPr>
        <w:t>Воспитательная система ОУ  охватывает не только  воспитательный потенциал самой  школы, но и воспитательные  компоненты   социума, предметно-эстетической  и природной  среды, образовательно-развивающие ресурсы сети Интернет, культурно-исторические ресурсы села, района и области. Школа тесно сотрудничает с районными центрами дополнительного образования: станцией юннатов, детско-юношеской спортивной школой, Домом пионеров и школьников,  Домом детского творчества с целью создания вариативных условий для индивидуал</w:t>
      </w:r>
      <w:r w:rsidR="002955E0" w:rsidRPr="007A29CD">
        <w:rPr>
          <w:bCs/>
          <w:sz w:val="22"/>
          <w:szCs w:val="22"/>
        </w:rPr>
        <w:t>ьного развития каждого ребенка.</w:t>
      </w:r>
    </w:p>
    <w:p w:rsidR="007F4F43" w:rsidRPr="007A29CD" w:rsidRDefault="007F4F43" w:rsidP="007F4F43">
      <w:pPr>
        <w:pStyle w:val="Default"/>
        <w:spacing w:line="276" w:lineRule="auto"/>
        <w:rPr>
          <w:bCs/>
          <w:sz w:val="22"/>
          <w:szCs w:val="22"/>
        </w:rPr>
      </w:pPr>
    </w:p>
    <w:p w:rsidR="00DE0791" w:rsidRPr="007A29CD" w:rsidRDefault="00DE0791" w:rsidP="007F4F43">
      <w:pPr>
        <w:pStyle w:val="Default"/>
        <w:spacing w:line="276" w:lineRule="auto"/>
        <w:jc w:val="center"/>
        <w:rPr>
          <w:b/>
          <w:bCs/>
          <w:color w:val="auto"/>
          <w:sz w:val="22"/>
          <w:szCs w:val="22"/>
        </w:rPr>
      </w:pPr>
      <w:r w:rsidRPr="007A29CD">
        <w:rPr>
          <w:b/>
          <w:bCs/>
          <w:color w:val="auto"/>
          <w:sz w:val="22"/>
          <w:szCs w:val="22"/>
        </w:rPr>
        <w:t xml:space="preserve">Виды внеклассной, внеурочной деятельности, </w:t>
      </w:r>
    </w:p>
    <w:p w:rsidR="00DE0791" w:rsidRDefault="00DE0791" w:rsidP="007F4F43">
      <w:pPr>
        <w:pStyle w:val="Default"/>
        <w:spacing w:line="276" w:lineRule="auto"/>
        <w:jc w:val="center"/>
        <w:rPr>
          <w:b/>
          <w:bCs/>
          <w:color w:val="auto"/>
          <w:sz w:val="22"/>
          <w:szCs w:val="22"/>
        </w:rPr>
      </w:pPr>
      <w:r w:rsidRPr="007A29CD">
        <w:rPr>
          <w:b/>
          <w:bCs/>
          <w:color w:val="auto"/>
          <w:sz w:val="22"/>
          <w:szCs w:val="22"/>
        </w:rPr>
        <w:t>творческие объединения, кружки, секции.</w:t>
      </w:r>
    </w:p>
    <w:p w:rsidR="007F4F43" w:rsidRPr="007A29CD" w:rsidRDefault="007F4F43" w:rsidP="007F4F43">
      <w:pPr>
        <w:pStyle w:val="Default"/>
        <w:spacing w:line="276" w:lineRule="auto"/>
        <w:jc w:val="center"/>
        <w:rPr>
          <w:b/>
          <w:bCs/>
          <w:color w:val="auto"/>
          <w:sz w:val="22"/>
          <w:szCs w:val="22"/>
        </w:rPr>
      </w:pPr>
    </w:p>
    <w:p w:rsidR="00DE0791" w:rsidRDefault="00DE0791" w:rsidP="007F4F43">
      <w:pPr>
        <w:pStyle w:val="Default"/>
        <w:spacing w:line="276" w:lineRule="auto"/>
        <w:rPr>
          <w:bCs/>
          <w:color w:val="auto"/>
          <w:sz w:val="22"/>
          <w:szCs w:val="22"/>
        </w:rPr>
      </w:pPr>
      <w:r w:rsidRPr="007A29CD">
        <w:rPr>
          <w:bCs/>
          <w:color w:val="auto"/>
          <w:sz w:val="22"/>
          <w:szCs w:val="22"/>
        </w:rPr>
        <w:t xml:space="preserve">В  качестве организационной модели внеурочной деятельности определена </w:t>
      </w:r>
      <w:r w:rsidRPr="007A29CD">
        <w:rPr>
          <w:bCs/>
          <w:i/>
          <w:iCs/>
          <w:color w:val="auto"/>
          <w:sz w:val="22"/>
          <w:szCs w:val="22"/>
        </w:rPr>
        <w:t>оптимизационная модель,</w:t>
      </w:r>
      <w:r w:rsidRPr="007A29CD">
        <w:rPr>
          <w:bCs/>
          <w:color w:val="auto"/>
          <w:sz w:val="22"/>
          <w:szCs w:val="22"/>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муниципального бюджетного общеобразовательного учреждения «Средняя общеобразовательная школа с. Кочегуры  Чернянского района Белгородской области»: учителя начальных классов, учителя-предметники. </w:t>
      </w:r>
    </w:p>
    <w:p w:rsidR="007F4F43" w:rsidRPr="007A29CD" w:rsidRDefault="007F4F43" w:rsidP="007F4F43">
      <w:pPr>
        <w:pStyle w:val="Default"/>
        <w:spacing w:line="276" w:lineRule="auto"/>
        <w:rPr>
          <w:bCs/>
          <w:color w:val="auto"/>
          <w:sz w:val="22"/>
          <w:szCs w:val="22"/>
        </w:rPr>
      </w:pPr>
    </w:p>
    <w:p w:rsidR="00890166" w:rsidRDefault="00890166" w:rsidP="00890166">
      <w:pPr>
        <w:pStyle w:val="Default"/>
        <w:spacing w:line="276" w:lineRule="auto"/>
        <w:jc w:val="center"/>
        <w:rPr>
          <w:b/>
          <w:bCs/>
          <w:color w:val="auto"/>
          <w:sz w:val="22"/>
          <w:szCs w:val="22"/>
        </w:rPr>
      </w:pPr>
      <w:r w:rsidRPr="007A29CD">
        <w:rPr>
          <w:b/>
          <w:bCs/>
          <w:color w:val="auto"/>
          <w:sz w:val="22"/>
          <w:szCs w:val="22"/>
        </w:rPr>
        <w:t xml:space="preserve">Организация  внеурочной деятельности   </w:t>
      </w:r>
    </w:p>
    <w:p w:rsidR="00890166" w:rsidRPr="00D7268E" w:rsidRDefault="00890166" w:rsidP="00890166">
      <w:pPr>
        <w:pStyle w:val="Default"/>
        <w:spacing w:line="276" w:lineRule="auto"/>
        <w:jc w:val="center"/>
        <w:rPr>
          <w:b/>
          <w:bCs/>
          <w:color w:val="FF0000"/>
          <w:sz w:val="22"/>
          <w:szCs w:val="22"/>
        </w:rPr>
      </w:pPr>
      <w:r w:rsidRPr="007A29CD">
        <w:rPr>
          <w:b/>
          <w:bCs/>
          <w:color w:val="auto"/>
          <w:sz w:val="22"/>
          <w:szCs w:val="22"/>
        </w:rPr>
        <w:t xml:space="preserve"> (уровень</w:t>
      </w:r>
      <w:r>
        <w:rPr>
          <w:b/>
          <w:bCs/>
          <w:color w:val="auto"/>
          <w:sz w:val="22"/>
          <w:szCs w:val="22"/>
        </w:rPr>
        <w:t xml:space="preserve"> начального общего образования)  январь-май</w:t>
      </w:r>
      <w:r w:rsidRPr="007A29CD">
        <w:rPr>
          <w:b/>
          <w:bCs/>
          <w:color w:val="auto"/>
          <w:sz w:val="22"/>
          <w:szCs w:val="22"/>
        </w:rPr>
        <w:t xml:space="preserve"> 202</w:t>
      </w:r>
      <w:r>
        <w:rPr>
          <w:b/>
          <w:bCs/>
          <w:color w:val="auto"/>
          <w:sz w:val="22"/>
          <w:szCs w:val="22"/>
        </w:rPr>
        <w:t>2</w:t>
      </w:r>
      <w:r w:rsidRPr="007A29CD">
        <w:rPr>
          <w:b/>
          <w:bCs/>
          <w:color w:val="auto"/>
          <w:sz w:val="22"/>
          <w:szCs w:val="22"/>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4759"/>
        <w:gridCol w:w="1583"/>
        <w:gridCol w:w="1300"/>
      </w:tblGrid>
      <w:tr w:rsidR="00890166" w:rsidRPr="0039285E" w:rsidTr="00890166">
        <w:trPr>
          <w:cantSplit/>
          <w:trHeight w:val="345"/>
        </w:trPr>
        <w:tc>
          <w:tcPr>
            <w:tcW w:w="1419" w:type="pct"/>
            <w:tcBorders>
              <w:top w:val="single" w:sz="4" w:space="0" w:color="auto"/>
              <w:left w:val="single" w:sz="4" w:space="0" w:color="auto"/>
              <w:bottom w:val="single" w:sz="4" w:space="0" w:color="auto"/>
              <w:right w:val="single" w:sz="4" w:space="0" w:color="auto"/>
            </w:tcBorders>
            <w:hideMark/>
          </w:tcPr>
          <w:p w:rsidR="00890166" w:rsidRPr="0039285E" w:rsidRDefault="00890166" w:rsidP="00890166">
            <w:pPr>
              <w:pStyle w:val="Default"/>
              <w:spacing w:line="276" w:lineRule="auto"/>
              <w:rPr>
                <w:bCs/>
                <w:i/>
                <w:color w:val="000000" w:themeColor="text1"/>
                <w:sz w:val="22"/>
                <w:szCs w:val="22"/>
              </w:rPr>
            </w:pPr>
            <w:r w:rsidRPr="0039285E">
              <w:rPr>
                <w:bCs/>
                <w:i/>
                <w:color w:val="000000" w:themeColor="text1"/>
                <w:sz w:val="22"/>
                <w:szCs w:val="22"/>
              </w:rPr>
              <w:t>Направление</w:t>
            </w:r>
          </w:p>
          <w:p w:rsidR="00890166" w:rsidRPr="0039285E" w:rsidRDefault="00890166" w:rsidP="00890166">
            <w:pPr>
              <w:pStyle w:val="Default"/>
              <w:spacing w:line="276" w:lineRule="auto"/>
              <w:rPr>
                <w:bCs/>
                <w:i/>
                <w:color w:val="000000" w:themeColor="text1"/>
                <w:sz w:val="22"/>
                <w:szCs w:val="22"/>
              </w:rPr>
            </w:pPr>
            <w:r w:rsidRPr="0039285E">
              <w:rPr>
                <w:bCs/>
                <w:i/>
                <w:color w:val="000000" w:themeColor="text1"/>
                <w:sz w:val="22"/>
                <w:szCs w:val="22"/>
              </w:rPr>
              <w:t>внеурочной деятельности</w:t>
            </w:r>
          </w:p>
        </w:tc>
        <w:tc>
          <w:tcPr>
            <w:tcW w:w="2230" w:type="pct"/>
            <w:tcBorders>
              <w:top w:val="single" w:sz="4" w:space="0" w:color="auto"/>
              <w:left w:val="single" w:sz="4" w:space="0" w:color="auto"/>
              <w:bottom w:val="single" w:sz="4" w:space="0" w:color="auto"/>
              <w:right w:val="single" w:sz="4" w:space="0" w:color="auto"/>
            </w:tcBorders>
            <w:vAlign w:val="center"/>
          </w:tcPr>
          <w:p w:rsidR="00890166" w:rsidRPr="0039285E" w:rsidRDefault="00890166" w:rsidP="00890166">
            <w:pPr>
              <w:pStyle w:val="Default"/>
              <w:spacing w:line="276" w:lineRule="auto"/>
              <w:rPr>
                <w:bCs/>
                <w:i/>
                <w:color w:val="000000" w:themeColor="text1"/>
                <w:sz w:val="22"/>
                <w:szCs w:val="22"/>
              </w:rPr>
            </w:pPr>
            <w:r w:rsidRPr="0039285E">
              <w:rPr>
                <w:bCs/>
                <w:i/>
                <w:color w:val="000000" w:themeColor="text1"/>
                <w:sz w:val="22"/>
                <w:szCs w:val="22"/>
                <w:lang w:bidi="ru-RU"/>
              </w:rPr>
              <w:t>Название  объединения</w:t>
            </w:r>
          </w:p>
        </w:tc>
        <w:tc>
          <w:tcPr>
            <w:tcW w:w="742" w:type="pct"/>
            <w:tcBorders>
              <w:top w:val="single" w:sz="4" w:space="0" w:color="auto"/>
              <w:left w:val="single" w:sz="4" w:space="0" w:color="auto"/>
              <w:bottom w:val="single" w:sz="4" w:space="0" w:color="auto"/>
              <w:right w:val="single" w:sz="4" w:space="0" w:color="auto"/>
            </w:tcBorders>
            <w:hideMark/>
          </w:tcPr>
          <w:p w:rsidR="00890166" w:rsidRPr="0039285E" w:rsidRDefault="00890166" w:rsidP="00890166">
            <w:pPr>
              <w:pStyle w:val="Default"/>
              <w:spacing w:line="276" w:lineRule="auto"/>
              <w:rPr>
                <w:bCs/>
                <w:i/>
                <w:color w:val="000000" w:themeColor="text1"/>
                <w:sz w:val="22"/>
                <w:szCs w:val="22"/>
              </w:rPr>
            </w:pPr>
            <w:r w:rsidRPr="0039285E">
              <w:rPr>
                <w:bCs/>
                <w:i/>
                <w:color w:val="000000" w:themeColor="text1"/>
                <w:sz w:val="22"/>
                <w:szCs w:val="22"/>
              </w:rPr>
              <w:t>Количество часов</w:t>
            </w:r>
          </w:p>
        </w:tc>
        <w:tc>
          <w:tcPr>
            <w:tcW w:w="609" w:type="pct"/>
            <w:tcBorders>
              <w:top w:val="single" w:sz="4" w:space="0" w:color="auto"/>
              <w:left w:val="single" w:sz="4" w:space="0" w:color="auto"/>
              <w:bottom w:val="single" w:sz="4" w:space="0" w:color="auto"/>
              <w:right w:val="single" w:sz="4" w:space="0" w:color="auto"/>
            </w:tcBorders>
          </w:tcPr>
          <w:p w:rsidR="00890166" w:rsidRPr="0039285E" w:rsidRDefault="00890166" w:rsidP="00890166">
            <w:pPr>
              <w:pStyle w:val="Default"/>
              <w:spacing w:line="276" w:lineRule="auto"/>
              <w:rPr>
                <w:bCs/>
                <w:i/>
                <w:color w:val="000000" w:themeColor="text1"/>
                <w:sz w:val="22"/>
                <w:szCs w:val="22"/>
              </w:rPr>
            </w:pPr>
            <w:r w:rsidRPr="0039285E">
              <w:rPr>
                <w:bCs/>
                <w:i/>
                <w:color w:val="000000" w:themeColor="text1"/>
                <w:sz w:val="22"/>
                <w:szCs w:val="22"/>
              </w:rPr>
              <w:t>класс</w:t>
            </w:r>
          </w:p>
        </w:tc>
      </w:tr>
      <w:tr w:rsidR="00AA14B4" w:rsidRPr="0039285E" w:rsidTr="00890166">
        <w:trPr>
          <w:gridAfter w:val="3"/>
          <w:wAfter w:w="3581" w:type="pct"/>
          <w:trHeight w:val="291"/>
        </w:trPr>
        <w:tc>
          <w:tcPr>
            <w:tcW w:w="1419" w:type="pct"/>
            <w:vMerge w:val="restart"/>
            <w:tcBorders>
              <w:top w:val="single" w:sz="4" w:space="0" w:color="auto"/>
              <w:left w:val="single" w:sz="4" w:space="0" w:color="auto"/>
              <w:right w:val="single" w:sz="4" w:space="0" w:color="auto"/>
            </w:tcBorders>
            <w:hideMark/>
          </w:tcPr>
          <w:p w:rsidR="00AA14B4" w:rsidRPr="0039285E" w:rsidRDefault="00AA14B4" w:rsidP="00890166">
            <w:pPr>
              <w:pStyle w:val="Default"/>
              <w:spacing w:line="276" w:lineRule="auto"/>
              <w:rPr>
                <w:bCs/>
                <w:color w:val="000000" w:themeColor="text1"/>
                <w:sz w:val="22"/>
                <w:szCs w:val="22"/>
              </w:rPr>
            </w:pPr>
            <w:r w:rsidRPr="0039285E">
              <w:rPr>
                <w:bCs/>
                <w:color w:val="000000" w:themeColor="text1"/>
                <w:sz w:val="22"/>
                <w:szCs w:val="22"/>
              </w:rPr>
              <w:t>Спортивно-</w:t>
            </w:r>
          </w:p>
          <w:p w:rsidR="00AA14B4" w:rsidRPr="0039285E" w:rsidRDefault="00AA14B4" w:rsidP="00890166">
            <w:pPr>
              <w:pStyle w:val="Default"/>
              <w:spacing w:line="276" w:lineRule="auto"/>
              <w:rPr>
                <w:bCs/>
                <w:color w:val="000000" w:themeColor="text1"/>
                <w:sz w:val="22"/>
                <w:szCs w:val="22"/>
              </w:rPr>
            </w:pPr>
            <w:r w:rsidRPr="0039285E">
              <w:rPr>
                <w:bCs/>
                <w:color w:val="000000" w:themeColor="text1"/>
                <w:sz w:val="22"/>
                <w:szCs w:val="22"/>
              </w:rPr>
              <w:t>оздоровительное</w:t>
            </w:r>
          </w:p>
        </w:tc>
      </w:tr>
      <w:tr w:rsidR="00AA14B4" w:rsidRPr="0039285E" w:rsidTr="00AA14B4">
        <w:trPr>
          <w:gridAfter w:val="3"/>
          <w:wAfter w:w="3581" w:type="pct"/>
          <w:trHeight w:val="291"/>
        </w:trPr>
        <w:tc>
          <w:tcPr>
            <w:tcW w:w="1419" w:type="pct"/>
            <w:vMerge/>
            <w:tcBorders>
              <w:left w:val="single" w:sz="4" w:space="0" w:color="auto"/>
              <w:right w:val="single" w:sz="4" w:space="0" w:color="auto"/>
            </w:tcBorders>
          </w:tcPr>
          <w:p w:rsidR="00AA14B4" w:rsidRPr="0039285E" w:rsidRDefault="00AA14B4" w:rsidP="00890166">
            <w:pPr>
              <w:pStyle w:val="Default"/>
              <w:spacing w:line="276" w:lineRule="auto"/>
              <w:rPr>
                <w:bCs/>
                <w:color w:val="000000" w:themeColor="text1"/>
                <w:sz w:val="22"/>
                <w:szCs w:val="22"/>
              </w:rPr>
            </w:pPr>
          </w:p>
        </w:tc>
      </w:tr>
      <w:tr w:rsidR="00890166" w:rsidRPr="0039285E" w:rsidTr="00890166">
        <w:trPr>
          <w:trHeight w:val="332"/>
        </w:trPr>
        <w:tc>
          <w:tcPr>
            <w:tcW w:w="1419" w:type="pct"/>
            <w:vMerge/>
            <w:tcBorders>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p>
        </w:tc>
        <w:tc>
          <w:tcPr>
            <w:tcW w:w="2230" w:type="pc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«Подготовка к сдаче комплекса ГТО»</w:t>
            </w:r>
          </w:p>
        </w:tc>
        <w:tc>
          <w:tcPr>
            <w:tcW w:w="742" w:type="pct"/>
            <w:tcBorders>
              <w:left w:val="single" w:sz="4" w:space="0" w:color="auto"/>
              <w:right w:val="single" w:sz="4" w:space="0" w:color="auto"/>
            </w:tcBorders>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1</w:t>
            </w:r>
          </w:p>
        </w:tc>
        <w:tc>
          <w:tcPr>
            <w:tcW w:w="609" w:type="pct"/>
            <w:tcBorders>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r w:rsidR="00AA14B4">
              <w:rPr>
                <w:bCs/>
                <w:color w:val="000000" w:themeColor="text1"/>
                <w:sz w:val="22"/>
                <w:szCs w:val="22"/>
              </w:rPr>
              <w:t>-4</w:t>
            </w:r>
          </w:p>
        </w:tc>
      </w:tr>
      <w:tr w:rsidR="00890166" w:rsidRPr="0039285E" w:rsidTr="00890166">
        <w:trPr>
          <w:trHeight w:val="239"/>
        </w:trPr>
        <w:tc>
          <w:tcPr>
            <w:tcW w:w="1419" w:type="pct"/>
            <w:tcBorders>
              <w:top w:val="single" w:sz="4" w:space="0" w:color="auto"/>
              <w:left w:val="single" w:sz="4" w:space="0" w:color="auto"/>
              <w:right w:val="single" w:sz="4" w:space="0" w:color="auto"/>
            </w:tcBorders>
            <w:hideMark/>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Духовно- нравственное</w:t>
            </w:r>
          </w:p>
        </w:tc>
        <w:tc>
          <w:tcPr>
            <w:tcW w:w="2230" w:type="pct"/>
            <w:tcBorders>
              <w:top w:val="single" w:sz="4" w:space="0" w:color="auto"/>
              <w:left w:val="single" w:sz="4" w:space="0" w:color="auto"/>
              <w:right w:val="single" w:sz="4" w:space="0" w:color="auto"/>
            </w:tcBorders>
            <w:vAlign w:val="center"/>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Разговор о важном</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1-4</w:t>
            </w:r>
          </w:p>
        </w:tc>
      </w:tr>
      <w:tr w:rsidR="00890166" w:rsidRPr="0039285E" w:rsidTr="00890166">
        <w:trPr>
          <w:trHeight w:val="592"/>
        </w:trPr>
        <w:tc>
          <w:tcPr>
            <w:tcW w:w="1419" w:type="pct"/>
            <w:vMerge w:val="restar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Общеинтеллектуальное</w:t>
            </w:r>
          </w:p>
        </w:tc>
        <w:tc>
          <w:tcPr>
            <w:tcW w:w="2230" w:type="pct"/>
            <w:tcBorders>
              <w:top w:val="single" w:sz="4" w:space="0" w:color="auto"/>
              <w:left w:val="single" w:sz="4" w:space="0" w:color="auto"/>
              <w:right w:val="single" w:sz="4" w:space="0" w:color="auto"/>
            </w:tcBorders>
            <w:vAlign w:val="center"/>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«Мир профессий»</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1</w:t>
            </w:r>
          </w:p>
          <w:p w:rsidR="00890166" w:rsidRPr="0039285E" w:rsidRDefault="00890166" w:rsidP="00890166">
            <w:pPr>
              <w:pStyle w:val="Default"/>
              <w:spacing w:line="276" w:lineRule="auto"/>
              <w:rPr>
                <w:bCs/>
                <w:color w:val="000000" w:themeColor="text1"/>
                <w:sz w:val="22"/>
                <w:szCs w:val="22"/>
              </w:rPr>
            </w:pPr>
          </w:p>
        </w:tc>
      </w:tr>
      <w:tr w:rsidR="00890166" w:rsidRPr="0039285E" w:rsidTr="00890166">
        <w:trPr>
          <w:trHeight w:val="592"/>
        </w:trPr>
        <w:tc>
          <w:tcPr>
            <w:tcW w:w="1419" w:type="pct"/>
            <w:vMerge/>
            <w:tcBorders>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p>
        </w:tc>
        <w:tc>
          <w:tcPr>
            <w:tcW w:w="2230" w:type="pc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w:t>
            </w:r>
            <w:proofErr w:type="spellStart"/>
            <w:r w:rsidRPr="0039285E">
              <w:rPr>
                <w:bCs/>
                <w:color w:val="000000" w:themeColor="text1"/>
                <w:sz w:val="22"/>
                <w:szCs w:val="22"/>
              </w:rPr>
              <w:t>Алгаритмика</w:t>
            </w:r>
            <w:proofErr w:type="spellEnd"/>
            <w:r w:rsidRPr="0039285E">
              <w:rPr>
                <w:bCs/>
                <w:color w:val="000000" w:themeColor="text1"/>
                <w:sz w:val="22"/>
                <w:szCs w:val="22"/>
              </w:rPr>
              <w:t>»</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1-3</w:t>
            </w:r>
          </w:p>
        </w:tc>
      </w:tr>
      <w:tr w:rsidR="00890166" w:rsidRPr="0039285E" w:rsidTr="00890166">
        <w:trPr>
          <w:trHeight w:val="592"/>
        </w:trPr>
        <w:tc>
          <w:tcPr>
            <w:tcW w:w="1419" w:type="pct"/>
            <w:vMerge/>
            <w:tcBorders>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p>
        </w:tc>
        <w:tc>
          <w:tcPr>
            <w:tcW w:w="2230" w:type="pct"/>
            <w:tcBorders>
              <w:top w:val="single" w:sz="4" w:space="0" w:color="auto"/>
              <w:left w:val="single" w:sz="4" w:space="0" w:color="auto"/>
              <w:right w:val="single" w:sz="4" w:space="0" w:color="auto"/>
            </w:tcBorders>
            <w:vAlign w:val="center"/>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«Финансовая грамотность»</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AA14B4" w:rsidP="00890166">
            <w:pPr>
              <w:pStyle w:val="Default"/>
              <w:spacing w:line="276" w:lineRule="auto"/>
              <w:rPr>
                <w:bCs/>
                <w:color w:val="000000" w:themeColor="text1"/>
                <w:sz w:val="22"/>
                <w:szCs w:val="22"/>
              </w:rPr>
            </w:pPr>
            <w:r>
              <w:rPr>
                <w:bCs/>
                <w:color w:val="000000" w:themeColor="text1"/>
                <w:sz w:val="22"/>
                <w:szCs w:val="22"/>
              </w:rPr>
              <w:t>1-3</w:t>
            </w:r>
          </w:p>
        </w:tc>
      </w:tr>
      <w:tr w:rsidR="00890166" w:rsidRPr="0039285E" w:rsidTr="00890166">
        <w:trPr>
          <w:trHeight w:val="1194"/>
        </w:trPr>
        <w:tc>
          <w:tcPr>
            <w:tcW w:w="1419" w:type="pct"/>
            <w:vMerge w:val="restart"/>
            <w:tcBorders>
              <w:top w:val="single" w:sz="4" w:space="0" w:color="auto"/>
              <w:left w:val="single" w:sz="4" w:space="0" w:color="auto"/>
              <w:right w:val="single" w:sz="4" w:space="0" w:color="auto"/>
            </w:tcBorders>
            <w:vAlign w:val="center"/>
            <w:hideMark/>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lastRenderedPageBreak/>
              <w:t>Общекультурное</w:t>
            </w:r>
          </w:p>
        </w:tc>
        <w:tc>
          <w:tcPr>
            <w:tcW w:w="2230" w:type="pc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«Художественное творчество: станем    волшебниками»</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r>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1,4</w:t>
            </w:r>
          </w:p>
        </w:tc>
      </w:tr>
      <w:tr w:rsidR="00890166" w:rsidRPr="0039285E" w:rsidTr="00890166">
        <w:trPr>
          <w:trHeight w:val="592"/>
        </w:trPr>
        <w:tc>
          <w:tcPr>
            <w:tcW w:w="1419" w:type="pct"/>
            <w:vMerge/>
            <w:tcBorders>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p>
        </w:tc>
        <w:tc>
          <w:tcPr>
            <w:tcW w:w="2230" w:type="pc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«Я –пешеход и пассажир»</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3</w:t>
            </w:r>
          </w:p>
        </w:tc>
      </w:tr>
      <w:tr w:rsidR="00890166" w:rsidRPr="0039285E" w:rsidTr="00890166">
        <w:trPr>
          <w:trHeight w:val="592"/>
        </w:trPr>
        <w:tc>
          <w:tcPr>
            <w:tcW w:w="1419" w:type="pct"/>
            <w:tcBorders>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Pr>
                <w:bCs/>
                <w:color w:val="000000" w:themeColor="text1"/>
                <w:sz w:val="22"/>
                <w:szCs w:val="22"/>
              </w:rPr>
              <w:t xml:space="preserve">Социальное </w:t>
            </w:r>
          </w:p>
        </w:tc>
        <w:tc>
          <w:tcPr>
            <w:tcW w:w="2230" w:type="pct"/>
            <w:tcBorders>
              <w:top w:val="single" w:sz="4" w:space="0" w:color="auto"/>
              <w:left w:val="single" w:sz="4" w:space="0" w:color="auto"/>
              <w:right w:val="single" w:sz="4" w:space="0" w:color="auto"/>
            </w:tcBorders>
            <w:vAlign w:val="center"/>
          </w:tcPr>
          <w:p w:rsidR="00890166" w:rsidRPr="0039285E" w:rsidRDefault="00890166" w:rsidP="00890166">
            <w:pPr>
              <w:pStyle w:val="Default"/>
              <w:spacing w:line="276" w:lineRule="auto"/>
              <w:rPr>
                <w:bCs/>
                <w:color w:val="000000" w:themeColor="text1"/>
                <w:sz w:val="22"/>
                <w:szCs w:val="22"/>
              </w:rPr>
            </w:pPr>
            <w:r w:rsidRPr="0039285E">
              <w:rPr>
                <w:bCs/>
                <w:color w:val="000000" w:themeColor="text1"/>
                <w:sz w:val="22"/>
                <w:szCs w:val="22"/>
              </w:rPr>
              <w:t>Азбука добра»</w:t>
            </w:r>
          </w:p>
        </w:tc>
        <w:tc>
          <w:tcPr>
            <w:tcW w:w="742"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Pr>
                <w:bCs/>
                <w:color w:val="000000" w:themeColor="text1"/>
                <w:sz w:val="22"/>
                <w:szCs w:val="22"/>
              </w:rPr>
              <w:t>1</w:t>
            </w:r>
          </w:p>
        </w:tc>
        <w:tc>
          <w:tcPr>
            <w:tcW w:w="609" w:type="pct"/>
            <w:tcBorders>
              <w:top w:val="single" w:sz="4" w:space="0" w:color="auto"/>
              <w:left w:val="single" w:sz="4" w:space="0" w:color="auto"/>
              <w:right w:val="single" w:sz="4" w:space="0" w:color="auto"/>
            </w:tcBorders>
          </w:tcPr>
          <w:p w:rsidR="00890166" w:rsidRPr="0039285E" w:rsidRDefault="00890166" w:rsidP="00890166">
            <w:pPr>
              <w:pStyle w:val="Default"/>
              <w:spacing w:line="276" w:lineRule="auto"/>
              <w:rPr>
                <w:bCs/>
                <w:color w:val="000000" w:themeColor="text1"/>
                <w:sz w:val="22"/>
                <w:szCs w:val="22"/>
              </w:rPr>
            </w:pPr>
            <w:r>
              <w:rPr>
                <w:bCs/>
                <w:color w:val="000000" w:themeColor="text1"/>
                <w:sz w:val="22"/>
                <w:szCs w:val="22"/>
              </w:rPr>
              <w:t>3</w:t>
            </w:r>
          </w:p>
        </w:tc>
      </w:tr>
      <w:tr w:rsidR="00890166" w:rsidRPr="0039285E" w:rsidTr="00890166">
        <w:trPr>
          <w:trHeight w:val="160"/>
        </w:trPr>
        <w:tc>
          <w:tcPr>
            <w:tcW w:w="5000" w:type="pct"/>
            <w:gridSpan w:val="4"/>
            <w:tcBorders>
              <w:top w:val="single" w:sz="4" w:space="0" w:color="auto"/>
              <w:left w:val="single" w:sz="4" w:space="0" w:color="auto"/>
              <w:right w:val="single" w:sz="4" w:space="0" w:color="auto"/>
            </w:tcBorders>
            <w:hideMark/>
          </w:tcPr>
          <w:p w:rsidR="00890166" w:rsidRPr="0039285E" w:rsidRDefault="00890166" w:rsidP="00890166">
            <w:pPr>
              <w:pStyle w:val="Default"/>
              <w:spacing w:line="276" w:lineRule="auto"/>
              <w:rPr>
                <w:b/>
                <w:bCs/>
                <w:color w:val="000000" w:themeColor="text1"/>
                <w:sz w:val="22"/>
                <w:szCs w:val="22"/>
              </w:rPr>
            </w:pPr>
          </w:p>
        </w:tc>
      </w:tr>
    </w:tbl>
    <w:p w:rsidR="00890166" w:rsidRPr="00D7268E" w:rsidRDefault="00890166" w:rsidP="00890166">
      <w:pPr>
        <w:pStyle w:val="Default"/>
        <w:spacing w:line="276" w:lineRule="auto"/>
        <w:rPr>
          <w:bCs/>
          <w:color w:val="FF0000"/>
          <w:sz w:val="22"/>
          <w:szCs w:val="22"/>
        </w:rPr>
      </w:pPr>
    </w:p>
    <w:p w:rsidR="00890166" w:rsidRPr="00D7268E" w:rsidRDefault="00890166" w:rsidP="00890166">
      <w:pPr>
        <w:pStyle w:val="Default"/>
        <w:spacing w:line="276" w:lineRule="auto"/>
        <w:rPr>
          <w:bCs/>
          <w:color w:val="FF0000"/>
          <w:sz w:val="22"/>
          <w:szCs w:val="22"/>
        </w:rPr>
      </w:pPr>
    </w:p>
    <w:p w:rsidR="00890166" w:rsidRPr="000F0277" w:rsidRDefault="00890166" w:rsidP="00890166">
      <w:pPr>
        <w:pStyle w:val="Default"/>
        <w:spacing w:line="276" w:lineRule="auto"/>
        <w:rPr>
          <w:bCs/>
          <w:color w:val="000000" w:themeColor="text1"/>
          <w:sz w:val="22"/>
          <w:szCs w:val="22"/>
        </w:rPr>
      </w:pPr>
    </w:p>
    <w:p w:rsidR="00890166" w:rsidRPr="000F0277" w:rsidRDefault="00890166" w:rsidP="00890166">
      <w:pPr>
        <w:pStyle w:val="Default"/>
        <w:spacing w:line="276" w:lineRule="auto"/>
        <w:jc w:val="center"/>
        <w:rPr>
          <w:b/>
          <w:bCs/>
          <w:color w:val="000000" w:themeColor="text1"/>
          <w:sz w:val="22"/>
          <w:szCs w:val="22"/>
        </w:rPr>
      </w:pPr>
      <w:r w:rsidRPr="000F0277">
        <w:rPr>
          <w:b/>
          <w:bCs/>
          <w:color w:val="000000" w:themeColor="text1"/>
          <w:sz w:val="22"/>
          <w:szCs w:val="22"/>
        </w:rPr>
        <w:t xml:space="preserve">Организация  внеурочной деятельности   </w:t>
      </w:r>
    </w:p>
    <w:p w:rsidR="00890166" w:rsidRPr="000F0277" w:rsidRDefault="00890166" w:rsidP="00890166">
      <w:pPr>
        <w:pStyle w:val="Default"/>
        <w:spacing w:line="276" w:lineRule="auto"/>
        <w:jc w:val="center"/>
        <w:rPr>
          <w:b/>
          <w:bCs/>
          <w:color w:val="000000" w:themeColor="text1"/>
          <w:sz w:val="22"/>
          <w:szCs w:val="22"/>
        </w:rPr>
      </w:pPr>
      <w:r w:rsidRPr="000F0277">
        <w:rPr>
          <w:b/>
          <w:bCs/>
          <w:color w:val="000000" w:themeColor="text1"/>
          <w:sz w:val="22"/>
          <w:szCs w:val="22"/>
        </w:rPr>
        <w:t xml:space="preserve"> (уровень  основного общего образования) январь-май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4548"/>
        <w:gridCol w:w="1498"/>
        <w:gridCol w:w="1496"/>
      </w:tblGrid>
      <w:tr w:rsidR="00890166" w:rsidRPr="000F0277" w:rsidTr="00890166">
        <w:tc>
          <w:tcPr>
            <w:tcW w:w="1466" w:type="pct"/>
          </w:tcPr>
          <w:p w:rsidR="00890166" w:rsidRPr="000F0277" w:rsidRDefault="00890166" w:rsidP="00890166">
            <w:pPr>
              <w:pStyle w:val="Default"/>
              <w:spacing w:line="276" w:lineRule="auto"/>
              <w:rPr>
                <w:bCs/>
                <w:i/>
                <w:color w:val="000000" w:themeColor="text1"/>
                <w:sz w:val="22"/>
                <w:szCs w:val="22"/>
                <w:lang w:bidi="ru-RU"/>
              </w:rPr>
            </w:pPr>
            <w:r w:rsidRPr="000F0277">
              <w:rPr>
                <w:bCs/>
                <w:i/>
                <w:color w:val="000000" w:themeColor="text1"/>
                <w:sz w:val="22"/>
                <w:szCs w:val="22"/>
                <w:lang w:bidi="ru-RU"/>
              </w:rPr>
              <w:t>Направление   внеурочной</w:t>
            </w:r>
          </w:p>
          <w:p w:rsidR="00890166" w:rsidRPr="000F0277" w:rsidRDefault="00890166" w:rsidP="00890166">
            <w:pPr>
              <w:pStyle w:val="Default"/>
              <w:spacing w:line="276" w:lineRule="auto"/>
              <w:rPr>
                <w:bCs/>
                <w:i/>
                <w:color w:val="000000" w:themeColor="text1"/>
                <w:sz w:val="22"/>
                <w:szCs w:val="22"/>
              </w:rPr>
            </w:pPr>
            <w:r w:rsidRPr="000F0277">
              <w:rPr>
                <w:bCs/>
                <w:i/>
                <w:color w:val="000000" w:themeColor="text1"/>
                <w:sz w:val="22"/>
                <w:szCs w:val="22"/>
                <w:lang w:bidi="ru-RU"/>
              </w:rPr>
              <w:t xml:space="preserve"> деятельности</w:t>
            </w:r>
          </w:p>
        </w:tc>
        <w:tc>
          <w:tcPr>
            <w:tcW w:w="2131" w:type="pct"/>
          </w:tcPr>
          <w:p w:rsidR="00890166" w:rsidRPr="000F0277" w:rsidRDefault="00890166" w:rsidP="00890166">
            <w:pPr>
              <w:pStyle w:val="Default"/>
              <w:spacing w:line="276" w:lineRule="auto"/>
              <w:rPr>
                <w:bCs/>
                <w:i/>
                <w:color w:val="000000" w:themeColor="text1"/>
                <w:sz w:val="22"/>
                <w:szCs w:val="22"/>
                <w:lang w:bidi="ru-RU"/>
              </w:rPr>
            </w:pPr>
            <w:r w:rsidRPr="000F0277">
              <w:rPr>
                <w:bCs/>
                <w:i/>
                <w:color w:val="000000" w:themeColor="text1"/>
                <w:sz w:val="22"/>
                <w:szCs w:val="22"/>
                <w:lang w:bidi="ru-RU"/>
              </w:rPr>
              <w:t xml:space="preserve">Название </w:t>
            </w:r>
          </w:p>
          <w:p w:rsidR="00890166" w:rsidRPr="000F0277" w:rsidRDefault="00890166" w:rsidP="00890166">
            <w:pPr>
              <w:pStyle w:val="Default"/>
              <w:spacing w:line="276" w:lineRule="auto"/>
              <w:rPr>
                <w:bCs/>
                <w:i/>
                <w:color w:val="000000" w:themeColor="text1"/>
                <w:sz w:val="22"/>
                <w:szCs w:val="22"/>
              </w:rPr>
            </w:pPr>
            <w:r w:rsidRPr="000F0277">
              <w:rPr>
                <w:bCs/>
                <w:i/>
                <w:color w:val="000000" w:themeColor="text1"/>
                <w:sz w:val="22"/>
                <w:szCs w:val="22"/>
                <w:lang w:bidi="ru-RU"/>
              </w:rPr>
              <w:t>объединения</w:t>
            </w:r>
          </w:p>
        </w:tc>
        <w:tc>
          <w:tcPr>
            <w:tcW w:w="702" w:type="pct"/>
          </w:tcPr>
          <w:p w:rsidR="00890166" w:rsidRPr="000F0277" w:rsidRDefault="00890166" w:rsidP="00890166">
            <w:pPr>
              <w:pStyle w:val="Default"/>
              <w:spacing w:line="276" w:lineRule="auto"/>
              <w:rPr>
                <w:bCs/>
                <w:i/>
                <w:color w:val="000000" w:themeColor="text1"/>
                <w:sz w:val="22"/>
                <w:szCs w:val="22"/>
              </w:rPr>
            </w:pPr>
            <w:r w:rsidRPr="000F0277">
              <w:rPr>
                <w:bCs/>
                <w:i/>
                <w:color w:val="000000" w:themeColor="text1"/>
                <w:sz w:val="22"/>
                <w:szCs w:val="22"/>
                <w:lang w:bidi="ru-RU"/>
              </w:rPr>
              <w:t xml:space="preserve">Количество часов </w:t>
            </w:r>
          </w:p>
        </w:tc>
        <w:tc>
          <w:tcPr>
            <w:tcW w:w="701" w:type="pct"/>
          </w:tcPr>
          <w:p w:rsidR="00890166" w:rsidRPr="000F0277" w:rsidRDefault="00890166" w:rsidP="00890166">
            <w:pPr>
              <w:pStyle w:val="Default"/>
              <w:spacing w:line="276" w:lineRule="auto"/>
              <w:rPr>
                <w:bCs/>
                <w:i/>
                <w:color w:val="000000" w:themeColor="text1"/>
                <w:sz w:val="22"/>
                <w:szCs w:val="22"/>
                <w:lang w:bidi="ru-RU"/>
              </w:rPr>
            </w:pPr>
          </w:p>
        </w:tc>
      </w:tr>
      <w:tr w:rsidR="00890166" w:rsidRPr="000F0277" w:rsidTr="00890166">
        <w:tc>
          <w:tcPr>
            <w:tcW w:w="1466" w:type="pct"/>
            <w:vMerge w:val="restart"/>
          </w:tcPr>
          <w:p w:rsidR="00890166" w:rsidRPr="000F0277" w:rsidRDefault="00890166" w:rsidP="00890166">
            <w:pPr>
              <w:pStyle w:val="Default"/>
              <w:spacing w:line="276" w:lineRule="auto"/>
              <w:rPr>
                <w:bCs/>
                <w:color w:val="000000" w:themeColor="text1"/>
                <w:sz w:val="22"/>
                <w:szCs w:val="22"/>
              </w:rPr>
            </w:pPr>
            <w:proofErr w:type="spellStart"/>
            <w:r w:rsidRPr="000F0277">
              <w:rPr>
                <w:bCs/>
                <w:color w:val="000000" w:themeColor="text1"/>
                <w:sz w:val="22"/>
                <w:szCs w:val="22"/>
                <w:lang w:bidi="ru-RU"/>
              </w:rPr>
              <w:t>Физкультурно</w:t>
            </w:r>
            <w:proofErr w:type="spellEnd"/>
            <w:r w:rsidRPr="000F0277">
              <w:rPr>
                <w:bCs/>
                <w:color w:val="000000" w:themeColor="text1"/>
                <w:sz w:val="22"/>
                <w:szCs w:val="22"/>
                <w:lang w:bidi="ru-RU"/>
              </w:rPr>
              <w:t xml:space="preserve"> - спортивное и оздоровительное</w:t>
            </w:r>
          </w:p>
        </w:tc>
        <w:tc>
          <w:tcPr>
            <w:tcW w:w="2131" w:type="pc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lang w:bidi="ru-RU"/>
              </w:rPr>
              <w:t>«Плавание»</w:t>
            </w:r>
          </w:p>
        </w:tc>
        <w:tc>
          <w:tcPr>
            <w:tcW w:w="702" w:type="pct"/>
            <w:vMerge w:val="restar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1,1,1</w:t>
            </w:r>
          </w:p>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w:t>
            </w:r>
          </w:p>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w:t>
            </w:r>
          </w:p>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1,1</w:t>
            </w: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5, 6, 7</w:t>
            </w:r>
          </w:p>
        </w:tc>
      </w:tr>
      <w:tr w:rsidR="00890166" w:rsidRPr="000F0277" w:rsidTr="00890166">
        <w:tc>
          <w:tcPr>
            <w:tcW w:w="1466" w:type="pct"/>
            <w:vMerge/>
          </w:tcPr>
          <w:p w:rsidR="00890166" w:rsidRPr="000F0277" w:rsidRDefault="00890166" w:rsidP="00890166">
            <w:pPr>
              <w:pStyle w:val="Default"/>
              <w:spacing w:line="276" w:lineRule="auto"/>
              <w:rPr>
                <w:bCs/>
                <w:color w:val="000000" w:themeColor="text1"/>
                <w:sz w:val="22"/>
                <w:szCs w:val="22"/>
                <w:lang w:bidi="ru-RU"/>
              </w:rPr>
            </w:pPr>
          </w:p>
        </w:tc>
        <w:tc>
          <w:tcPr>
            <w:tcW w:w="213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«Шахматная школа»</w:t>
            </w:r>
          </w:p>
        </w:tc>
        <w:tc>
          <w:tcPr>
            <w:tcW w:w="702" w:type="pct"/>
            <w:vMerge/>
          </w:tcPr>
          <w:p w:rsidR="00890166" w:rsidRPr="000F0277" w:rsidRDefault="00890166" w:rsidP="00890166">
            <w:pPr>
              <w:pStyle w:val="Default"/>
              <w:spacing w:line="276" w:lineRule="auto"/>
              <w:rPr>
                <w:bCs/>
                <w:color w:val="000000" w:themeColor="text1"/>
                <w:sz w:val="22"/>
                <w:szCs w:val="22"/>
                <w:lang w:bidi="ru-RU"/>
              </w:rPr>
            </w:pP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6</w:t>
            </w:r>
          </w:p>
        </w:tc>
      </w:tr>
      <w:tr w:rsidR="00890166" w:rsidRPr="000F0277" w:rsidTr="00890166">
        <w:tc>
          <w:tcPr>
            <w:tcW w:w="1466" w:type="pct"/>
            <w:vMerge/>
          </w:tcPr>
          <w:p w:rsidR="00890166" w:rsidRPr="000F0277" w:rsidRDefault="00890166" w:rsidP="00890166">
            <w:pPr>
              <w:pStyle w:val="Default"/>
              <w:spacing w:line="276" w:lineRule="auto"/>
              <w:rPr>
                <w:bCs/>
                <w:color w:val="000000" w:themeColor="text1"/>
                <w:sz w:val="22"/>
                <w:szCs w:val="22"/>
                <w:lang w:bidi="ru-RU"/>
              </w:rPr>
            </w:pPr>
          </w:p>
        </w:tc>
        <w:tc>
          <w:tcPr>
            <w:tcW w:w="213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ОБЖ</w:t>
            </w:r>
          </w:p>
        </w:tc>
        <w:tc>
          <w:tcPr>
            <w:tcW w:w="702" w:type="pct"/>
            <w:vMerge/>
          </w:tcPr>
          <w:p w:rsidR="00890166" w:rsidRPr="000F0277" w:rsidRDefault="00890166" w:rsidP="00890166">
            <w:pPr>
              <w:pStyle w:val="Default"/>
              <w:spacing w:line="276" w:lineRule="auto"/>
              <w:rPr>
                <w:bCs/>
                <w:color w:val="000000" w:themeColor="text1"/>
                <w:sz w:val="22"/>
                <w:szCs w:val="22"/>
                <w:lang w:bidi="ru-RU"/>
              </w:rPr>
            </w:pP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5,6</w:t>
            </w:r>
          </w:p>
        </w:tc>
      </w:tr>
      <w:tr w:rsidR="00890166" w:rsidRPr="000F0277" w:rsidTr="00890166">
        <w:tc>
          <w:tcPr>
            <w:tcW w:w="1466" w:type="pct"/>
            <w:vMerge/>
          </w:tcPr>
          <w:p w:rsidR="00890166" w:rsidRPr="000F0277" w:rsidRDefault="00890166" w:rsidP="00890166">
            <w:pPr>
              <w:pStyle w:val="Default"/>
              <w:spacing w:line="276" w:lineRule="auto"/>
              <w:rPr>
                <w:bCs/>
                <w:color w:val="000000" w:themeColor="text1"/>
                <w:sz w:val="22"/>
                <w:szCs w:val="22"/>
                <w:lang w:bidi="ru-RU"/>
              </w:rPr>
            </w:pPr>
          </w:p>
        </w:tc>
        <w:tc>
          <w:tcPr>
            <w:tcW w:w="213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Лыжи</w:t>
            </w:r>
          </w:p>
        </w:tc>
        <w:tc>
          <w:tcPr>
            <w:tcW w:w="702" w:type="pct"/>
            <w:vMerge/>
          </w:tcPr>
          <w:p w:rsidR="00890166" w:rsidRPr="000F0277" w:rsidRDefault="00890166" w:rsidP="00890166">
            <w:pPr>
              <w:pStyle w:val="Default"/>
              <w:spacing w:line="276" w:lineRule="auto"/>
              <w:rPr>
                <w:bCs/>
                <w:color w:val="000000" w:themeColor="text1"/>
                <w:sz w:val="22"/>
                <w:szCs w:val="22"/>
                <w:lang w:bidi="ru-RU"/>
              </w:rPr>
            </w:pP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8,9</w:t>
            </w:r>
          </w:p>
        </w:tc>
      </w:tr>
      <w:tr w:rsidR="00890166" w:rsidRPr="000F0277" w:rsidTr="00890166">
        <w:trPr>
          <w:trHeight w:val="165"/>
        </w:trPr>
        <w:tc>
          <w:tcPr>
            <w:tcW w:w="1466"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Духовно-нравственное</w:t>
            </w:r>
          </w:p>
        </w:tc>
        <w:tc>
          <w:tcPr>
            <w:tcW w:w="2131" w:type="pc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lang w:bidi="ru-RU"/>
              </w:rPr>
              <w:t>«</w:t>
            </w:r>
            <w:proofErr w:type="spellStart"/>
            <w:r w:rsidRPr="000F0277">
              <w:rPr>
                <w:bCs/>
                <w:color w:val="000000" w:themeColor="text1"/>
                <w:sz w:val="22"/>
                <w:szCs w:val="22"/>
                <w:lang w:bidi="ru-RU"/>
              </w:rPr>
              <w:t>Православнаякультура</w:t>
            </w:r>
            <w:proofErr w:type="spellEnd"/>
            <w:r w:rsidRPr="000F0277">
              <w:rPr>
                <w:bCs/>
                <w:color w:val="000000" w:themeColor="text1"/>
                <w:sz w:val="22"/>
                <w:szCs w:val="22"/>
                <w:lang w:bidi="ru-RU"/>
              </w:rPr>
              <w:t>»</w:t>
            </w:r>
          </w:p>
        </w:tc>
        <w:tc>
          <w:tcPr>
            <w:tcW w:w="702"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4</w:t>
            </w: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5, 7, 8, 9</w:t>
            </w:r>
          </w:p>
        </w:tc>
      </w:tr>
      <w:tr w:rsidR="00890166" w:rsidRPr="000F0277" w:rsidTr="00890166">
        <w:trPr>
          <w:trHeight w:val="376"/>
        </w:trPr>
        <w:tc>
          <w:tcPr>
            <w:tcW w:w="1466" w:type="pct"/>
            <w:vMerge w:val="restar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lang w:bidi="ru-RU"/>
              </w:rPr>
              <w:t>Общеинтеллектуальное</w:t>
            </w:r>
          </w:p>
        </w:tc>
        <w:tc>
          <w:tcPr>
            <w:tcW w:w="2131" w:type="pc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rPr>
              <w:t>КВН</w:t>
            </w:r>
          </w:p>
        </w:tc>
        <w:tc>
          <w:tcPr>
            <w:tcW w:w="702" w:type="pct"/>
            <w:vMerge w:val="restar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w:t>
            </w:r>
          </w:p>
          <w:p w:rsidR="00890166" w:rsidRPr="000F0277" w:rsidRDefault="00890166" w:rsidP="00890166">
            <w:pPr>
              <w:pStyle w:val="Default"/>
              <w:spacing w:line="276" w:lineRule="auto"/>
              <w:rPr>
                <w:bCs/>
                <w:color w:val="000000" w:themeColor="text1"/>
                <w:sz w:val="22"/>
                <w:szCs w:val="22"/>
                <w:lang w:bidi="ru-RU"/>
              </w:rPr>
            </w:pPr>
          </w:p>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w:t>
            </w: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8</w:t>
            </w:r>
          </w:p>
        </w:tc>
      </w:tr>
      <w:tr w:rsidR="00890166" w:rsidRPr="000F0277" w:rsidTr="00890166">
        <w:trPr>
          <w:trHeight w:val="376"/>
        </w:trPr>
        <w:tc>
          <w:tcPr>
            <w:tcW w:w="1466" w:type="pct"/>
            <w:vMerge/>
          </w:tcPr>
          <w:p w:rsidR="00890166" w:rsidRPr="000F0277" w:rsidRDefault="00890166" w:rsidP="00890166">
            <w:pPr>
              <w:pStyle w:val="Default"/>
              <w:spacing w:line="276" w:lineRule="auto"/>
              <w:rPr>
                <w:bCs/>
                <w:color w:val="000000" w:themeColor="text1"/>
                <w:sz w:val="22"/>
                <w:szCs w:val="22"/>
                <w:lang w:bidi="ru-RU"/>
              </w:rPr>
            </w:pPr>
          </w:p>
        </w:tc>
        <w:tc>
          <w:tcPr>
            <w:tcW w:w="2131" w:type="pc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rPr>
              <w:t>Финансовая грамотность</w:t>
            </w:r>
          </w:p>
        </w:tc>
        <w:tc>
          <w:tcPr>
            <w:tcW w:w="702" w:type="pct"/>
            <w:vMerge/>
          </w:tcPr>
          <w:p w:rsidR="00890166" w:rsidRPr="000F0277" w:rsidRDefault="00890166" w:rsidP="00890166">
            <w:pPr>
              <w:pStyle w:val="Default"/>
              <w:spacing w:line="276" w:lineRule="auto"/>
              <w:rPr>
                <w:bCs/>
                <w:color w:val="000000" w:themeColor="text1"/>
                <w:sz w:val="22"/>
                <w:szCs w:val="22"/>
                <w:lang w:bidi="ru-RU"/>
              </w:rPr>
            </w:pP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8</w:t>
            </w:r>
          </w:p>
        </w:tc>
      </w:tr>
      <w:tr w:rsidR="00890166" w:rsidRPr="000F0277" w:rsidTr="00890166">
        <w:trPr>
          <w:trHeight w:val="376"/>
        </w:trPr>
        <w:tc>
          <w:tcPr>
            <w:tcW w:w="1466" w:type="pct"/>
            <w:vMerge/>
          </w:tcPr>
          <w:p w:rsidR="00890166" w:rsidRPr="000F0277" w:rsidRDefault="00890166" w:rsidP="00890166">
            <w:pPr>
              <w:pStyle w:val="Default"/>
              <w:spacing w:line="276" w:lineRule="auto"/>
              <w:rPr>
                <w:bCs/>
                <w:color w:val="000000" w:themeColor="text1"/>
                <w:sz w:val="22"/>
                <w:szCs w:val="22"/>
                <w:lang w:bidi="ru-RU"/>
              </w:rPr>
            </w:pPr>
          </w:p>
        </w:tc>
        <w:tc>
          <w:tcPr>
            <w:tcW w:w="2131" w:type="pct"/>
          </w:tcPr>
          <w:p w:rsidR="00890166" w:rsidRPr="000F0277" w:rsidRDefault="00890166" w:rsidP="00890166">
            <w:pPr>
              <w:pStyle w:val="Default"/>
              <w:spacing w:line="276" w:lineRule="auto"/>
              <w:rPr>
                <w:bCs/>
                <w:color w:val="000000" w:themeColor="text1"/>
                <w:sz w:val="22"/>
                <w:szCs w:val="22"/>
              </w:rPr>
            </w:pPr>
            <w:r w:rsidRPr="000F0277">
              <w:rPr>
                <w:bCs/>
                <w:color w:val="000000" w:themeColor="text1"/>
                <w:sz w:val="22"/>
                <w:szCs w:val="22"/>
              </w:rPr>
              <w:t xml:space="preserve">Введение в астрономию </w:t>
            </w:r>
          </w:p>
        </w:tc>
        <w:tc>
          <w:tcPr>
            <w:tcW w:w="702"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1</w:t>
            </w:r>
          </w:p>
        </w:tc>
        <w:tc>
          <w:tcPr>
            <w:tcW w:w="701" w:type="pct"/>
          </w:tcPr>
          <w:p w:rsidR="00890166" w:rsidRPr="000F0277" w:rsidRDefault="00890166" w:rsidP="00890166">
            <w:pPr>
              <w:pStyle w:val="Default"/>
              <w:spacing w:line="276" w:lineRule="auto"/>
              <w:rPr>
                <w:bCs/>
                <w:color w:val="000000" w:themeColor="text1"/>
                <w:sz w:val="22"/>
                <w:szCs w:val="22"/>
                <w:lang w:bidi="ru-RU"/>
              </w:rPr>
            </w:pPr>
            <w:r w:rsidRPr="000F0277">
              <w:rPr>
                <w:bCs/>
                <w:color w:val="000000" w:themeColor="text1"/>
                <w:sz w:val="22"/>
                <w:szCs w:val="22"/>
                <w:lang w:bidi="ru-RU"/>
              </w:rPr>
              <w:t>5</w:t>
            </w:r>
          </w:p>
        </w:tc>
      </w:tr>
    </w:tbl>
    <w:p w:rsidR="00890166" w:rsidRPr="00D7268E" w:rsidRDefault="00890166" w:rsidP="00890166">
      <w:pPr>
        <w:pStyle w:val="Default"/>
        <w:spacing w:line="276" w:lineRule="auto"/>
        <w:rPr>
          <w:bCs/>
          <w:color w:val="FF0000"/>
          <w:sz w:val="22"/>
          <w:szCs w:val="22"/>
        </w:rPr>
      </w:pPr>
    </w:p>
    <w:p w:rsidR="00890166" w:rsidRPr="00EB06C8" w:rsidRDefault="00890166" w:rsidP="00890166">
      <w:pPr>
        <w:pStyle w:val="Default"/>
        <w:spacing w:line="276" w:lineRule="auto"/>
        <w:jc w:val="both"/>
        <w:rPr>
          <w:b/>
          <w:bCs/>
          <w:color w:val="000000" w:themeColor="text1"/>
          <w:sz w:val="22"/>
          <w:szCs w:val="22"/>
        </w:rPr>
      </w:pPr>
      <w:r w:rsidRPr="00EB06C8">
        <w:rPr>
          <w:b/>
          <w:bCs/>
          <w:color w:val="000000" w:themeColor="text1"/>
          <w:sz w:val="22"/>
          <w:szCs w:val="22"/>
        </w:rPr>
        <w:t>Организация  дополнительного образования</w:t>
      </w:r>
    </w:p>
    <w:p w:rsidR="00890166" w:rsidRPr="00EB06C8" w:rsidRDefault="00890166" w:rsidP="00890166">
      <w:pPr>
        <w:pStyle w:val="Default"/>
        <w:spacing w:line="276" w:lineRule="auto"/>
        <w:jc w:val="both"/>
        <w:rPr>
          <w:bCs/>
          <w:color w:val="000000" w:themeColor="text1"/>
          <w:sz w:val="22"/>
          <w:szCs w:val="22"/>
        </w:rPr>
      </w:pPr>
      <w:r w:rsidRPr="00EB06C8">
        <w:rPr>
          <w:bCs/>
          <w:color w:val="000000" w:themeColor="text1"/>
          <w:sz w:val="22"/>
          <w:szCs w:val="22"/>
        </w:rPr>
        <w:t>Основной целью дополнительного образования детей в  ОУ  является удовлетворение постоянно изменяющихся индивидуальных социокультурных и образовательных потребностей детей и их родителей, обеспечение необходимых условий личностного развития, укрепления здоровья, профессионального самоопределения и творческого труда воспитанников школы.</w:t>
      </w:r>
    </w:p>
    <w:p w:rsidR="00890166" w:rsidRPr="00EB06C8" w:rsidRDefault="00890166" w:rsidP="00890166">
      <w:pPr>
        <w:pStyle w:val="Default"/>
        <w:spacing w:line="276" w:lineRule="auto"/>
        <w:jc w:val="both"/>
        <w:rPr>
          <w:bCs/>
          <w:color w:val="000000" w:themeColor="text1"/>
          <w:sz w:val="22"/>
          <w:szCs w:val="22"/>
        </w:rPr>
      </w:pPr>
      <w:r w:rsidRPr="00EB06C8">
        <w:rPr>
          <w:bCs/>
          <w:color w:val="000000" w:themeColor="text1"/>
          <w:sz w:val="22"/>
          <w:szCs w:val="22"/>
        </w:rPr>
        <w:t>Комплектование объединений по интересам организуется на добровольной основе (детей, родителей, педагогов), с учетом социального заказа. Зачисление обучающихся в детские объединения осуществляется на основании заявления родителей о приеме и справки от врача о состоянии здоровья с заключением о возможности заниматься в группах дополнительного образования по избранному виду деятельности</w:t>
      </w:r>
    </w:p>
    <w:p w:rsidR="00890166" w:rsidRPr="00D7268E" w:rsidRDefault="00890166" w:rsidP="00890166">
      <w:pPr>
        <w:pStyle w:val="Default"/>
        <w:spacing w:line="276" w:lineRule="auto"/>
        <w:rPr>
          <w:bCs/>
          <w:color w:val="FF0000"/>
          <w:sz w:val="22"/>
          <w:szCs w:val="22"/>
        </w:rPr>
      </w:pPr>
    </w:p>
    <w:p w:rsidR="00890166" w:rsidRPr="00045076" w:rsidRDefault="00890166" w:rsidP="00890166">
      <w:pPr>
        <w:pStyle w:val="Default"/>
        <w:spacing w:line="276" w:lineRule="auto"/>
        <w:rPr>
          <w:b/>
          <w:bCs/>
          <w:color w:val="000000" w:themeColor="text1"/>
          <w:sz w:val="22"/>
          <w:szCs w:val="22"/>
        </w:rPr>
      </w:pPr>
      <w:r w:rsidRPr="00045076">
        <w:rPr>
          <w:b/>
          <w:bCs/>
          <w:color w:val="000000" w:themeColor="text1"/>
          <w:sz w:val="22"/>
          <w:szCs w:val="22"/>
        </w:rPr>
        <w:t xml:space="preserve">Организация  дополнительного образования    на  начало 2021-2022 учебного года </w:t>
      </w:r>
    </w:p>
    <w:p w:rsidR="00890166" w:rsidRPr="00D7268E" w:rsidRDefault="00890166" w:rsidP="00890166">
      <w:pPr>
        <w:pStyle w:val="Default"/>
        <w:spacing w:line="276" w:lineRule="auto"/>
        <w:rPr>
          <w:bCs/>
          <w:color w:val="FF0000"/>
          <w:sz w:val="22"/>
          <w:szCs w:val="22"/>
        </w:rPr>
      </w:pPr>
    </w:p>
    <w:tbl>
      <w:tblPr>
        <w:tblpPr w:leftFromText="180" w:rightFromText="180" w:vertAnchor="text" w:horzAnchor="margin" w:tblpY="24"/>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3951"/>
        <w:gridCol w:w="1736"/>
        <w:gridCol w:w="1587"/>
      </w:tblGrid>
      <w:tr w:rsidR="00890166" w:rsidRPr="00547403" w:rsidTr="00890166">
        <w:trPr>
          <w:cantSplit/>
          <w:trHeight w:val="565"/>
        </w:trPr>
        <w:tc>
          <w:tcPr>
            <w:tcW w:w="1640" w:type="pct"/>
          </w:tcPr>
          <w:p w:rsidR="00890166" w:rsidRPr="00547403" w:rsidRDefault="00890166" w:rsidP="00890166">
            <w:pPr>
              <w:pStyle w:val="Default"/>
              <w:spacing w:line="276" w:lineRule="auto"/>
              <w:rPr>
                <w:bCs/>
                <w:i/>
                <w:color w:val="000000" w:themeColor="text1"/>
                <w:sz w:val="22"/>
                <w:szCs w:val="22"/>
              </w:rPr>
            </w:pPr>
            <w:r w:rsidRPr="00547403">
              <w:rPr>
                <w:bCs/>
                <w:i/>
                <w:color w:val="000000" w:themeColor="text1"/>
                <w:sz w:val="22"/>
                <w:szCs w:val="22"/>
              </w:rPr>
              <w:t xml:space="preserve">Направленность </w:t>
            </w:r>
          </w:p>
          <w:p w:rsidR="00890166" w:rsidRPr="00547403" w:rsidRDefault="00890166" w:rsidP="00890166">
            <w:pPr>
              <w:pStyle w:val="Default"/>
              <w:spacing w:line="276" w:lineRule="auto"/>
              <w:rPr>
                <w:bCs/>
                <w:i/>
                <w:color w:val="000000" w:themeColor="text1"/>
                <w:sz w:val="22"/>
                <w:szCs w:val="22"/>
              </w:rPr>
            </w:pPr>
          </w:p>
        </w:tc>
        <w:tc>
          <w:tcPr>
            <w:tcW w:w="1825" w:type="pct"/>
          </w:tcPr>
          <w:p w:rsidR="00890166" w:rsidRPr="00547403" w:rsidRDefault="00890166" w:rsidP="00890166">
            <w:pPr>
              <w:pStyle w:val="Default"/>
              <w:spacing w:line="276" w:lineRule="auto"/>
              <w:rPr>
                <w:bCs/>
                <w:i/>
                <w:color w:val="000000" w:themeColor="text1"/>
                <w:sz w:val="22"/>
                <w:szCs w:val="22"/>
              </w:rPr>
            </w:pPr>
            <w:r w:rsidRPr="00547403">
              <w:rPr>
                <w:bCs/>
                <w:i/>
                <w:color w:val="000000" w:themeColor="text1"/>
                <w:sz w:val="22"/>
                <w:szCs w:val="22"/>
              </w:rPr>
              <w:t>Название объединения</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i/>
                <w:color w:val="000000" w:themeColor="text1"/>
                <w:sz w:val="22"/>
                <w:szCs w:val="22"/>
              </w:rPr>
              <w:t xml:space="preserve">Количество часов      </w:t>
            </w:r>
          </w:p>
        </w:tc>
        <w:tc>
          <w:tcPr>
            <w:tcW w:w="733" w:type="pct"/>
          </w:tcPr>
          <w:p w:rsidR="00890166" w:rsidRPr="00547403" w:rsidRDefault="00890166" w:rsidP="00890166">
            <w:pPr>
              <w:pStyle w:val="Default"/>
              <w:spacing w:line="276" w:lineRule="auto"/>
              <w:rPr>
                <w:bCs/>
                <w:i/>
                <w:color w:val="000000" w:themeColor="text1"/>
                <w:sz w:val="22"/>
                <w:szCs w:val="22"/>
              </w:rPr>
            </w:pPr>
            <w:r w:rsidRPr="00547403">
              <w:rPr>
                <w:bCs/>
                <w:i/>
                <w:color w:val="000000" w:themeColor="text1"/>
                <w:sz w:val="22"/>
                <w:szCs w:val="22"/>
              </w:rPr>
              <w:t>Классы</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 xml:space="preserve">Естественно-научное </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«Юный натуралист»</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2,3,6</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 xml:space="preserve">Техническое </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«Моделирование»</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6,8</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 xml:space="preserve">Техническое </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w:t>
            </w:r>
            <w:proofErr w:type="spellStart"/>
            <w:r w:rsidRPr="00547403">
              <w:rPr>
                <w:bCs/>
                <w:color w:val="000000" w:themeColor="text1"/>
                <w:sz w:val="22"/>
                <w:szCs w:val="22"/>
              </w:rPr>
              <w:t>Ракетомодельный</w:t>
            </w:r>
            <w:proofErr w:type="spellEnd"/>
            <w:r w:rsidRPr="00547403">
              <w:rPr>
                <w:bCs/>
                <w:color w:val="000000" w:themeColor="text1"/>
                <w:sz w:val="22"/>
                <w:szCs w:val="22"/>
              </w:rPr>
              <w:t>»</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8,9</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 xml:space="preserve">Культурологическое </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«Веселый немецкий»</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4</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Социально-гуманитарное</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«Путешествие в английский»</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1</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Социально-гуманитарное</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«Говорим по-английски»</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1</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Спортивно-оздоровительное</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«Шахматы»</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8,6,7,5,4,2</w:t>
            </w:r>
          </w:p>
        </w:tc>
      </w:tr>
      <w:tr w:rsidR="00890166" w:rsidRPr="00547403" w:rsidTr="00890166">
        <w:trPr>
          <w:trHeight w:val="371"/>
        </w:trPr>
        <w:tc>
          <w:tcPr>
            <w:tcW w:w="1640"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Спортивно-оздоровительное</w:t>
            </w:r>
          </w:p>
        </w:tc>
        <w:tc>
          <w:tcPr>
            <w:tcW w:w="1825"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«Шахматы»</w:t>
            </w:r>
          </w:p>
        </w:tc>
        <w:tc>
          <w:tcPr>
            <w:tcW w:w="802" w:type="pct"/>
          </w:tcPr>
          <w:p w:rsidR="00890166" w:rsidRPr="00547403" w:rsidRDefault="00890166" w:rsidP="00890166">
            <w:pPr>
              <w:pStyle w:val="Default"/>
              <w:spacing w:line="276" w:lineRule="auto"/>
              <w:rPr>
                <w:bCs/>
                <w:color w:val="000000" w:themeColor="text1"/>
                <w:sz w:val="22"/>
                <w:szCs w:val="22"/>
              </w:rPr>
            </w:pPr>
            <w:r w:rsidRPr="00547403">
              <w:rPr>
                <w:bCs/>
                <w:color w:val="000000" w:themeColor="text1"/>
                <w:sz w:val="22"/>
                <w:szCs w:val="22"/>
              </w:rPr>
              <w:t>2</w:t>
            </w:r>
          </w:p>
        </w:tc>
        <w:tc>
          <w:tcPr>
            <w:tcW w:w="733" w:type="pct"/>
          </w:tcPr>
          <w:p w:rsidR="00890166" w:rsidRPr="00547403" w:rsidRDefault="00890166" w:rsidP="00890166">
            <w:pPr>
              <w:pStyle w:val="Default"/>
              <w:spacing w:line="276" w:lineRule="auto"/>
              <w:rPr>
                <w:bCs/>
                <w:color w:val="000000" w:themeColor="text1"/>
                <w:sz w:val="22"/>
                <w:szCs w:val="22"/>
              </w:rPr>
            </w:pPr>
          </w:p>
        </w:tc>
      </w:tr>
      <w:tr w:rsidR="00890166" w:rsidRPr="00547403" w:rsidTr="00890166">
        <w:trPr>
          <w:trHeight w:val="371"/>
        </w:trPr>
        <w:tc>
          <w:tcPr>
            <w:tcW w:w="5000" w:type="pct"/>
            <w:gridSpan w:val="4"/>
          </w:tcPr>
          <w:p w:rsidR="00890166" w:rsidRPr="00547403" w:rsidRDefault="00890166" w:rsidP="00890166">
            <w:pPr>
              <w:pStyle w:val="Default"/>
              <w:spacing w:line="276" w:lineRule="auto"/>
              <w:rPr>
                <w:b/>
                <w:bCs/>
                <w:color w:val="000000" w:themeColor="text1"/>
                <w:sz w:val="22"/>
                <w:szCs w:val="22"/>
              </w:rPr>
            </w:pPr>
            <w:r w:rsidRPr="00547403">
              <w:rPr>
                <w:b/>
                <w:bCs/>
                <w:color w:val="000000" w:themeColor="text1"/>
                <w:sz w:val="22"/>
                <w:szCs w:val="22"/>
                <w:u w:val="single"/>
                <w:lang w:bidi="ru-RU"/>
              </w:rPr>
              <w:t xml:space="preserve">ИТОГО:  16 часов </w:t>
            </w:r>
          </w:p>
        </w:tc>
      </w:tr>
    </w:tbl>
    <w:p w:rsidR="0045037E" w:rsidRPr="00D7268E" w:rsidRDefault="0045037E" w:rsidP="0045037E">
      <w:pPr>
        <w:shd w:val="clear" w:color="auto" w:fill="FFFFFF"/>
        <w:rPr>
          <w:rFonts w:eastAsia="Times New Roman" w:cs="Times New Roman"/>
          <w:b/>
          <w:bCs/>
          <w:color w:val="FF0000"/>
          <w:sz w:val="22"/>
          <w:szCs w:val="22"/>
          <w:lang w:eastAsia="ru-RU"/>
        </w:rPr>
      </w:pPr>
    </w:p>
    <w:p w:rsidR="0045037E" w:rsidRDefault="0045037E" w:rsidP="0045037E">
      <w:pPr>
        <w:rPr>
          <w:rFonts w:cs="Times New Roman"/>
          <w:b/>
          <w:color w:val="FF0000"/>
          <w:sz w:val="22"/>
          <w:szCs w:val="22"/>
        </w:rPr>
      </w:pPr>
      <w:r w:rsidRPr="00D7268E">
        <w:rPr>
          <w:rFonts w:cs="Times New Roman"/>
          <w:b/>
          <w:color w:val="FF0000"/>
          <w:sz w:val="22"/>
          <w:szCs w:val="22"/>
        </w:rPr>
        <w:t xml:space="preserve">                         </w:t>
      </w:r>
    </w:p>
    <w:p w:rsidR="0045037E" w:rsidRDefault="0045037E" w:rsidP="0045037E">
      <w:pPr>
        <w:rPr>
          <w:rFonts w:cs="Times New Roman"/>
          <w:b/>
          <w:color w:val="FF0000"/>
          <w:sz w:val="22"/>
          <w:szCs w:val="22"/>
        </w:rPr>
      </w:pPr>
    </w:p>
    <w:p w:rsidR="0045037E" w:rsidRPr="00C32A22" w:rsidRDefault="0045037E" w:rsidP="0045037E">
      <w:pPr>
        <w:jc w:val="center"/>
        <w:rPr>
          <w:rFonts w:cs="Times New Roman"/>
          <w:b/>
          <w:sz w:val="22"/>
          <w:szCs w:val="22"/>
        </w:rPr>
      </w:pPr>
      <w:r w:rsidRPr="00C32A22">
        <w:rPr>
          <w:rFonts w:cs="Times New Roman"/>
          <w:b/>
          <w:sz w:val="22"/>
          <w:szCs w:val="22"/>
        </w:rPr>
        <w:lastRenderedPageBreak/>
        <w:t>Результативность педагогов и воспитанников СП «Детский сад «Чебурашка» в конкурсах</w:t>
      </w:r>
    </w:p>
    <w:p w:rsidR="0045037E" w:rsidRPr="00C32A22" w:rsidRDefault="0045037E" w:rsidP="0045037E">
      <w:pPr>
        <w:rPr>
          <w:rFonts w:cs="Times New Roman"/>
          <w:b/>
          <w:sz w:val="22"/>
          <w:szCs w:val="22"/>
        </w:rPr>
      </w:pP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177"/>
        <w:gridCol w:w="1842"/>
        <w:gridCol w:w="1870"/>
        <w:gridCol w:w="1894"/>
      </w:tblGrid>
      <w:tr w:rsidR="0045037E" w:rsidRPr="00C32A22" w:rsidTr="00463D38">
        <w:tc>
          <w:tcPr>
            <w:tcW w:w="1893" w:type="dxa"/>
          </w:tcPr>
          <w:p w:rsidR="0045037E" w:rsidRPr="00C32A22" w:rsidRDefault="0045037E" w:rsidP="00D83E09">
            <w:pPr>
              <w:rPr>
                <w:rFonts w:cs="Times New Roman"/>
              </w:rPr>
            </w:pPr>
            <w:r w:rsidRPr="00C32A22">
              <w:rPr>
                <w:rFonts w:cs="Times New Roman"/>
                <w:sz w:val="22"/>
                <w:szCs w:val="22"/>
              </w:rPr>
              <w:t>ФИ</w:t>
            </w:r>
          </w:p>
          <w:p w:rsidR="0045037E" w:rsidRPr="00C32A22" w:rsidRDefault="0045037E" w:rsidP="00D83E09">
            <w:pPr>
              <w:rPr>
                <w:rFonts w:cs="Times New Roman"/>
              </w:rPr>
            </w:pPr>
            <w:r w:rsidRPr="00C32A22">
              <w:rPr>
                <w:rFonts w:cs="Times New Roman"/>
                <w:sz w:val="22"/>
                <w:szCs w:val="22"/>
              </w:rPr>
              <w:t>воспитанника</w:t>
            </w:r>
          </w:p>
        </w:tc>
        <w:tc>
          <w:tcPr>
            <w:tcW w:w="3177" w:type="dxa"/>
          </w:tcPr>
          <w:p w:rsidR="0045037E" w:rsidRPr="00C32A22" w:rsidRDefault="0045037E" w:rsidP="00D83E09">
            <w:pPr>
              <w:rPr>
                <w:rFonts w:cs="Times New Roman"/>
              </w:rPr>
            </w:pPr>
            <w:r w:rsidRPr="00C32A22">
              <w:rPr>
                <w:rFonts w:cs="Times New Roman"/>
                <w:sz w:val="22"/>
                <w:szCs w:val="22"/>
              </w:rPr>
              <w:t>Название конкурса</w:t>
            </w:r>
          </w:p>
        </w:tc>
        <w:tc>
          <w:tcPr>
            <w:tcW w:w="1842" w:type="dxa"/>
          </w:tcPr>
          <w:p w:rsidR="0045037E" w:rsidRPr="00C32A22" w:rsidRDefault="0045037E" w:rsidP="00D83E09">
            <w:pPr>
              <w:rPr>
                <w:rFonts w:cs="Times New Roman"/>
              </w:rPr>
            </w:pPr>
            <w:r w:rsidRPr="00C32A22">
              <w:rPr>
                <w:rFonts w:cs="Times New Roman"/>
                <w:sz w:val="22"/>
                <w:szCs w:val="22"/>
              </w:rPr>
              <w:t>Уровень</w:t>
            </w:r>
          </w:p>
        </w:tc>
        <w:tc>
          <w:tcPr>
            <w:tcW w:w="1870" w:type="dxa"/>
          </w:tcPr>
          <w:p w:rsidR="0045037E" w:rsidRPr="00C32A22" w:rsidRDefault="0045037E" w:rsidP="00D83E09">
            <w:pPr>
              <w:rPr>
                <w:rFonts w:cs="Times New Roman"/>
              </w:rPr>
            </w:pPr>
            <w:r w:rsidRPr="00C32A22">
              <w:rPr>
                <w:rFonts w:cs="Times New Roman"/>
                <w:sz w:val="22"/>
                <w:szCs w:val="22"/>
              </w:rPr>
              <w:t>Результативность</w:t>
            </w:r>
          </w:p>
        </w:tc>
        <w:tc>
          <w:tcPr>
            <w:tcW w:w="1894" w:type="dxa"/>
          </w:tcPr>
          <w:p w:rsidR="0045037E" w:rsidRPr="00C32A22" w:rsidRDefault="0045037E" w:rsidP="00D83E09">
            <w:pPr>
              <w:rPr>
                <w:rFonts w:cs="Times New Roman"/>
              </w:rPr>
            </w:pPr>
            <w:r w:rsidRPr="00C32A22">
              <w:rPr>
                <w:rFonts w:cs="Times New Roman"/>
                <w:sz w:val="22"/>
                <w:szCs w:val="22"/>
              </w:rPr>
              <w:t>Ответственные педагоги</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Алехина Александра</w:t>
            </w:r>
          </w:p>
        </w:tc>
        <w:tc>
          <w:tcPr>
            <w:tcW w:w="3177" w:type="dxa"/>
          </w:tcPr>
          <w:p w:rsidR="0045037E" w:rsidRPr="00C32A22" w:rsidRDefault="0045037E" w:rsidP="00D83E09">
            <w:pPr>
              <w:rPr>
                <w:rFonts w:cs="Times New Roman"/>
              </w:rPr>
            </w:pPr>
            <w:r w:rsidRPr="00C32A22">
              <w:rPr>
                <w:rFonts w:cs="Times New Roman"/>
                <w:sz w:val="22"/>
                <w:szCs w:val="22"/>
              </w:rPr>
              <w:t>Фестиваль детского творчества  «Радость души моей»</w:t>
            </w:r>
          </w:p>
          <w:p w:rsidR="0045037E" w:rsidRPr="00C32A22" w:rsidRDefault="0045037E" w:rsidP="00D83E09">
            <w:pPr>
              <w:rPr>
                <w:rFonts w:cs="Times New Roman"/>
              </w:rPr>
            </w:pPr>
            <w:r w:rsidRPr="00C32A22">
              <w:rPr>
                <w:rFonts w:cs="Times New Roman"/>
                <w:sz w:val="22"/>
                <w:szCs w:val="22"/>
              </w:rPr>
              <w:t>Номинация   «Декоративно-прикладное творчество «Пасхальные мотивы»</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Призер</w:t>
            </w:r>
          </w:p>
          <w:p w:rsidR="0045037E" w:rsidRPr="00C32A22" w:rsidRDefault="0045037E" w:rsidP="00D83E09">
            <w:pPr>
              <w:rPr>
                <w:rFonts w:cs="Times New Roman"/>
              </w:rPr>
            </w:pPr>
            <w:r w:rsidRPr="00C32A22">
              <w:rPr>
                <w:rFonts w:cs="Times New Roman"/>
                <w:sz w:val="22"/>
                <w:szCs w:val="22"/>
              </w:rPr>
              <w:t xml:space="preserve"> (3 место)</w:t>
            </w:r>
          </w:p>
        </w:tc>
        <w:tc>
          <w:tcPr>
            <w:tcW w:w="1894" w:type="dxa"/>
          </w:tcPr>
          <w:p w:rsidR="0045037E" w:rsidRPr="00C32A22" w:rsidRDefault="0045037E" w:rsidP="00D83E09">
            <w:pPr>
              <w:rPr>
                <w:rFonts w:cs="Times New Roman"/>
              </w:rPr>
            </w:pPr>
            <w:r>
              <w:rPr>
                <w:rFonts w:cs="Times New Roman"/>
                <w:sz w:val="22"/>
                <w:szCs w:val="22"/>
              </w:rPr>
              <w:t>Алехина Ю.И.</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Соловьева Елизавета</w:t>
            </w:r>
          </w:p>
        </w:tc>
        <w:tc>
          <w:tcPr>
            <w:tcW w:w="3177" w:type="dxa"/>
          </w:tcPr>
          <w:p w:rsidR="0045037E" w:rsidRPr="00C32A22" w:rsidRDefault="0045037E" w:rsidP="00D83E09">
            <w:pPr>
              <w:rPr>
                <w:rFonts w:cs="Times New Roman"/>
              </w:rPr>
            </w:pPr>
            <w:r w:rsidRPr="00C32A22">
              <w:rPr>
                <w:rFonts w:cs="Times New Roman"/>
                <w:sz w:val="22"/>
                <w:szCs w:val="22"/>
              </w:rPr>
              <w:t>Фестиваль детского творчества  «Радость души моей»</w:t>
            </w:r>
          </w:p>
          <w:p w:rsidR="0045037E" w:rsidRPr="00C32A22" w:rsidRDefault="0045037E" w:rsidP="00D83E09">
            <w:pPr>
              <w:rPr>
                <w:rFonts w:cs="Times New Roman"/>
              </w:rPr>
            </w:pPr>
            <w:r w:rsidRPr="00C32A22">
              <w:rPr>
                <w:rFonts w:cs="Times New Roman"/>
                <w:sz w:val="22"/>
                <w:szCs w:val="22"/>
              </w:rPr>
              <w:t>Номинация  «Изобразительное творчество «Пасхальные мотивы»</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Призер</w:t>
            </w:r>
          </w:p>
          <w:p w:rsidR="0045037E" w:rsidRPr="00C32A22" w:rsidRDefault="0045037E" w:rsidP="00D83E09">
            <w:pPr>
              <w:rPr>
                <w:rFonts w:cs="Times New Roman"/>
              </w:rPr>
            </w:pPr>
            <w:r>
              <w:rPr>
                <w:rFonts w:cs="Times New Roman"/>
                <w:sz w:val="22"/>
                <w:szCs w:val="22"/>
              </w:rPr>
              <w:t xml:space="preserve"> (2</w:t>
            </w:r>
            <w:r w:rsidRPr="00C32A22">
              <w:rPr>
                <w:rFonts w:cs="Times New Roman"/>
                <w:sz w:val="22"/>
                <w:szCs w:val="22"/>
              </w:rPr>
              <w:t xml:space="preserve"> место)</w:t>
            </w:r>
          </w:p>
        </w:tc>
        <w:tc>
          <w:tcPr>
            <w:tcW w:w="1894" w:type="dxa"/>
          </w:tcPr>
          <w:p w:rsidR="0045037E" w:rsidRPr="00C32A22" w:rsidRDefault="0045037E" w:rsidP="00D83E09">
            <w:pPr>
              <w:rPr>
                <w:rFonts w:cs="Times New Roman"/>
              </w:rPr>
            </w:pPr>
            <w:r>
              <w:rPr>
                <w:rFonts w:cs="Times New Roman"/>
                <w:sz w:val="22"/>
                <w:szCs w:val="22"/>
              </w:rPr>
              <w:t>Рязанова А.Н.</w:t>
            </w:r>
          </w:p>
        </w:tc>
      </w:tr>
      <w:tr w:rsidR="0045037E" w:rsidRPr="00C32A22" w:rsidTr="00463D38">
        <w:trPr>
          <w:trHeight w:val="801"/>
        </w:trPr>
        <w:tc>
          <w:tcPr>
            <w:tcW w:w="1893" w:type="dxa"/>
          </w:tcPr>
          <w:p w:rsidR="0045037E" w:rsidRPr="00C32A22" w:rsidRDefault="0045037E" w:rsidP="00D83E09">
            <w:pPr>
              <w:rPr>
                <w:rFonts w:cs="Times New Roman"/>
              </w:rPr>
            </w:pPr>
            <w:r>
              <w:rPr>
                <w:rFonts w:cs="Times New Roman"/>
                <w:sz w:val="22"/>
                <w:szCs w:val="22"/>
              </w:rPr>
              <w:t xml:space="preserve">Рязанов </w:t>
            </w:r>
            <w:r w:rsidRPr="00C32A22">
              <w:rPr>
                <w:rFonts w:cs="Times New Roman"/>
                <w:sz w:val="22"/>
                <w:szCs w:val="22"/>
              </w:rPr>
              <w:t xml:space="preserve"> Кирилл</w:t>
            </w:r>
          </w:p>
        </w:tc>
        <w:tc>
          <w:tcPr>
            <w:tcW w:w="3177" w:type="dxa"/>
          </w:tcPr>
          <w:p w:rsidR="0045037E" w:rsidRPr="00C32A22" w:rsidRDefault="0045037E" w:rsidP="00D83E09">
            <w:pPr>
              <w:rPr>
                <w:rFonts w:cs="Times New Roman"/>
              </w:rPr>
            </w:pPr>
            <w:r w:rsidRPr="00C32A22">
              <w:rPr>
                <w:rFonts w:cs="Times New Roman"/>
                <w:sz w:val="22"/>
                <w:szCs w:val="22"/>
              </w:rPr>
              <w:t>Конкурс детского творчества «Я несу подарок маме» Номинация  «Декоративно-прикладное творчество»</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Призер</w:t>
            </w:r>
          </w:p>
          <w:p w:rsidR="0045037E" w:rsidRPr="00C32A22" w:rsidRDefault="0045037E" w:rsidP="00D83E09">
            <w:pPr>
              <w:rPr>
                <w:rFonts w:cs="Times New Roman"/>
              </w:rPr>
            </w:pPr>
            <w:r w:rsidRPr="00C32A22">
              <w:rPr>
                <w:rFonts w:cs="Times New Roman"/>
                <w:sz w:val="22"/>
                <w:szCs w:val="22"/>
              </w:rPr>
              <w:t xml:space="preserve"> (3 место)</w:t>
            </w:r>
          </w:p>
        </w:tc>
        <w:tc>
          <w:tcPr>
            <w:tcW w:w="1894" w:type="dxa"/>
          </w:tcPr>
          <w:p w:rsidR="0045037E" w:rsidRPr="00C32A22" w:rsidRDefault="0045037E" w:rsidP="00D83E09">
            <w:pPr>
              <w:rPr>
                <w:rFonts w:cs="Times New Roman"/>
              </w:rPr>
            </w:pPr>
            <w:r>
              <w:rPr>
                <w:rFonts w:cs="Times New Roman"/>
                <w:sz w:val="22"/>
                <w:szCs w:val="22"/>
              </w:rPr>
              <w:t>Рязанова А.Н.</w:t>
            </w:r>
          </w:p>
        </w:tc>
      </w:tr>
      <w:tr w:rsidR="0045037E" w:rsidRPr="00C32A22" w:rsidTr="00463D38">
        <w:tc>
          <w:tcPr>
            <w:tcW w:w="1893" w:type="dxa"/>
          </w:tcPr>
          <w:p w:rsidR="0045037E" w:rsidRPr="00C32A22" w:rsidRDefault="0045037E" w:rsidP="00D83E09">
            <w:pPr>
              <w:rPr>
                <w:rFonts w:cs="Times New Roman"/>
              </w:rPr>
            </w:pPr>
            <w:r w:rsidRPr="00C32A22">
              <w:rPr>
                <w:rFonts w:cs="Times New Roman"/>
                <w:sz w:val="22"/>
                <w:szCs w:val="22"/>
              </w:rPr>
              <w:t>Солодилова Карина</w:t>
            </w:r>
          </w:p>
        </w:tc>
        <w:tc>
          <w:tcPr>
            <w:tcW w:w="3177" w:type="dxa"/>
          </w:tcPr>
          <w:p w:rsidR="0045037E" w:rsidRPr="00C32A22" w:rsidRDefault="0045037E" w:rsidP="00D83E09">
            <w:pPr>
              <w:rPr>
                <w:rFonts w:cs="Times New Roman"/>
              </w:rPr>
            </w:pPr>
            <w:r w:rsidRPr="00C32A22">
              <w:rPr>
                <w:rFonts w:cs="Times New Roman"/>
                <w:sz w:val="22"/>
                <w:szCs w:val="22"/>
              </w:rPr>
              <w:t>Конкурс детского творчества «Я несу подарок маме» Номинация  «Декоративно-прикладное творчество»</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Победитель</w:t>
            </w:r>
          </w:p>
          <w:p w:rsidR="0045037E" w:rsidRPr="00C32A22" w:rsidRDefault="0045037E" w:rsidP="00D83E09">
            <w:pPr>
              <w:rPr>
                <w:rFonts w:cs="Times New Roman"/>
              </w:rPr>
            </w:pPr>
            <w:r w:rsidRPr="00C32A22">
              <w:rPr>
                <w:rFonts w:cs="Times New Roman"/>
                <w:sz w:val="22"/>
                <w:szCs w:val="22"/>
              </w:rPr>
              <w:t>(1 место)</w:t>
            </w:r>
          </w:p>
        </w:tc>
        <w:tc>
          <w:tcPr>
            <w:tcW w:w="1894" w:type="dxa"/>
          </w:tcPr>
          <w:p w:rsidR="0045037E" w:rsidRPr="00C32A22" w:rsidRDefault="0045037E" w:rsidP="00D83E09">
            <w:pPr>
              <w:rPr>
                <w:rFonts w:cs="Times New Roman"/>
              </w:rPr>
            </w:pPr>
            <w:r>
              <w:rPr>
                <w:rFonts w:cs="Times New Roman"/>
                <w:sz w:val="22"/>
                <w:szCs w:val="22"/>
              </w:rPr>
              <w:t>Рязанова А.Н.</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Соловьева Елизавета</w:t>
            </w:r>
          </w:p>
        </w:tc>
        <w:tc>
          <w:tcPr>
            <w:tcW w:w="3177" w:type="dxa"/>
          </w:tcPr>
          <w:p w:rsidR="0045037E" w:rsidRDefault="0045037E" w:rsidP="00D83E09">
            <w:pPr>
              <w:rPr>
                <w:rFonts w:cs="Times New Roman"/>
              </w:rPr>
            </w:pPr>
            <w:r w:rsidRPr="00C32A22">
              <w:rPr>
                <w:rFonts w:cs="Times New Roman"/>
                <w:sz w:val="22"/>
                <w:szCs w:val="22"/>
              </w:rPr>
              <w:t>Конкурс детского творчества «Я несу подарок маме» Номинация  «Декоративно-прикладное творчество»</w:t>
            </w:r>
          </w:p>
          <w:p w:rsidR="0045037E" w:rsidRPr="00C32A22" w:rsidRDefault="0045037E" w:rsidP="00D83E09">
            <w:pPr>
              <w:rPr>
                <w:rFonts w:cs="Times New Roman"/>
              </w:rPr>
            </w:pP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Призер</w:t>
            </w:r>
          </w:p>
          <w:p w:rsidR="0045037E" w:rsidRPr="00C32A22" w:rsidRDefault="0045037E" w:rsidP="00D83E09">
            <w:pPr>
              <w:rPr>
                <w:rFonts w:cs="Times New Roman"/>
              </w:rPr>
            </w:pPr>
            <w:r w:rsidRPr="00C32A22">
              <w:rPr>
                <w:rFonts w:cs="Times New Roman"/>
                <w:sz w:val="22"/>
                <w:szCs w:val="22"/>
              </w:rPr>
              <w:t xml:space="preserve"> (2 место)</w:t>
            </w:r>
          </w:p>
        </w:tc>
        <w:tc>
          <w:tcPr>
            <w:tcW w:w="1894" w:type="dxa"/>
          </w:tcPr>
          <w:p w:rsidR="0045037E" w:rsidRPr="00C32A22" w:rsidRDefault="0045037E" w:rsidP="00D83E09">
            <w:pPr>
              <w:rPr>
                <w:rFonts w:cs="Times New Roman"/>
              </w:rPr>
            </w:pPr>
            <w:r w:rsidRPr="00C32A22">
              <w:rPr>
                <w:rFonts w:cs="Times New Roman"/>
                <w:sz w:val="22"/>
                <w:szCs w:val="22"/>
              </w:rPr>
              <w:t>Рязанова А.Н.</w:t>
            </w:r>
          </w:p>
          <w:p w:rsidR="0045037E" w:rsidRPr="00C32A22" w:rsidRDefault="0045037E" w:rsidP="00D83E09">
            <w:pPr>
              <w:rPr>
                <w:rFonts w:cs="Times New Roman"/>
              </w:rPr>
            </w:pPr>
            <w:proofErr w:type="spellStart"/>
            <w:r w:rsidRPr="00C32A22">
              <w:rPr>
                <w:rFonts w:cs="Times New Roman"/>
                <w:sz w:val="22"/>
                <w:szCs w:val="22"/>
              </w:rPr>
              <w:t>Шихарева</w:t>
            </w:r>
            <w:proofErr w:type="spellEnd"/>
            <w:r w:rsidRPr="00C32A22">
              <w:rPr>
                <w:rFonts w:cs="Times New Roman"/>
                <w:sz w:val="22"/>
                <w:szCs w:val="22"/>
              </w:rPr>
              <w:t xml:space="preserve"> А.И.</w:t>
            </w:r>
          </w:p>
        </w:tc>
      </w:tr>
      <w:tr w:rsidR="0045037E" w:rsidRPr="00C32A22" w:rsidTr="00463D38">
        <w:tc>
          <w:tcPr>
            <w:tcW w:w="1893" w:type="dxa"/>
          </w:tcPr>
          <w:p w:rsidR="0045037E" w:rsidRPr="00C32A22" w:rsidRDefault="0045037E" w:rsidP="00D83E09">
            <w:pPr>
              <w:rPr>
                <w:rFonts w:cs="Times New Roman"/>
              </w:rPr>
            </w:pPr>
            <w:r w:rsidRPr="00C32A22">
              <w:rPr>
                <w:rFonts w:cs="Times New Roman"/>
                <w:sz w:val="22"/>
                <w:szCs w:val="22"/>
              </w:rPr>
              <w:t>Осмалов Кирилл</w:t>
            </w:r>
          </w:p>
        </w:tc>
        <w:tc>
          <w:tcPr>
            <w:tcW w:w="3177" w:type="dxa"/>
          </w:tcPr>
          <w:p w:rsidR="0045037E" w:rsidRPr="00C32A22" w:rsidRDefault="0045037E" w:rsidP="00D83E09">
            <w:pPr>
              <w:rPr>
                <w:rFonts w:cs="Times New Roman"/>
              </w:rPr>
            </w:pPr>
            <w:r w:rsidRPr="00C32A22">
              <w:rPr>
                <w:rFonts w:cs="Times New Roman"/>
                <w:sz w:val="22"/>
                <w:szCs w:val="22"/>
              </w:rPr>
              <w:t xml:space="preserve">Конкурс «Зеленый огонек </w:t>
            </w:r>
            <w:r>
              <w:rPr>
                <w:rFonts w:cs="Times New Roman"/>
                <w:sz w:val="22"/>
                <w:szCs w:val="22"/>
              </w:rPr>
              <w:t>– 2022</w:t>
            </w:r>
            <w:r w:rsidRPr="00C32A22">
              <w:rPr>
                <w:rFonts w:cs="Times New Roman"/>
                <w:sz w:val="22"/>
                <w:szCs w:val="22"/>
              </w:rPr>
              <w:t>» Номинация «Дети - детям».</w:t>
            </w:r>
          </w:p>
          <w:p w:rsidR="0045037E" w:rsidRPr="00C32A22" w:rsidRDefault="0045037E" w:rsidP="00D83E09">
            <w:pPr>
              <w:rPr>
                <w:rFonts w:cs="Times New Roman"/>
              </w:rPr>
            </w:pP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w:t>
            </w:r>
            <w:r>
              <w:rPr>
                <w:rFonts w:cs="Times New Roman"/>
                <w:sz w:val="22"/>
                <w:szCs w:val="22"/>
              </w:rPr>
              <w:t>ризер</w:t>
            </w:r>
          </w:p>
          <w:p w:rsidR="0045037E" w:rsidRPr="00C32A22" w:rsidRDefault="0045037E" w:rsidP="00D83E09">
            <w:pPr>
              <w:rPr>
                <w:rFonts w:cs="Times New Roman"/>
              </w:rPr>
            </w:pPr>
            <w:r>
              <w:rPr>
                <w:rFonts w:cs="Times New Roman"/>
                <w:sz w:val="22"/>
                <w:szCs w:val="22"/>
              </w:rPr>
              <w:t>(2</w:t>
            </w:r>
            <w:r w:rsidRPr="00C32A22">
              <w:rPr>
                <w:rFonts w:cs="Times New Roman"/>
                <w:sz w:val="22"/>
                <w:szCs w:val="22"/>
              </w:rPr>
              <w:t xml:space="preserve"> место)</w:t>
            </w:r>
          </w:p>
        </w:tc>
        <w:tc>
          <w:tcPr>
            <w:tcW w:w="1894" w:type="dxa"/>
          </w:tcPr>
          <w:p w:rsidR="0045037E" w:rsidRPr="00C32A22" w:rsidRDefault="0045037E" w:rsidP="00D83E09">
            <w:pPr>
              <w:rPr>
                <w:rFonts w:cs="Times New Roman"/>
              </w:rPr>
            </w:pPr>
            <w:r w:rsidRPr="00C32A22">
              <w:rPr>
                <w:rFonts w:cs="Times New Roman"/>
                <w:sz w:val="22"/>
                <w:szCs w:val="22"/>
              </w:rPr>
              <w:t>Бондарь Л.С.</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Рязанова А.Н.</w:t>
            </w:r>
          </w:p>
        </w:tc>
        <w:tc>
          <w:tcPr>
            <w:tcW w:w="3177" w:type="dxa"/>
          </w:tcPr>
          <w:p w:rsidR="0045037E" w:rsidRPr="00C32A22" w:rsidRDefault="0045037E" w:rsidP="00D83E09">
            <w:pPr>
              <w:rPr>
                <w:rFonts w:cs="Times New Roman"/>
              </w:rPr>
            </w:pPr>
            <w:r w:rsidRPr="00C32A22">
              <w:rPr>
                <w:rFonts w:cs="Times New Roman"/>
                <w:sz w:val="22"/>
                <w:szCs w:val="22"/>
              </w:rPr>
              <w:t xml:space="preserve">Конкурс «Зеленый огонек </w:t>
            </w:r>
            <w:r>
              <w:rPr>
                <w:rFonts w:cs="Times New Roman"/>
                <w:sz w:val="22"/>
                <w:szCs w:val="22"/>
              </w:rPr>
              <w:t>– 2022» Номинация «Педагоги</w:t>
            </w:r>
            <w:r w:rsidRPr="00C32A22">
              <w:rPr>
                <w:rFonts w:cs="Times New Roman"/>
                <w:sz w:val="22"/>
                <w:szCs w:val="22"/>
              </w:rPr>
              <w:t xml:space="preserve"> - детям».</w:t>
            </w:r>
          </w:p>
          <w:p w:rsidR="0045037E" w:rsidRPr="00C32A22" w:rsidRDefault="0045037E" w:rsidP="00D83E09">
            <w:pPr>
              <w:rPr>
                <w:rFonts w:cs="Times New Roman"/>
              </w:rPr>
            </w:pP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w:t>
            </w:r>
            <w:r>
              <w:rPr>
                <w:rFonts w:cs="Times New Roman"/>
                <w:sz w:val="22"/>
                <w:szCs w:val="22"/>
              </w:rPr>
              <w:t>ризер</w:t>
            </w:r>
          </w:p>
          <w:p w:rsidR="0045037E" w:rsidRPr="00C32A22" w:rsidRDefault="0045037E" w:rsidP="00D83E09">
            <w:pPr>
              <w:rPr>
                <w:rFonts w:cs="Times New Roman"/>
              </w:rPr>
            </w:pPr>
            <w:r>
              <w:rPr>
                <w:rFonts w:cs="Times New Roman"/>
                <w:sz w:val="22"/>
                <w:szCs w:val="22"/>
              </w:rPr>
              <w:t>(3</w:t>
            </w:r>
            <w:r w:rsidRPr="00C32A22">
              <w:rPr>
                <w:rFonts w:cs="Times New Roman"/>
                <w:sz w:val="22"/>
                <w:szCs w:val="22"/>
              </w:rPr>
              <w:t xml:space="preserve"> место)</w:t>
            </w:r>
          </w:p>
        </w:tc>
        <w:tc>
          <w:tcPr>
            <w:tcW w:w="1894" w:type="dxa"/>
          </w:tcPr>
          <w:p w:rsidR="0045037E" w:rsidRPr="00C32A22" w:rsidRDefault="0045037E" w:rsidP="00D83E09">
            <w:pPr>
              <w:rPr>
                <w:rFonts w:cs="Times New Roman"/>
              </w:rPr>
            </w:pPr>
            <w:r>
              <w:rPr>
                <w:rFonts w:cs="Times New Roman"/>
                <w:sz w:val="22"/>
                <w:szCs w:val="22"/>
              </w:rPr>
              <w:t>Рязанова А.Н</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Тупицын Артем</w:t>
            </w:r>
          </w:p>
        </w:tc>
        <w:tc>
          <w:tcPr>
            <w:tcW w:w="3177" w:type="dxa"/>
          </w:tcPr>
          <w:p w:rsidR="0045037E" w:rsidRPr="00C32A22" w:rsidRDefault="0045037E" w:rsidP="00D83E09">
            <w:pPr>
              <w:rPr>
                <w:rFonts w:cs="Times New Roman"/>
              </w:rPr>
            </w:pPr>
            <w:r w:rsidRPr="00C32A22">
              <w:rPr>
                <w:rFonts w:cs="Times New Roman"/>
                <w:sz w:val="22"/>
                <w:szCs w:val="22"/>
              </w:rPr>
              <w:t>Творческий конкурс «Зимняя сказка»</w:t>
            </w:r>
          </w:p>
          <w:p w:rsidR="0045037E" w:rsidRPr="00C32A22" w:rsidRDefault="0045037E" w:rsidP="00D83E09">
            <w:pPr>
              <w:rPr>
                <w:rFonts w:cs="Times New Roman"/>
              </w:rPr>
            </w:pPr>
            <w:r w:rsidRPr="00C32A22">
              <w:rPr>
                <w:rFonts w:cs="Times New Roman"/>
                <w:sz w:val="22"/>
                <w:szCs w:val="22"/>
              </w:rPr>
              <w:t>Номинация «</w:t>
            </w:r>
            <w:r>
              <w:rPr>
                <w:rFonts w:cs="Times New Roman"/>
                <w:sz w:val="22"/>
                <w:szCs w:val="22"/>
              </w:rPr>
              <w:t>Новогодняя поделка</w:t>
            </w:r>
            <w:r w:rsidRPr="00C32A22">
              <w:rPr>
                <w:rFonts w:cs="Times New Roman"/>
                <w:sz w:val="22"/>
                <w:szCs w:val="22"/>
              </w:rPr>
              <w:t>»</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w:t>
            </w:r>
            <w:r>
              <w:rPr>
                <w:rFonts w:cs="Times New Roman"/>
                <w:sz w:val="22"/>
                <w:szCs w:val="22"/>
              </w:rPr>
              <w:t>ризер</w:t>
            </w:r>
          </w:p>
          <w:p w:rsidR="0045037E" w:rsidRPr="00C32A22" w:rsidRDefault="0045037E" w:rsidP="00D83E09">
            <w:pPr>
              <w:rPr>
                <w:rFonts w:cs="Times New Roman"/>
              </w:rPr>
            </w:pPr>
            <w:r>
              <w:rPr>
                <w:rFonts w:cs="Times New Roman"/>
                <w:sz w:val="22"/>
                <w:szCs w:val="22"/>
              </w:rPr>
              <w:t>(2</w:t>
            </w:r>
            <w:r w:rsidRPr="00C32A22">
              <w:rPr>
                <w:rFonts w:cs="Times New Roman"/>
                <w:sz w:val="22"/>
                <w:szCs w:val="22"/>
              </w:rPr>
              <w:t xml:space="preserve"> место)</w:t>
            </w:r>
          </w:p>
        </w:tc>
        <w:tc>
          <w:tcPr>
            <w:tcW w:w="1894" w:type="dxa"/>
          </w:tcPr>
          <w:p w:rsidR="0045037E" w:rsidRPr="00C32A22" w:rsidRDefault="0045037E" w:rsidP="00D83E09">
            <w:pPr>
              <w:rPr>
                <w:rFonts w:cs="Times New Roman"/>
              </w:rPr>
            </w:pPr>
            <w:r>
              <w:rPr>
                <w:rFonts w:cs="Times New Roman"/>
                <w:sz w:val="22"/>
                <w:szCs w:val="22"/>
              </w:rPr>
              <w:t>Жиленкова М.Г.</w:t>
            </w:r>
          </w:p>
        </w:tc>
      </w:tr>
      <w:tr w:rsidR="0045037E" w:rsidRPr="00C32A22" w:rsidTr="00463D38">
        <w:tc>
          <w:tcPr>
            <w:tcW w:w="1893" w:type="dxa"/>
          </w:tcPr>
          <w:p w:rsidR="0045037E" w:rsidRPr="00C32A22" w:rsidRDefault="0045037E" w:rsidP="00D83E09">
            <w:pPr>
              <w:rPr>
                <w:rFonts w:cs="Times New Roman"/>
              </w:rPr>
            </w:pPr>
            <w:r w:rsidRPr="00C32A22">
              <w:rPr>
                <w:rFonts w:cs="Times New Roman"/>
                <w:sz w:val="22"/>
                <w:szCs w:val="22"/>
              </w:rPr>
              <w:t>Константинов Александр</w:t>
            </w:r>
          </w:p>
        </w:tc>
        <w:tc>
          <w:tcPr>
            <w:tcW w:w="3177" w:type="dxa"/>
          </w:tcPr>
          <w:p w:rsidR="0045037E" w:rsidRPr="00C32A22" w:rsidRDefault="0045037E" w:rsidP="00D83E09">
            <w:pPr>
              <w:rPr>
                <w:rFonts w:cs="Times New Roman"/>
              </w:rPr>
            </w:pPr>
            <w:r w:rsidRPr="00C32A22">
              <w:rPr>
                <w:rFonts w:cs="Times New Roman"/>
                <w:sz w:val="22"/>
                <w:szCs w:val="22"/>
              </w:rPr>
              <w:t>Творческий конкурс «Зимняя сказка»</w:t>
            </w:r>
          </w:p>
          <w:p w:rsidR="0045037E" w:rsidRPr="00C32A22" w:rsidRDefault="0045037E" w:rsidP="00D83E09">
            <w:pPr>
              <w:rPr>
                <w:rFonts w:cs="Times New Roman"/>
              </w:rPr>
            </w:pPr>
            <w:r w:rsidRPr="00C32A22">
              <w:rPr>
                <w:rFonts w:cs="Times New Roman"/>
                <w:sz w:val="22"/>
                <w:szCs w:val="22"/>
              </w:rPr>
              <w:t>Номинация «</w:t>
            </w:r>
            <w:r>
              <w:rPr>
                <w:rFonts w:cs="Times New Roman"/>
                <w:sz w:val="22"/>
                <w:szCs w:val="22"/>
              </w:rPr>
              <w:t>Новогодний рисунок</w:t>
            </w:r>
            <w:r w:rsidRPr="00C32A22">
              <w:rPr>
                <w:rFonts w:cs="Times New Roman"/>
                <w:sz w:val="22"/>
                <w:szCs w:val="22"/>
              </w:rPr>
              <w:t>»</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Победитель</w:t>
            </w:r>
          </w:p>
          <w:p w:rsidR="0045037E" w:rsidRPr="00C32A22" w:rsidRDefault="0045037E" w:rsidP="00D83E09">
            <w:pPr>
              <w:rPr>
                <w:rFonts w:cs="Times New Roman"/>
              </w:rPr>
            </w:pPr>
            <w:r w:rsidRPr="00C32A22">
              <w:rPr>
                <w:rFonts w:cs="Times New Roman"/>
                <w:sz w:val="22"/>
                <w:szCs w:val="22"/>
              </w:rPr>
              <w:t>(1 место)</w:t>
            </w:r>
          </w:p>
        </w:tc>
        <w:tc>
          <w:tcPr>
            <w:tcW w:w="1894" w:type="dxa"/>
          </w:tcPr>
          <w:p w:rsidR="0045037E" w:rsidRPr="00C32A22" w:rsidRDefault="0045037E" w:rsidP="00D83E09">
            <w:pPr>
              <w:rPr>
                <w:rFonts w:cs="Times New Roman"/>
              </w:rPr>
            </w:pPr>
            <w:r>
              <w:rPr>
                <w:rFonts w:cs="Times New Roman"/>
                <w:sz w:val="22"/>
                <w:szCs w:val="22"/>
              </w:rPr>
              <w:t>Жиленкова М.Г</w:t>
            </w:r>
          </w:p>
        </w:tc>
      </w:tr>
      <w:tr w:rsidR="0045037E" w:rsidRPr="00C32A22" w:rsidTr="00463D38">
        <w:tc>
          <w:tcPr>
            <w:tcW w:w="1893" w:type="dxa"/>
          </w:tcPr>
          <w:p w:rsidR="0045037E" w:rsidRPr="00C32A22" w:rsidRDefault="0045037E" w:rsidP="00D83E09">
            <w:pPr>
              <w:rPr>
                <w:rFonts w:cs="Times New Roman"/>
              </w:rPr>
            </w:pPr>
            <w:proofErr w:type="spellStart"/>
            <w:r w:rsidRPr="00C32A22">
              <w:rPr>
                <w:rFonts w:cs="Times New Roman"/>
                <w:sz w:val="22"/>
                <w:szCs w:val="22"/>
              </w:rPr>
              <w:t>Солодилов</w:t>
            </w:r>
            <w:proofErr w:type="spellEnd"/>
            <w:r w:rsidRPr="00C32A22">
              <w:rPr>
                <w:rFonts w:cs="Times New Roman"/>
                <w:sz w:val="22"/>
                <w:szCs w:val="22"/>
              </w:rPr>
              <w:t xml:space="preserve"> Егор</w:t>
            </w:r>
          </w:p>
        </w:tc>
        <w:tc>
          <w:tcPr>
            <w:tcW w:w="3177" w:type="dxa"/>
          </w:tcPr>
          <w:p w:rsidR="0045037E" w:rsidRPr="00C32A22" w:rsidRDefault="0045037E" w:rsidP="00D83E09">
            <w:pPr>
              <w:rPr>
                <w:rFonts w:cs="Times New Roman"/>
              </w:rPr>
            </w:pPr>
            <w:r w:rsidRPr="00C32A22">
              <w:rPr>
                <w:rFonts w:cs="Times New Roman"/>
                <w:sz w:val="22"/>
                <w:szCs w:val="22"/>
              </w:rPr>
              <w:t>Творческий конкурс «Зимняя сказка»</w:t>
            </w:r>
          </w:p>
          <w:p w:rsidR="0045037E" w:rsidRPr="00C32A22" w:rsidRDefault="0045037E" w:rsidP="00D83E09">
            <w:pPr>
              <w:rPr>
                <w:rFonts w:cs="Times New Roman"/>
              </w:rPr>
            </w:pPr>
            <w:r>
              <w:rPr>
                <w:rFonts w:cs="Times New Roman"/>
                <w:sz w:val="22"/>
                <w:szCs w:val="22"/>
              </w:rPr>
              <w:t>Номинация «Новогодняя поделка</w:t>
            </w:r>
            <w:r w:rsidRPr="00C32A22">
              <w:rPr>
                <w:rFonts w:cs="Times New Roman"/>
                <w:sz w:val="22"/>
                <w:szCs w:val="22"/>
              </w:rPr>
              <w:t>»</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Призер</w:t>
            </w:r>
          </w:p>
          <w:p w:rsidR="0045037E" w:rsidRPr="00C32A22" w:rsidRDefault="0045037E" w:rsidP="00D83E09">
            <w:pPr>
              <w:rPr>
                <w:rFonts w:cs="Times New Roman"/>
              </w:rPr>
            </w:pPr>
            <w:r w:rsidRPr="00C32A22">
              <w:rPr>
                <w:rFonts w:cs="Times New Roman"/>
                <w:sz w:val="22"/>
                <w:szCs w:val="22"/>
              </w:rPr>
              <w:t xml:space="preserve"> (3 место)</w:t>
            </w:r>
          </w:p>
        </w:tc>
        <w:tc>
          <w:tcPr>
            <w:tcW w:w="1894" w:type="dxa"/>
          </w:tcPr>
          <w:p w:rsidR="0045037E" w:rsidRPr="00C32A22" w:rsidRDefault="0045037E" w:rsidP="00D83E09">
            <w:pPr>
              <w:rPr>
                <w:rFonts w:cs="Times New Roman"/>
              </w:rPr>
            </w:pPr>
            <w:r>
              <w:rPr>
                <w:rFonts w:cs="Times New Roman"/>
                <w:sz w:val="22"/>
                <w:szCs w:val="22"/>
              </w:rPr>
              <w:t>Алехина Ю.</w:t>
            </w:r>
            <w:r w:rsidRPr="00C32A22">
              <w:rPr>
                <w:rFonts w:cs="Times New Roman"/>
                <w:sz w:val="22"/>
                <w:szCs w:val="22"/>
              </w:rPr>
              <w:t>И.</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 xml:space="preserve">Алиева </w:t>
            </w:r>
            <w:proofErr w:type="spellStart"/>
            <w:r>
              <w:rPr>
                <w:rFonts w:cs="Times New Roman"/>
                <w:sz w:val="22"/>
                <w:szCs w:val="22"/>
              </w:rPr>
              <w:t>Ариана</w:t>
            </w:r>
            <w:proofErr w:type="spellEnd"/>
          </w:p>
        </w:tc>
        <w:tc>
          <w:tcPr>
            <w:tcW w:w="3177" w:type="dxa"/>
          </w:tcPr>
          <w:p w:rsidR="0045037E" w:rsidRPr="00C32A22" w:rsidRDefault="0045037E" w:rsidP="00D83E09">
            <w:pPr>
              <w:rPr>
                <w:rFonts w:cs="Times New Roman"/>
              </w:rPr>
            </w:pPr>
            <w:r w:rsidRPr="00C32A22">
              <w:rPr>
                <w:rFonts w:cs="Times New Roman"/>
                <w:sz w:val="22"/>
                <w:szCs w:val="22"/>
              </w:rPr>
              <w:t>Творческий конкурс «Зимняя сказка»</w:t>
            </w:r>
          </w:p>
          <w:p w:rsidR="0045037E" w:rsidRPr="00C32A22" w:rsidRDefault="0045037E" w:rsidP="00D83E09">
            <w:pPr>
              <w:rPr>
                <w:rFonts w:cs="Times New Roman"/>
              </w:rPr>
            </w:pPr>
            <w:r>
              <w:rPr>
                <w:rFonts w:cs="Times New Roman"/>
                <w:sz w:val="22"/>
                <w:szCs w:val="22"/>
              </w:rPr>
              <w:t>Номинация «Новогодний персонаж</w:t>
            </w:r>
            <w:r w:rsidRPr="00C32A22">
              <w:rPr>
                <w:rFonts w:cs="Times New Roman"/>
                <w:sz w:val="22"/>
                <w:szCs w:val="22"/>
              </w:rPr>
              <w:t>»</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Победитель</w:t>
            </w:r>
          </w:p>
          <w:p w:rsidR="0045037E" w:rsidRPr="00C32A22" w:rsidRDefault="0045037E" w:rsidP="00D83E09">
            <w:pPr>
              <w:rPr>
                <w:rFonts w:cs="Times New Roman"/>
              </w:rPr>
            </w:pPr>
            <w:r w:rsidRPr="00C32A22">
              <w:rPr>
                <w:rFonts w:cs="Times New Roman"/>
                <w:sz w:val="22"/>
                <w:szCs w:val="22"/>
              </w:rPr>
              <w:t>(1 место)</w:t>
            </w:r>
          </w:p>
        </w:tc>
        <w:tc>
          <w:tcPr>
            <w:tcW w:w="1894" w:type="dxa"/>
          </w:tcPr>
          <w:p w:rsidR="0045037E" w:rsidRPr="00C32A22" w:rsidRDefault="0045037E" w:rsidP="00D83E09">
            <w:pPr>
              <w:rPr>
                <w:rFonts w:cs="Times New Roman"/>
              </w:rPr>
            </w:pPr>
            <w:r w:rsidRPr="00C32A22">
              <w:rPr>
                <w:rFonts w:cs="Times New Roman"/>
                <w:sz w:val="22"/>
                <w:szCs w:val="22"/>
              </w:rPr>
              <w:t>Рязанова А.Н.</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Команда детского сада</w:t>
            </w:r>
          </w:p>
        </w:tc>
        <w:tc>
          <w:tcPr>
            <w:tcW w:w="3177" w:type="dxa"/>
          </w:tcPr>
          <w:p w:rsidR="0045037E" w:rsidRPr="00C32A22" w:rsidRDefault="0045037E" w:rsidP="00D83E09">
            <w:pPr>
              <w:rPr>
                <w:rFonts w:cs="Times New Roman"/>
              </w:rPr>
            </w:pPr>
            <w:r>
              <w:rPr>
                <w:rFonts w:cs="Times New Roman"/>
                <w:sz w:val="22"/>
                <w:szCs w:val="22"/>
              </w:rPr>
              <w:t>Смотр-конкурс «Новогоднее настроение»</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w:t>
            </w:r>
            <w:r>
              <w:rPr>
                <w:rFonts w:cs="Times New Roman"/>
                <w:sz w:val="22"/>
                <w:szCs w:val="22"/>
              </w:rPr>
              <w:t>ризер</w:t>
            </w:r>
          </w:p>
          <w:p w:rsidR="0045037E" w:rsidRPr="00C32A22" w:rsidRDefault="0045037E" w:rsidP="00D83E09">
            <w:pPr>
              <w:rPr>
                <w:rFonts w:cs="Times New Roman"/>
              </w:rPr>
            </w:pPr>
            <w:r>
              <w:rPr>
                <w:rFonts w:cs="Times New Roman"/>
                <w:sz w:val="22"/>
                <w:szCs w:val="22"/>
              </w:rPr>
              <w:t>(2</w:t>
            </w:r>
            <w:r w:rsidRPr="00C32A22">
              <w:rPr>
                <w:rFonts w:cs="Times New Roman"/>
                <w:sz w:val="22"/>
                <w:szCs w:val="22"/>
              </w:rPr>
              <w:t xml:space="preserve"> место)</w:t>
            </w:r>
          </w:p>
        </w:tc>
        <w:tc>
          <w:tcPr>
            <w:tcW w:w="1894" w:type="dxa"/>
          </w:tcPr>
          <w:p w:rsidR="0045037E" w:rsidRPr="00C32A22" w:rsidRDefault="0045037E" w:rsidP="00D83E09">
            <w:pPr>
              <w:rPr>
                <w:rFonts w:cs="Times New Roman"/>
              </w:rPr>
            </w:pPr>
            <w:r>
              <w:rPr>
                <w:rFonts w:cs="Times New Roman"/>
                <w:sz w:val="22"/>
                <w:szCs w:val="22"/>
              </w:rPr>
              <w:t>Бондарь Л.С.</w:t>
            </w:r>
          </w:p>
        </w:tc>
      </w:tr>
      <w:tr w:rsidR="0045037E" w:rsidRPr="00C32A22" w:rsidTr="00463D38">
        <w:tc>
          <w:tcPr>
            <w:tcW w:w="1893" w:type="dxa"/>
          </w:tcPr>
          <w:p w:rsidR="0045037E" w:rsidRPr="00C32A22" w:rsidRDefault="0045037E" w:rsidP="00D83E09">
            <w:pPr>
              <w:rPr>
                <w:rFonts w:cs="Times New Roman"/>
              </w:rPr>
            </w:pPr>
            <w:r>
              <w:rPr>
                <w:rFonts w:cs="Times New Roman"/>
                <w:sz w:val="22"/>
                <w:szCs w:val="22"/>
              </w:rPr>
              <w:t>Команда детского сада</w:t>
            </w:r>
          </w:p>
        </w:tc>
        <w:tc>
          <w:tcPr>
            <w:tcW w:w="3177" w:type="dxa"/>
          </w:tcPr>
          <w:p w:rsidR="0045037E" w:rsidRPr="00C32A22" w:rsidRDefault="0045037E" w:rsidP="00D83E09">
            <w:pPr>
              <w:rPr>
                <w:rFonts w:cs="Times New Roman"/>
              </w:rPr>
            </w:pPr>
            <w:r>
              <w:rPr>
                <w:rFonts w:cs="Times New Roman"/>
                <w:sz w:val="22"/>
                <w:szCs w:val="22"/>
              </w:rPr>
              <w:t>Конкурс ландшафтных дизайнов, номинация «Сельский дворик»</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Pr="00C32A22" w:rsidRDefault="0045037E" w:rsidP="00D83E09">
            <w:pPr>
              <w:rPr>
                <w:rFonts w:cs="Times New Roman"/>
              </w:rPr>
            </w:pPr>
            <w:r w:rsidRPr="00C32A22">
              <w:rPr>
                <w:rFonts w:cs="Times New Roman"/>
                <w:sz w:val="22"/>
                <w:szCs w:val="22"/>
              </w:rPr>
              <w:t>П</w:t>
            </w:r>
            <w:r>
              <w:rPr>
                <w:rFonts w:cs="Times New Roman"/>
                <w:sz w:val="22"/>
                <w:szCs w:val="22"/>
              </w:rPr>
              <w:t>обедитель</w:t>
            </w:r>
          </w:p>
          <w:p w:rsidR="0045037E" w:rsidRPr="00C32A22" w:rsidRDefault="0045037E" w:rsidP="00D83E09">
            <w:pPr>
              <w:rPr>
                <w:rFonts w:cs="Times New Roman"/>
              </w:rPr>
            </w:pPr>
            <w:r>
              <w:rPr>
                <w:rFonts w:cs="Times New Roman"/>
                <w:sz w:val="22"/>
                <w:szCs w:val="22"/>
              </w:rPr>
              <w:t>(1</w:t>
            </w:r>
            <w:r w:rsidRPr="00C32A22">
              <w:rPr>
                <w:rFonts w:cs="Times New Roman"/>
                <w:sz w:val="22"/>
                <w:szCs w:val="22"/>
              </w:rPr>
              <w:t xml:space="preserve"> место)</w:t>
            </w:r>
          </w:p>
        </w:tc>
        <w:tc>
          <w:tcPr>
            <w:tcW w:w="1894" w:type="dxa"/>
          </w:tcPr>
          <w:p w:rsidR="0045037E" w:rsidRDefault="0045037E" w:rsidP="00D83E09">
            <w:pPr>
              <w:rPr>
                <w:rFonts w:cs="Times New Roman"/>
              </w:rPr>
            </w:pPr>
            <w:r>
              <w:rPr>
                <w:rFonts w:cs="Times New Roman"/>
                <w:sz w:val="22"/>
                <w:szCs w:val="22"/>
              </w:rPr>
              <w:t>Рязанова А.Н.</w:t>
            </w:r>
          </w:p>
        </w:tc>
      </w:tr>
      <w:tr w:rsidR="0045037E" w:rsidRPr="00C32A22" w:rsidTr="00463D38">
        <w:tc>
          <w:tcPr>
            <w:tcW w:w="1893" w:type="dxa"/>
          </w:tcPr>
          <w:p w:rsidR="0045037E" w:rsidRDefault="0045037E" w:rsidP="00D83E09">
            <w:pPr>
              <w:rPr>
                <w:rFonts w:cs="Times New Roman"/>
              </w:rPr>
            </w:pPr>
            <w:r>
              <w:rPr>
                <w:rFonts w:cs="Times New Roman"/>
                <w:sz w:val="22"/>
                <w:szCs w:val="22"/>
              </w:rPr>
              <w:t>Тупицына Марина</w:t>
            </w:r>
          </w:p>
        </w:tc>
        <w:tc>
          <w:tcPr>
            <w:tcW w:w="3177" w:type="dxa"/>
          </w:tcPr>
          <w:p w:rsidR="0045037E" w:rsidRDefault="0045037E" w:rsidP="00D83E09">
            <w:pPr>
              <w:rPr>
                <w:rFonts w:cs="Times New Roman"/>
              </w:rPr>
            </w:pPr>
            <w:r>
              <w:rPr>
                <w:rFonts w:cs="Times New Roman"/>
                <w:sz w:val="22"/>
                <w:szCs w:val="22"/>
              </w:rPr>
              <w:t>Конкурс «Мозаика детства»</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Default="0045037E" w:rsidP="00D83E09">
            <w:pPr>
              <w:rPr>
                <w:rFonts w:cs="Times New Roman"/>
              </w:rPr>
            </w:pPr>
            <w:r>
              <w:rPr>
                <w:rFonts w:cs="Times New Roman"/>
                <w:sz w:val="22"/>
                <w:szCs w:val="22"/>
              </w:rPr>
              <w:t>Победитель</w:t>
            </w:r>
          </w:p>
          <w:p w:rsidR="0045037E" w:rsidRPr="00C32A22" w:rsidRDefault="0045037E" w:rsidP="00D83E09">
            <w:pPr>
              <w:rPr>
                <w:rFonts w:cs="Times New Roman"/>
              </w:rPr>
            </w:pPr>
            <w:r>
              <w:rPr>
                <w:rFonts w:cs="Times New Roman"/>
                <w:sz w:val="22"/>
                <w:szCs w:val="22"/>
              </w:rPr>
              <w:t>(1 место)</w:t>
            </w:r>
          </w:p>
        </w:tc>
        <w:tc>
          <w:tcPr>
            <w:tcW w:w="1894" w:type="dxa"/>
          </w:tcPr>
          <w:p w:rsidR="0045037E" w:rsidRPr="00C32A22" w:rsidRDefault="0045037E" w:rsidP="00D83E09">
            <w:pPr>
              <w:rPr>
                <w:rFonts w:cs="Times New Roman"/>
              </w:rPr>
            </w:pPr>
            <w:r>
              <w:rPr>
                <w:rFonts w:cs="Times New Roman"/>
                <w:sz w:val="22"/>
                <w:szCs w:val="22"/>
              </w:rPr>
              <w:t>Рязанова А.Н.</w:t>
            </w:r>
          </w:p>
        </w:tc>
      </w:tr>
      <w:tr w:rsidR="0045037E" w:rsidRPr="00C32A22" w:rsidTr="00463D38">
        <w:tc>
          <w:tcPr>
            <w:tcW w:w="1893" w:type="dxa"/>
          </w:tcPr>
          <w:p w:rsidR="0045037E" w:rsidRDefault="0045037E" w:rsidP="00D83E09">
            <w:pPr>
              <w:rPr>
                <w:rFonts w:cs="Times New Roman"/>
              </w:rPr>
            </w:pPr>
            <w:r>
              <w:rPr>
                <w:rFonts w:cs="Times New Roman"/>
                <w:sz w:val="22"/>
                <w:szCs w:val="22"/>
              </w:rPr>
              <w:t>Осмалов Кирилл</w:t>
            </w:r>
          </w:p>
        </w:tc>
        <w:tc>
          <w:tcPr>
            <w:tcW w:w="3177" w:type="dxa"/>
          </w:tcPr>
          <w:p w:rsidR="0045037E" w:rsidRDefault="0045037E" w:rsidP="00D83E09">
            <w:pPr>
              <w:rPr>
                <w:rFonts w:cs="Times New Roman"/>
              </w:rPr>
            </w:pPr>
            <w:r>
              <w:rPr>
                <w:rFonts w:cs="Times New Roman"/>
                <w:sz w:val="22"/>
                <w:szCs w:val="22"/>
              </w:rPr>
              <w:t>Конкурс «Мозаика детства»</w:t>
            </w:r>
          </w:p>
        </w:tc>
        <w:tc>
          <w:tcPr>
            <w:tcW w:w="1842" w:type="dxa"/>
          </w:tcPr>
          <w:p w:rsidR="0045037E" w:rsidRPr="00C32A22" w:rsidRDefault="0045037E" w:rsidP="00D83E09">
            <w:pPr>
              <w:rPr>
                <w:rFonts w:cs="Times New Roman"/>
              </w:rPr>
            </w:pPr>
            <w:r w:rsidRPr="00C32A22">
              <w:rPr>
                <w:rFonts w:cs="Times New Roman"/>
                <w:sz w:val="22"/>
                <w:szCs w:val="22"/>
              </w:rPr>
              <w:t>Муниципальный</w:t>
            </w:r>
          </w:p>
        </w:tc>
        <w:tc>
          <w:tcPr>
            <w:tcW w:w="1870" w:type="dxa"/>
          </w:tcPr>
          <w:p w:rsidR="0045037E" w:rsidRDefault="0045037E" w:rsidP="00D83E09">
            <w:pPr>
              <w:rPr>
                <w:rFonts w:cs="Times New Roman"/>
              </w:rPr>
            </w:pPr>
            <w:r>
              <w:rPr>
                <w:rFonts w:cs="Times New Roman"/>
                <w:sz w:val="22"/>
                <w:szCs w:val="22"/>
              </w:rPr>
              <w:t>Победитель</w:t>
            </w:r>
          </w:p>
          <w:p w:rsidR="0045037E" w:rsidRPr="00C32A22" w:rsidRDefault="0045037E" w:rsidP="00D83E09">
            <w:pPr>
              <w:rPr>
                <w:rFonts w:cs="Times New Roman"/>
              </w:rPr>
            </w:pPr>
            <w:r>
              <w:rPr>
                <w:rFonts w:cs="Times New Roman"/>
                <w:sz w:val="22"/>
                <w:szCs w:val="22"/>
              </w:rPr>
              <w:t>(1 место)</w:t>
            </w:r>
          </w:p>
        </w:tc>
        <w:tc>
          <w:tcPr>
            <w:tcW w:w="1894" w:type="dxa"/>
          </w:tcPr>
          <w:p w:rsidR="0045037E" w:rsidRDefault="0045037E" w:rsidP="00D83E09">
            <w:pPr>
              <w:rPr>
                <w:rFonts w:cs="Times New Roman"/>
              </w:rPr>
            </w:pPr>
            <w:r>
              <w:rPr>
                <w:rFonts w:cs="Times New Roman"/>
                <w:sz w:val="22"/>
                <w:szCs w:val="22"/>
              </w:rPr>
              <w:t>Жиленкова М.Г.</w:t>
            </w:r>
          </w:p>
        </w:tc>
      </w:tr>
      <w:tr w:rsidR="0045037E" w:rsidRPr="00C32A22" w:rsidTr="00463D38">
        <w:tc>
          <w:tcPr>
            <w:tcW w:w="1893" w:type="dxa"/>
          </w:tcPr>
          <w:p w:rsidR="0045037E" w:rsidRDefault="0045037E" w:rsidP="00D83E09">
            <w:pPr>
              <w:rPr>
                <w:rFonts w:cs="Times New Roman"/>
              </w:rPr>
            </w:pPr>
            <w:r>
              <w:rPr>
                <w:rFonts w:cs="Times New Roman"/>
                <w:sz w:val="22"/>
                <w:szCs w:val="22"/>
              </w:rPr>
              <w:t>Осмалов Кирилл</w:t>
            </w:r>
          </w:p>
        </w:tc>
        <w:tc>
          <w:tcPr>
            <w:tcW w:w="3177" w:type="dxa"/>
          </w:tcPr>
          <w:p w:rsidR="0045037E" w:rsidRDefault="0045037E" w:rsidP="00D83E09">
            <w:pPr>
              <w:rPr>
                <w:rFonts w:cs="Times New Roman"/>
              </w:rPr>
            </w:pPr>
            <w:r>
              <w:rPr>
                <w:rFonts w:cs="Times New Roman"/>
                <w:sz w:val="22"/>
                <w:szCs w:val="22"/>
              </w:rPr>
              <w:t>Конкурс «Мозаика детства»</w:t>
            </w:r>
          </w:p>
        </w:tc>
        <w:tc>
          <w:tcPr>
            <w:tcW w:w="1842" w:type="dxa"/>
          </w:tcPr>
          <w:p w:rsidR="0045037E" w:rsidRPr="00C32A22" w:rsidRDefault="0045037E" w:rsidP="00D83E09">
            <w:pPr>
              <w:rPr>
                <w:rFonts w:cs="Times New Roman"/>
              </w:rPr>
            </w:pPr>
            <w:r>
              <w:rPr>
                <w:rFonts w:cs="Times New Roman"/>
                <w:sz w:val="22"/>
                <w:szCs w:val="22"/>
              </w:rPr>
              <w:t>Региональный</w:t>
            </w:r>
          </w:p>
        </w:tc>
        <w:tc>
          <w:tcPr>
            <w:tcW w:w="1870" w:type="dxa"/>
          </w:tcPr>
          <w:p w:rsidR="0045037E" w:rsidRDefault="0045037E" w:rsidP="00D83E09">
            <w:pPr>
              <w:rPr>
                <w:rFonts w:cs="Times New Roman"/>
              </w:rPr>
            </w:pPr>
            <w:r>
              <w:rPr>
                <w:rFonts w:cs="Times New Roman"/>
                <w:sz w:val="22"/>
                <w:szCs w:val="22"/>
              </w:rPr>
              <w:t>Победитель</w:t>
            </w:r>
          </w:p>
          <w:p w:rsidR="0045037E" w:rsidRPr="00C32A22" w:rsidRDefault="0045037E" w:rsidP="00D83E09">
            <w:pPr>
              <w:rPr>
                <w:rFonts w:cs="Times New Roman"/>
              </w:rPr>
            </w:pPr>
            <w:r>
              <w:rPr>
                <w:rFonts w:cs="Times New Roman"/>
                <w:sz w:val="22"/>
                <w:szCs w:val="22"/>
              </w:rPr>
              <w:t>(1 место)</w:t>
            </w:r>
          </w:p>
        </w:tc>
        <w:tc>
          <w:tcPr>
            <w:tcW w:w="1894" w:type="dxa"/>
          </w:tcPr>
          <w:p w:rsidR="0045037E" w:rsidRDefault="0045037E" w:rsidP="00D83E09">
            <w:pPr>
              <w:rPr>
                <w:rFonts w:cs="Times New Roman"/>
              </w:rPr>
            </w:pPr>
            <w:r>
              <w:rPr>
                <w:rFonts w:cs="Times New Roman"/>
                <w:sz w:val="22"/>
                <w:szCs w:val="22"/>
              </w:rPr>
              <w:t>Жиленкова М.Г.</w:t>
            </w:r>
          </w:p>
        </w:tc>
      </w:tr>
    </w:tbl>
    <w:p w:rsidR="0045037E" w:rsidRPr="00D7268E" w:rsidRDefault="0045037E" w:rsidP="0045037E">
      <w:pPr>
        <w:jc w:val="center"/>
        <w:rPr>
          <w:rFonts w:cs="Times New Roman"/>
          <w:b/>
          <w:color w:val="FF0000"/>
          <w:sz w:val="22"/>
          <w:szCs w:val="22"/>
        </w:rPr>
      </w:pPr>
    </w:p>
    <w:p w:rsidR="0045037E" w:rsidRPr="0057432A" w:rsidRDefault="0045037E" w:rsidP="0045037E">
      <w:pPr>
        <w:autoSpaceDE w:val="0"/>
        <w:autoSpaceDN w:val="0"/>
        <w:adjustRightInd w:val="0"/>
        <w:jc w:val="both"/>
      </w:pPr>
      <w:r w:rsidRPr="00C32A22">
        <w:rPr>
          <w:sz w:val="22"/>
          <w:szCs w:val="22"/>
        </w:rPr>
        <w:t>В 202</w:t>
      </w:r>
      <w:r w:rsidR="00463D38">
        <w:rPr>
          <w:sz w:val="22"/>
          <w:szCs w:val="22"/>
        </w:rPr>
        <w:t>2</w:t>
      </w:r>
      <w:r w:rsidRPr="00C32A22">
        <w:rPr>
          <w:sz w:val="22"/>
          <w:szCs w:val="22"/>
        </w:rPr>
        <w:t xml:space="preserve"> году </w:t>
      </w:r>
      <w:r w:rsidRPr="00F945A5">
        <w:t>возросло количество результативного участия воспитанников в конкурсах детского творчества. Однако в следующем году необходимо усилить контроль за подготовкой и организацией конкурсных мероприятий с участием детей, продолжать создавать условия для успешного участия воспитанников в конкурсах регионального и всероссийского уровней.</w:t>
      </w:r>
    </w:p>
    <w:p w:rsidR="0045037E" w:rsidRPr="00C32A22" w:rsidRDefault="0045037E" w:rsidP="0045037E">
      <w:pPr>
        <w:pStyle w:val="af3"/>
        <w:spacing w:before="0" w:beforeAutospacing="0" w:after="150" w:afterAutospacing="0" w:line="276" w:lineRule="auto"/>
        <w:jc w:val="both"/>
        <w:rPr>
          <w:sz w:val="22"/>
          <w:szCs w:val="22"/>
        </w:rPr>
      </w:pPr>
    </w:p>
    <w:p w:rsidR="0045037E" w:rsidRPr="00CB0054" w:rsidRDefault="0045037E" w:rsidP="0045037E">
      <w:pPr>
        <w:jc w:val="center"/>
        <w:rPr>
          <w:rFonts w:eastAsia="Times New Roman"/>
          <w:b/>
          <w:color w:val="000000" w:themeColor="text1"/>
          <w:sz w:val="22"/>
          <w:szCs w:val="22"/>
        </w:rPr>
      </w:pPr>
      <w:r w:rsidRPr="00CB0054">
        <w:rPr>
          <w:rFonts w:eastAsia="Times New Roman"/>
          <w:b/>
          <w:color w:val="000000" w:themeColor="text1"/>
          <w:sz w:val="22"/>
          <w:szCs w:val="22"/>
        </w:rPr>
        <w:t>Достижения обучающихся и учителей за январь-май 2022 года</w:t>
      </w:r>
    </w:p>
    <w:p w:rsidR="0045037E" w:rsidRPr="00CB0054" w:rsidRDefault="0045037E" w:rsidP="0045037E">
      <w:pPr>
        <w:rPr>
          <w:rFonts w:cs="Times New Roman"/>
          <w:i/>
          <w:color w:val="000000" w:themeColor="text1"/>
          <w:sz w:val="20"/>
          <w:szCs w:val="20"/>
          <w:u w:val="single"/>
        </w:rPr>
      </w:pPr>
    </w:p>
    <w:p w:rsidR="0045037E" w:rsidRPr="00CB0054" w:rsidRDefault="0045037E" w:rsidP="0045037E">
      <w:pPr>
        <w:rPr>
          <w:rFonts w:cs="Times New Roman"/>
          <w:color w:val="000000" w:themeColor="text1"/>
          <w:sz w:val="20"/>
          <w:szCs w:val="20"/>
        </w:rPr>
      </w:pPr>
    </w:p>
    <w:tbl>
      <w:tblPr>
        <w:tblStyle w:val="af0"/>
        <w:tblW w:w="5000" w:type="pct"/>
        <w:tblInd w:w="-34" w:type="dxa"/>
        <w:tblLook w:val="04A0" w:firstRow="1" w:lastRow="0" w:firstColumn="1" w:lastColumn="0" w:noHBand="0" w:noVBand="1"/>
      </w:tblPr>
      <w:tblGrid>
        <w:gridCol w:w="563"/>
        <w:gridCol w:w="4778"/>
        <w:gridCol w:w="3231"/>
        <w:gridCol w:w="2098"/>
      </w:tblGrid>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sidRPr="00CB0054">
              <w:rPr>
                <w:rFonts w:cs="Times New Roman"/>
                <w:color w:val="000000" w:themeColor="text1"/>
              </w:rPr>
              <w:t xml:space="preserve">№ </w:t>
            </w:r>
          </w:p>
        </w:tc>
        <w:tc>
          <w:tcPr>
            <w:tcW w:w="2239" w:type="pct"/>
          </w:tcPr>
          <w:p w:rsidR="0045037E" w:rsidRPr="00CB0054" w:rsidRDefault="0045037E" w:rsidP="00D83E09">
            <w:pPr>
              <w:spacing w:line="276" w:lineRule="auto"/>
              <w:rPr>
                <w:rFonts w:cs="Times New Roman"/>
                <w:color w:val="000000" w:themeColor="text1"/>
              </w:rPr>
            </w:pPr>
            <w:r w:rsidRPr="00CB0054">
              <w:rPr>
                <w:rFonts w:cs="Times New Roman"/>
                <w:color w:val="000000" w:themeColor="text1"/>
              </w:rPr>
              <w:t>Конкурс, мероприятие</w:t>
            </w:r>
          </w:p>
        </w:tc>
        <w:tc>
          <w:tcPr>
            <w:tcW w:w="1514" w:type="pct"/>
          </w:tcPr>
          <w:p w:rsidR="0045037E" w:rsidRPr="00CB0054" w:rsidRDefault="0045037E" w:rsidP="00D83E09">
            <w:pPr>
              <w:spacing w:line="276" w:lineRule="auto"/>
              <w:rPr>
                <w:rFonts w:cs="Times New Roman"/>
                <w:color w:val="000000" w:themeColor="text1"/>
              </w:rPr>
            </w:pPr>
            <w:r w:rsidRPr="00CB0054">
              <w:rPr>
                <w:rFonts w:cs="Times New Roman"/>
                <w:color w:val="000000" w:themeColor="text1"/>
              </w:rPr>
              <w:t xml:space="preserve">Место </w:t>
            </w:r>
          </w:p>
        </w:tc>
        <w:tc>
          <w:tcPr>
            <w:tcW w:w="983" w:type="pct"/>
          </w:tcPr>
          <w:p w:rsidR="0045037E" w:rsidRPr="00CB0054" w:rsidRDefault="0045037E" w:rsidP="00D83E09">
            <w:pPr>
              <w:spacing w:line="276" w:lineRule="auto"/>
              <w:rPr>
                <w:rFonts w:cs="Times New Roman"/>
                <w:color w:val="000000" w:themeColor="text1"/>
              </w:rPr>
            </w:pPr>
            <w:r w:rsidRPr="00CB0054">
              <w:rPr>
                <w:rFonts w:cs="Times New Roman"/>
                <w:color w:val="000000" w:themeColor="text1"/>
              </w:rPr>
              <w:t>ФИО педагога</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w:t>
            </w:r>
          </w:p>
        </w:tc>
        <w:tc>
          <w:tcPr>
            <w:tcW w:w="2239" w:type="pct"/>
          </w:tcPr>
          <w:p w:rsidR="0045037E" w:rsidRPr="00CB0054" w:rsidRDefault="0045037E" w:rsidP="00D83E09">
            <w:pPr>
              <w:rPr>
                <w:color w:val="000000" w:themeColor="text1"/>
              </w:rPr>
            </w:pPr>
            <w:r w:rsidRPr="00CB0054">
              <w:rPr>
                <w:color w:val="000000" w:themeColor="text1"/>
              </w:rPr>
              <w:t>Районный конкурс –выставка рисунков и фотографий «Крым- уголок моей страны»</w:t>
            </w:r>
          </w:p>
        </w:tc>
        <w:tc>
          <w:tcPr>
            <w:tcW w:w="1514" w:type="pct"/>
          </w:tcPr>
          <w:p w:rsidR="0045037E" w:rsidRPr="00CB0054" w:rsidRDefault="0045037E" w:rsidP="00D83E09">
            <w:pPr>
              <w:rPr>
                <w:color w:val="000000" w:themeColor="text1"/>
              </w:rPr>
            </w:pPr>
            <w:r w:rsidRPr="00CB0054">
              <w:rPr>
                <w:color w:val="000000" w:themeColor="text1"/>
              </w:rPr>
              <w:t xml:space="preserve">Дурнева Екатерина </w:t>
            </w:r>
            <w:r>
              <w:rPr>
                <w:color w:val="000000" w:themeColor="text1"/>
              </w:rPr>
              <w:t>( 3 место)</w:t>
            </w:r>
          </w:p>
        </w:tc>
        <w:tc>
          <w:tcPr>
            <w:tcW w:w="983" w:type="pct"/>
          </w:tcPr>
          <w:p w:rsidR="0045037E" w:rsidRPr="00CB0054" w:rsidRDefault="0045037E" w:rsidP="00D83E09">
            <w:pPr>
              <w:rPr>
                <w:color w:val="000000" w:themeColor="text1"/>
              </w:rPr>
            </w:pPr>
            <w:r>
              <w:rPr>
                <w:color w:val="000000" w:themeColor="text1"/>
              </w:rPr>
              <w:t>-</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2.</w:t>
            </w:r>
          </w:p>
        </w:tc>
        <w:tc>
          <w:tcPr>
            <w:tcW w:w="2239" w:type="pct"/>
          </w:tcPr>
          <w:p w:rsidR="0045037E" w:rsidRPr="00CB0054" w:rsidRDefault="0045037E" w:rsidP="00D83E09">
            <w:pPr>
              <w:rPr>
                <w:color w:val="000000" w:themeColor="text1"/>
              </w:rPr>
            </w:pPr>
            <w:r w:rsidRPr="00CB0054">
              <w:rPr>
                <w:color w:val="000000" w:themeColor="text1"/>
              </w:rPr>
              <w:t xml:space="preserve">14 марта №175 </w:t>
            </w:r>
          </w:p>
          <w:p w:rsidR="0045037E" w:rsidRPr="00CB0054" w:rsidRDefault="0045037E" w:rsidP="00D83E09">
            <w:pPr>
              <w:rPr>
                <w:color w:val="000000" w:themeColor="text1"/>
              </w:rPr>
            </w:pPr>
            <w:r w:rsidRPr="00CB0054">
              <w:rPr>
                <w:color w:val="000000" w:themeColor="text1"/>
              </w:rPr>
              <w:t>Районный этап Всероссийского конкурса юных фотолюбителей «Юность России»</w:t>
            </w:r>
          </w:p>
        </w:tc>
        <w:tc>
          <w:tcPr>
            <w:tcW w:w="1514" w:type="pct"/>
          </w:tcPr>
          <w:p w:rsidR="0045037E" w:rsidRPr="00CB0054" w:rsidRDefault="0045037E" w:rsidP="00D83E09">
            <w:pPr>
              <w:rPr>
                <w:color w:val="000000" w:themeColor="text1"/>
              </w:rPr>
            </w:pPr>
            <w:r w:rsidRPr="00CB0054">
              <w:rPr>
                <w:color w:val="000000" w:themeColor="text1"/>
              </w:rPr>
              <w:t xml:space="preserve">Даутов Саид </w:t>
            </w:r>
            <w:r>
              <w:rPr>
                <w:color w:val="000000" w:themeColor="text1"/>
              </w:rPr>
              <w:t>(участие)</w:t>
            </w:r>
          </w:p>
          <w:p w:rsidR="0045037E" w:rsidRPr="00CB0054" w:rsidRDefault="0045037E" w:rsidP="00D83E09">
            <w:pPr>
              <w:rPr>
                <w:color w:val="000000" w:themeColor="text1"/>
              </w:rPr>
            </w:pPr>
            <w:r w:rsidRPr="00CB0054">
              <w:rPr>
                <w:color w:val="000000" w:themeColor="text1"/>
              </w:rPr>
              <w:t xml:space="preserve">Алиев </w:t>
            </w:r>
            <w:proofErr w:type="spellStart"/>
            <w:r w:rsidRPr="00CB0054">
              <w:rPr>
                <w:color w:val="000000" w:themeColor="text1"/>
              </w:rPr>
              <w:t>Алихан</w:t>
            </w:r>
            <w:proofErr w:type="spellEnd"/>
            <w:r w:rsidRPr="00CB0054">
              <w:rPr>
                <w:color w:val="000000" w:themeColor="text1"/>
              </w:rPr>
              <w:t xml:space="preserve"> </w:t>
            </w:r>
            <w:r>
              <w:rPr>
                <w:color w:val="000000" w:themeColor="text1"/>
              </w:rPr>
              <w:t xml:space="preserve"> (3 место)</w:t>
            </w:r>
          </w:p>
          <w:p w:rsidR="0045037E" w:rsidRPr="00CB0054" w:rsidRDefault="0045037E" w:rsidP="00D83E09">
            <w:pPr>
              <w:rPr>
                <w:color w:val="000000" w:themeColor="text1"/>
              </w:rPr>
            </w:pPr>
            <w:r w:rsidRPr="00CB0054">
              <w:rPr>
                <w:color w:val="000000" w:themeColor="text1"/>
              </w:rPr>
              <w:t xml:space="preserve">Даутова Гуля </w:t>
            </w:r>
            <w:r>
              <w:rPr>
                <w:color w:val="000000" w:themeColor="text1"/>
              </w:rPr>
              <w:t>(3 место)</w:t>
            </w:r>
          </w:p>
          <w:p w:rsidR="0045037E" w:rsidRPr="00CB0054" w:rsidRDefault="0045037E" w:rsidP="00D83E09">
            <w:pPr>
              <w:rPr>
                <w:color w:val="000000" w:themeColor="text1"/>
              </w:rPr>
            </w:pPr>
            <w:r w:rsidRPr="00CB0054">
              <w:rPr>
                <w:color w:val="000000" w:themeColor="text1"/>
              </w:rPr>
              <w:t xml:space="preserve">Овчаров Максим </w:t>
            </w:r>
            <w:r>
              <w:rPr>
                <w:color w:val="000000" w:themeColor="text1"/>
              </w:rPr>
              <w:t>(3 место)</w:t>
            </w:r>
          </w:p>
          <w:p w:rsidR="0045037E" w:rsidRPr="00CB0054" w:rsidRDefault="0045037E" w:rsidP="00D83E09">
            <w:pPr>
              <w:rPr>
                <w:color w:val="000000" w:themeColor="text1"/>
              </w:rPr>
            </w:pPr>
            <w:proofErr w:type="spellStart"/>
            <w:r w:rsidRPr="00CB0054">
              <w:rPr>
                <w:color w:val="000000" w:themeColor="text1"/>
              </w:rPr>
              <w:t>Манташян</w:t>
            </w:r>
            <w:proofErr w:type="spellEnd"/>
            <w:r w:rsidRPr="00CB0054">
              <w:rPr>
                <w:color w:val="000000" w:themeColor="text1"/>
              </w:rPr>
              <w:t xml:space="preserve">  Кристина</w:t>
            </w:r>
            <w:r>
              <w:rPr>
                <w:color w:val="000000" w:themeColor="text1"/>
              </w:rPr>
              <w:t xml:space="preserve"> (участие)</w:t>
            </w:r>
          </w:p>
          <w:p w:rsidR="0045037E" w:rsidRPr="00CB0054" w:rsidRDefault="0045037E" w:rsidP="00D83E09">
            <w:pPr>
              <w:rPr>
                <w:color w:val="000000" w:themeColor="text1"/>
              </w:rPr>
            </w:pPr>
            <w:r w:rsidRPr="00CB0054">
              <w:rPr>
                <w:color w:val="000000" w:themeColor="text1"/>
              </w:rPr>
              <w:t xml:space="preserve">Даутов Ибрагим </w:t>
            </w:r>
            <w:r>
              <w:rPr>
                <w:color w:val="000000" w:themeColor="text1"/>
              </w:rPr>
              <w:t xml:space="preserve"> (2 место)</w:t>
            </w:r>
          </w:p>
          <w:p w:rsidR="0045037E" w:rsidRPr="00CB0054" w:rsidRDefault="0045037E" w:rsidP="00D83E09">
            <w:pPr>
              <w:rPr>
                <w:color w:val="000000" w:themeColor="text1"/>
              </w:rPr>
            </w:pPr>
            <w:r w:rsidRPr="00CB0054">
              <w:rPr>
                <w:color w:val="000000" w:themeColor="text1"/>
              </w:rPr>
              <w:t xml:space="preserve">Алиев Рашид </w:t>
            </w:r>
            <w:r>
              <w:rPr>
                <w:color w:val="000000" w:themeColor="text1"/>
              </w:rPr>
              <w:t xml:space="preserve"> (3 место)</w:t>
            </w:r>
          </w:p>
          <w:p w:rsidR="0045037E" w:rsidRPr="00CB0054" w:rsidRDefault="0045037E" w:rsidP="00D83E09">
            <w:pPr>
              <w:rPr>
                <w:color w:val="000000" w:themeColor="text1"/>
              </w:rPr>
            </w:pPr>
            <w:r w:rsidRPr="00CB0054">
              <w:rPr>
                <w:color w:val="000000" w:themeColor="text1"/>
              </w:rPr>
              <w:t xml:space="preserve">Мамедова </w:t>
            </w:r>
            <w:proofErr w:type="spellStart"/>
            <w:r w:rsidRPr="00CB0054">
              <w:rPr>
                <w:color w:val="000000" w:themeColor="text1"/>
              </w:rPr>
              <w:t>Камиля</w:t>
            </w:r>
            <w:proofErr w:type="spellEnd"/>
            <w:r w:rsidRPr="00CB0054">
              <w:rPr>
                <w:color w:val="000000" w:themeColor="text1"/>
              </w:rPr>
              <w:t xml:space="preserve"> </w:t>
            </w:r>
            <w:r>
              <w:rPr>
                <w:color w:val="000000" w:themeColor="text1"/>
              </w:rPr>
              <w:t xml:space="preserve"> (участие)</w:t>
            </w:r>
          </w:p>
          <w:p w:rsidR="0045037E" w:rsidRPr="00CB0054" w:rsidRDefault="0045037E" w:rsidP="00D83E09">
            <w:pPr>
              <w:rPr>
                <w:color w:val="000000" w:themeColor="text1"/>
              </w:rPr>
            </w:pPr>
            <w:r w:rsidRPr="00CB0054">
              <w:rPr>
                <w:color w:val="000000" w:themeColor="text1"/>
              </w:rPr>
              <w:t xml:space="preserve">Феллер Иван </w:t>
            </w:r>
            <w:r>
              <w:rPr>
                <w:color w:val="000000" w:themeColor="text1"/>
              </w:rPr>
              <w:t xml:space="preserve"> (участие)</w:t>
            </w:r>
          </w:p>
          <w:p w:rsidR="0045037E" w:rsidRPr="00CB0054" w:rsidRDefault="0045037E" w:rsidP="00D83E09">
            <w:pPr>
              <w:rPr>
                <w:color w:val="000000" w:themeColor="text1"/>
              </w:rPr>
            </w:pPr>
            <w:proofErr w:type="spellStart"/>
            <w:r>
              <w:rPr>
                <w:color w:val="000000" w:themeColor="text1"/>
              </w:rPr>
              <w:t>Сидельник</w:t>
            </w:r>
            <w:r w:rsidRPr="00CB0054">
              <w:rPr>
                <w:color w:val="000000" w:themeColor="text1"/>
              </w:rPr>
              <w:t>ова</w:t>
            </w:r>
            <w:proofErr w:type="spellEnd"/>
            <w:r w:rsidRPr="00CB0054">
              <w:rPr>
                <w:color w:val="000000" w:themeColor="text1"/>
              </w:rPr>
              <w:t xml:space="preserve"> Надежда </w:t>
            </w:r>
            <w:r>
              <w:rPr>
                <w:color w:val="000000" w:themeColor="text1"/>
              </w:rPr>
              <w:t>(участие)</w:t>
            </w:r>
          </w:p>
          <w:p w:rsidR="0045037E" w:rsidRPr="00CB0054" w:rsidRDefault="0045037E" w:rsidP="00D83E09">
            <w:pPr>
              <w:rPr>
                <w:color w:val="000000" w:themeColor="text1"/>
              </w:rPr>
            </w:pPr>
            <w:proofErr w:type="spellStart"/>
            <w:r w:rsidRPr="00CB0054">
              <w:rPr>
                <w:color w:val="000000" w:themeColor="text1"/>
              </w:rPr>
              <w:t>Фатыхова</w:t>
            </w:r>
            <w:proofErr w:type="spellEnd"/>
            <w:r w:rsidRPr="00CB0054">
              <w:rPr>
                <w:color w:val="000000" w:themeColor="text1"/>
              </w:rPr>
              <w:t xml:space="preserve"> Наталья </w:t>
            </w:r>
            <w:r>
              <w:rPr>
                <w:color w:val="000000" w:themeColor="text1"/>
              </w:rPr>
              <w:t xml:space="preserve"> (3 место)</w:t>
            </w:r>
          </w:p>
          <w:p w:rsidR="0045037E" w:rsidRPr="00CB0054" w:rsidRDefault="0045037E" w:rsidP="00D83E09">
            <w:pPr>
              <w:rPr>
                <w:color w:val="000000" w:themeColor="text1"/>
              </w:rPr>
            </w:pPr>
            <w:proofErr w:type="spellStart"/>
            <w:r w:rsidRPr="00CB0054">
              <w:rPr>
                <w:color w:val="000000" w:themeColor="text1"/>
              </w:rPr>
              <w:t>Кислицына</w:t>
            </w:r>
            <w:proofErr w:type="spellEnd"/>
            <w:r w:rsidRPr="00CB0054">
              <w:rPr>
                <w:color w:val="000000" w:themeColor="text1"/>
              </w:rPr>
              <w:t xml:space="preserve"> Карина </w:t>
            </w:r>
            <w:r>
              <w:rPr>
                <w:color w:val="000000" w:themeColor="text1"/>
              </w:rPr>
              <w:t>(3 место)</w:t>
            </w:r>
          </w:p>
          <w:p w:rsidR="0045037E" w:rsidRPr="00CB0054" w:rsidRDefault="0045037E" w:rsidP="00D83E09">
            <w:pPr>
              <w:rPr>
                <w:color w:val="000000" w:themeColor="text1"/>
              </w:rPr>
            </w:pPr>
            <w:r w:rsidRPr="00CB0054">
              <w:rPr>
                <w:color w:val="000000" w:themeColor="text1"/>
              </w:rPr>
              <w:t xml:space="preserve">Алиева Мария </w:t>
            </w:r>
            <w:r>
              <w:rPr>
                <w:color w:val="000000" w:themeColor="text1"/>
              </w:rPr>
              <w:t>(3 место)</w:t>
            </w:r>
          </w:p>
        </w:tc>
        <w:tc>
          <w:tcPr>
            <w:tcW w:w="983" w:type="pct"/>
          </w:tcPr>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Солодилова В.В.</w:t>
            </w:r>
          </w:p>
          <w:p w:rsidR="0045037E" w:rsidRPr="00CB0054" w:rsidRDefault="0045037E" w:rsidP="00D83E09">
            <w:pPr>
              <w:rPr>
                <w:color w:val="000000" w:themeColor="text1"/>
              </w:rPr>
            </w:pPr>
            <w:r w:rsidRPr="00CB0054">
              <w:rPr>
                <w:color w:val="000000" w:themeColor="text1"/>
              </w:rPr>
              <w:t>Саплинова С.Н.</w:t>
            </w:r>
          </w:p>
          <w:p w:rsidR="0045037E" w:rsidRPr="00CB0054" w:rsidRDefault="0045037E" w:rsidP="00D83E09">
            <w:pPr>
              <w:rPr>
                <w:color w:val="000000" w:themeColor="text1"/>
              </w:rPr>
            </w:pPr>
            <w:r w:rsidRPr="00CB0054">
              <w:rPr>
                <w:color w:val="000000" w:themeColor="text1"/>
              </w:rPr>
              <w:t>Кучерявина Р.Р.</w:t>
            </w:r>
          </w:p>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r w:rsidRPr="00CB0054">
              <w:rPr>
                <w:color w:val="000000" w:themeColor="text1"/>
              </w:rPr>
              <w:t>Саплинова С.Н.</w:t>
            </w:r>
          </w:p>
          <w:p w:rsidR="0045037E" w:rsidRPr="00CB0054" w:rsidRDefault="0045037E" w:rsidP="00D83E09">
            <w:pPr>
              <w:rPr>
                <w:color w:val="000000" w:themeColor="text1"/>
              </w:rPr>
            </w:pPr>
            <w:r w:rsidRPr="00CB0054">
              <w:rPr>
                <w:color w:val="000000" w:themeColor="text1"/>
              </w:rPr>
              <w:t>Константинова Е.Л.</w:t>
            </w:r>
          </w:p>
          <w:p w:rsidR="0045037E" w:rsidRPr="00CB0054" w:rsidRDefault="0045037E" w:rsidP="00D83E09">
            <w:pPr>
              <w:rPr>
                <w:color w:val="000000" w:themeColor="text1"/>
              </w:rPr>
            </w:pPr>
            <w:r w:rsidRPr="00CB0054">
              <w:rPr>
                <w:color w:val="000000" w:themeColor="text1"/>
              </w:rPr>
              <w:t>Солодилова В.В.</w:t>
            </w:r>
          </w:p>
          <w:p w:rsidR="0045037E"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Кононова О.В.</w:t>
            </w:r>
          </w:p>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Солодилова В.В.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3.</w:t>
            </w:r>
          </w:p>
        </w:tc>
        <w:tc>
          <w:tcPr>
            <w:tcW w:w="2239" w:type="pct"/>
          </w:tcPr>
          <w:p w:rsidR="0045037E" w:rsidRPr="00CB0054" w:rsidRDefault="0045037E" w:rsidP="00D83E09">
            <w:pPr>
              <w:rPr>
                <w:color w:val="000000" w:themeColor="text1"/>
              </w:rPr>
            </w:pPr>
            <w:r w:rsidRPr="00CB0054">
              <w:rPr>
                <w:color w:val="000000" w:themeColor="text1"/>
              </w:rPr>
              <w:t xml:space="preserve">5 марта №161 </w:t>
            </w:r>
          </w:p>
          <w:p w:rsidR="0045037E" w:rsidRPr="00CB0054" w:rsidRDefault="0045037E" w:rsidP="00D83E09">
            <w:pPr>
              <w:rPr>
                <w:color w:val="000000" w:themeColor="text1"/>
              </w:rPr>
            </w:pPr>
            <w:r w:rsidRPr="00CB0054">
              <w:rPr>
                <w:color w:val="000000" w:themeColor="text1"/>
              </w:rPr>
              <w:t>Районный фотоконкурс «Мой папа и дедушка-защитники отечества»</w:t>
            </w:r>
          </w:p>
        </w:tc>
        <w:tc>
          <w:tcPr>
            <w:tcW w:w="1514" w:type="pct"/>
          </w:tcPr>
          <w:p w:rsidR="0045037E" w:rsidRPr="00CB0054" w:rsidRDefault="0045037E" w:rsidP="00D83E09">
            <w:pPr>
              <w:rPr>
                <w:color w:val="000000" w:themeColor="text1"/>
              </w:rPr>
            </w:pPr>
            <w:r w:rsidRPr="00CB0054">
              <w:rPr>
                <w:color w:val="000000" w:themeColor="text1"/>
              </w:rPr>
              <w:t xml:space="preserve">Константинов Михаил </w:t>
            </w:r>
            <w:r>
              <w:rPr>
                <w:color w:val="000000" w:themeColor="text1"/>
              </w:rPr>
              <w:t>(1 место)</w:t>
            </w:r>
          </w:p>
          <w:p w:rsidR="0045037E" w:rsidRPr="00CB0054" w:rsidRDefault="0045037E" w:rsidP="00D83E09">
            <w:pPr>
              <w:rPr>
                <w:color w:val="000000" w:themeColor="text1"/>
              </w:rPr>
            </w:pPr>
            <w:r w:rsidRPr="00CB0054">
              <w:rPr>
                <w:color w:val="000000" w:themeColor="text1"/>
              </w:rPr>
              <w:t xml:space="preserve">Алиева Соня </w:t>
            </w:r>
            <w:r>
              <w:rPr>
                <w:color w:val="000000" w:themeColor="text1"/>
              </w:rPr>
              <w:t xml:space="preserve"> (3 место)</w:t>
            </w:r>
          </w:p>
          <w:p w:rsidR="0045037E" w:rsidRPr="00CB0054" w:rsidRDefault="0045037E" w:rsidP="00D83E09">
            <w:pPr>
              <w:rPr>
                <w:color w:val="000000" w:themeColor="text1"/>
              </w:rPr>
            </w:pPr>
            <w:r w:rsidRPr="00CB0054">
              <w:rPr>
                <w:color w:val="000000" w:themeColor="text1"/>
              </w:rPr>
              <w:t xml:space="preserve">Алехина Дарья </w:t>
            </w:r>
            <w:r>
              <w:rPr>
                <w:color w:val="000000" w:themeColor="text1"/>
              </w:rPr>
              <w:t xml:space="preserve"> (1 место)</w:t>
            </w:r>
          </w:p>
        </w:tc>
        <w:tc>
          <w:tcPr>
            <w:tcW w:w="983" w:type="pct"/>
          </w:tcPr>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Хороши Е.В.</w:t>
            </w:r>
          </w:p>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4.</w:t>
            </w:r>
          </w:p>
        </w:tc>
        <w:tc>
          <w:tcPr>
            <w:tcW w:w="2239" w:type="pct"/>
          </w:tcPr>
          <w:p w:rsidR="0045037E" w:rsidRPr="00CB0054" w:rsidRDefault="0045037E" w:rsidP="00D83E09">
            <w:pPr>
              <w:rPr>
                <w:color w:val="000000" w:themeColor="text1"/>
              </w:rPr>
            </w:pPr>
            <w:r w:rsidRPr="00CB0054">
              <w:rPr>
                <w:color w:val="000000" w:themeColor="text1"/>
              </w:rPr>
              <w:t xml:space="preserve">9 марта №162 </w:t>
            </w:r>
          </w:p>
          <w:p w:rsidR="0045037E" w:rsidRDefault="0045037E" w:rsidP="00D83E09">
            <w:pPr>
              <w:rPr>
                <w:color w:val="000000" w:themeColor="text1"/>
              </w:rPr>
            </w:pPr>
            <w:r w:rsidRPr="00CB0054">
              <w:rPr>
                <w:color w:val="000000" w:themeColor="text1"/>
              </w:rPr>
              <w:t>Муниципальный этап Всероссийского конкурса «Юннат-22»</w:t>
            </w:r>
          </w:p>
          <w:p w:rsidR="0045037E" w:rsidRPr="00CB0054" w:rsidRDefault="0045037E" w:rsidP="00D83E09">
            <w:pPr>
              <w:rPr>
                <w:color w:val="000000" w:themeColor="text1"/>
              </w:rPr>
            </w:pPr>
          </w:p>
        </w:tc>
        <w:tc>
          <w:tcPr>
            <w:tcW w:w="1514" w:type="pct"/>
          </w:tcPr>
          <w:p w:rsidR="0045037E" w:rsidRPr="00CB0054" w:rsidRDefault="0045037E" w:rsidP="00D83E09">
            <w:pPr>
              <w:rPr>
                <w:color w:val="000000" w:themeColor="text1"/>
              </w:rPr>
            </w:pPr>
            <w:r w:rsidRPr="00CB0054">
              <w:rPr>
                <w:color w:val="000000" w:themeColor="text1"/>
              </w:rPr>
              <w:t xml:space="preserve">Алехина Дарья </w:t>
            </w:r>
            <w:r>
              <w:rPr>
                <w:color w:val="000000" w:themeColor="text1"/>
              </w:rPr>
              <w:t xml:space="preserve"> (Диплом </w:t>
            </w:r>
            <w:r>
              <w:rPr>
                <w:color w:val="000000" w:themeColor="text1"/>
                <w:lang w:val="en-US"/>
              </w:rPr>
              <w:t>II</w:t>
            </w:r>
            <w:r w:rsidRPr="00CB0054">
              <w:rPr>
                <w:color w:val="000000" w:themeColor="text1"/>
              </w:rPr>
              <w:t xml:space="preserve"> </w:t>
            </w:r>
            <w:r>
              <w:rPr>
                <w:color w:val="000000" w:themeColor="text1"/>
              </w:rPr>
              <w:t>степени)</w:t>
            </w:r>
          </w:p>
        </w:tc>
        <w:tc>
          <w:tcPr>
            <w:tcW w:w="983" w:type="pct"/>
          </w:tcPr>
          <w:p w:rsidR="0045037E" w:rsidRPr="00CB0054" w:rsidRDefault="0045037E" w:rsidP="00D83E09">
            <w:pPr>
              <w:rPr>
                <w:color w:val="000000" w:themeColor="text1"/>
              </w:rPr>
            </w:pPr>
            <w:r w:rsidRPr="00CB0054">
              <w:rPr>
                <w:color w:val="000000" w:themeColor="text1"/>
              </w:rPr>
              <w:t>Хороших Е.В</w:t>
            </w:r>
            <w:r>
              <w:rPr>
                <w:color w:val="000000" w:themeColor="text1"/>
              </w:rPr>
              <w:t>.</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5.</w:t>
            </w:r>
          </w:p>
        </w:tc>
        <w:tc>
          <w:tcPr>
            <w:tcW w:w="2239" w:type="pct"/>
          </w:tcPr>
          <w:p w:rsidR="0045037E" w:rsidRPr="00CB0054" w:rsidRDefault="0045037E" w:rsidP="00D83E09">
            <w:pPr>
              <w:rPr>
                <w:color w:val="000000" w:themeColor="text1"/>
              </w:rPr>
            </w:pPr>
            <w:r w:rsidRPr="00CB0054">
              <w:rPr>
                <w:color w:val="000000" w:themeColor="text1"/>
              </w:rPr>
              <w:t>23 марта № 208</w:t>
            </w:r>
          </w:p>
          <w:p w:rsidR="0045037E" w:rsidRPr="00CB0054" w:rsidRDefault="0045037E" w:rsidP="00D83E09">
            <w:pPr>
              <w:rPr>
                <w:color w:val="000000" w:themeColor="text1"/>
              </w:rPr>
            </w:pPr>
            <w:r w:rsidRPr="00CB0054">
              <w:rPr>
                <w:color w:val="000000" w:themeColor="text1"/>
              </w:rPr>
              <w:t>Районная выставка –конкурс детского творчества «Родной природы красота -2022»</w:t>
            </w:r>
          </w:p>
        </w:tc>
        <w:tc>
          <w:tcPr>
            <w:tcW w:w="1514" w:type="pct"/>
          </w:tcPr>
          <w:p w:rsidR="0045037E" w:rsidRPr="00CB0054" w:rsidRDefault="0045037E" w:rsidP="00D83E09">
            <w:pPr>
              <w:rPr>
                <w:color w:val="000000" w:themeColor="text1"/>
              </w:rPr>
            </w:pPr>
            <w:r w:rsidRPr="00CB0054">
              <w:rPr>
                <w:color w:val="000000" w:themeColor="text1"/>
              </w:rPr>
              <w:t xml:space="preserve">Никулина Вероника </w:t>
            </w:r>
            <w:r>
              <w:rPr>
                <w:color w:val="000000" w:themeColor="text1"/>
              </w:rPr>
              <w:t>(2 место)</w:t>
            </w:r>
          </w:p>
          <w:p w:rsidR="0045037E" w:rsidRPr="00CB0054" w:rsidRDefault="0045037E" w:rsidP="00D83E09">
            <w:pPr>
              <w:rPr>
                <w:color w:val="000000" w:themeColor="text1"/>
              </w:rPr>
            </w:pPr>
            <w:r w:rsidRPr="00CB0054">
              <w:rPr>
                <w:color w:val="000000" w:themeColor="text1"/>
              </w:rPr>
              <w:t xml:space="preserve">Даутова Гуля </w:t>
            </w:r>
            <w:r>
              <w:rPr>
                <w:color w:val="000000" w:themeColor="text1"/>
              </w:rPr>
              <w:t>(2 место)</w:t>
            </w:r>
          </w:p>
          <w:p w:rsidR="0045037E" w:rsidRPr="00CB0054" w:rsidRDefault="0045037E" w:rsidP="00D83E09">
            <w:pPr>
              <w:rPr>
                <w:color w:val="000000" w:themeColor="text1"/>
              </w:rPr>
            </w:pPr>
            <w:r w:rsidRPr="00CB0054">
              <w:rPr>
                <w:color w:val="000000" w:themeColor="text1"/>
              </w:rPr>
              <w:t xml:space="preserve">Даутова Карина </w:t>
            </w:r>
            <w:r>
              <w:rPr>
                <w:color w:val="000000" w:themeColor="text1"/>
              </w:rPr>
              <w:t xml:space="preserve"> (2 место)</w:t>
            </w:r>
          </w:p>
        </w:tc>
        <w:tc>
          <w:tcPr>
            <w:tcW w:w="983" w:type="pct"/>
          </w:tcPr>
          <w:p w:rsidR="0045037E" w:rsidRPr="00CB0054" w:rsidRDefault="0045037E" w:rsidP="00D83E09">
            <w:pPr>
              <w:rPr>
                <w:color w:val="000000" w:themeColor="text1"/>
              </w:rPr>
            </w:pPr>
            <w:r>
              <w:rPr>
                <w:color w:val="000000" w:themeColor="text1"/>
              </w:rPr>
              <w:t>Саплинова С.Н.</w:t>
            </w:r>
          </w:p>
          <w:p w:rsidR="0045037E" w:rsidRPr="00CB0054" w:rsidRDefault="0045037E" w:rsidP="00D83E09">
            <w:pPr>
              <w:rPr>
                <w:color w:val="000000" w:themeColor="text1"/>
              </w:rPr>
            </w:pPr>
            <w:r>
              <w:rPr>
                <w:color w:val="000000" w:themeColor="text1"/>
              </w:rPr>
              <w:t>Саплинова С.Н.</w:t>
            </w:r>
          </w:p>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6.</w:t>
            </w:r>
          </w:p>
        </w:tc>
        <w:tc>
          <w:tcPr>
            <w:tcW w:w="2239" w:type="pct"/>
          </w:tcPr>
          <w:p w:rsidR="0045037E" w:rsidRPr="00CB0054" w:rsidRDefault="0045037E" w:rsidP="00D83E09">
            <w:pPr>
              <w:rPr>
                <w:color w:val="000000" w:themeColor="text1"/>
              </w:rPr>
            </w:pPr>
            <w:r w:rsidRPr="00CB0054">
              <w:rPr>
                <w:color w:val="000000" w:themeColor="text1"/>
              </w:rPr>
              <w:t>14 марта №176</w:t>
            </w:r>
          </w:p>
          <w:p w:rsidR="0045037E" w:rsidRPr="00CB0054" w:rsidRDefault="0045037E" w:rsidP="00D83E09">
            <w:pPr>
              <w:rPr>
                <w:color w:val="000000" w:themeColor="text1"/>
              </w:rPr>
            </w:pPr>
            <w:r w:rsidRPr="00CB0054">
              <w:rPr>
                <w:color w:val="000000" w:themeColor="text1"/>
              </w:rPr>
              <w:t>Муниципальный этап ХХ</w:t>
            </w:r>
            <w:r w:rsidRPr="00CB0054">
              <w:rPr>
                <w:color w:val="000000" w:themeColor="text1"/>
                <w:lang w:val="en-US"/>
              </w:rPr>
              <w:t>I</w:t>
            </w:r>
            <w:r w:rsidRPr="00CB0054">
              <w:rPr>
                <w:color w:val="000000" w:themeColor="text1"/>
              </w:rPr>
              <w:t xml:space="preserve"> областной выставки-конкурс декоративно-прикладного творчества «Рукотворная краса Белогорья» </w:t>
            </w:r>
          </w:p>
        </w:tc>
        <w:tc>
          <w:tcPr>
            <w:tcW w:w="1514" w:type="pct"/>
          </w:tcPr>
          <w:p w:rsidR="0045037E" w:rsidRDefault="0045037E" w:rsidP="00D83E09">
            <w:pPr>
              <w:rPr>
                <w:color w:val="000000" w:themeColor="text1"/>
              </w:rPr>
            </w:pPr>
            <w:r w:rsidRPr="00CB0054">
              <w:rPr>
                <w:color w:val="000000" w:themeColor="text1"/>
              </w:rPr>
              <w:t xml:space="preserve">Овчаров Максим </w:t>
            </w:r>
          </w:p>
          <w:p w:rsidR="0045037E" w:rsidRPr="00CB0054" w:rsidRDefault="0045037E" w:rsidP="00D83E09">
            <w:pPr>
              <w:rPr>
                <w:color w:val="000000" w:themeColor="text1"/>
              </w:rPr>
            </w:pPr>
            <w:r>
              <w:rPr>
                <w:color w:val="000000" w:themeColor="text1"/>
              </w:rPr>
              <w:t>( 1место)</w:t>
            </w:r>
          </w:p>
        </w:tc>
        <w:tc>
          <w:tcPr>
            <w:tcW w:w="983" w:type="pct"/>
          </w:tcPr>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7.</w:t>
            </w:r>
          </w:p>
        </w:tc>
        <w:tc>
          <w:tcPr>
            <w:tcW w:w="2239" w:type="pct"/>
          </w:tcPr>
          <w:p w:rsidR="0045037E" w:rsidRPr="00CB0054" w:rsidRDefault="0045037E" w:rsidP="00D83E09">
            <w:pPr>
              <w:rPr>
                <w:color w:val="000000" w:themeColor="text1"/>
              </w:rPr>
            </w:pPr>
            <w:r w:rsidRPr="00CB0054">
              <w:rPr>
                <w:color w:val="000000" w:themeColor="text1"/>
              </w:rPr>
              <w:t xml:space="preserve">18 «февраля» приказ №122 </w:t>
            </w:r>
          </w:p>
          <w:p w:rsidR="0045037E" w:rsidRPr="00CB0054" w:rsidRDefault="0045037E" w:rsidP="00D83E09">
            <w:pPr>
              <w:rPr>
                <w:color w:val="000000" w:themeColor="text1"/>
              </w:rPr>
            </w:pPr>
            <w:r w:rsidRPr="00CB0054">
              <w:rPr>
                <w:color w:val="000000" w:themeColor="text1"/>
              </w:rPr>
              <w:t>Районный конкурс плакатов «С Днем Защитника Отечества»</w:t>
            </w:r>
          </w:p>
        </w:tc>
        <w:tc>
          <w:tcPr>
            <w:tcW w:w="1514" w:type="pct"/>
          </w:tcPr>
          <w:p w:rsidR="0045037E" w:rsidRPr="00CB0054" w:rsidRDefault="0045037E" w:rsidP="00D83E09">
            <w:pPr>
              <w:rPr>
                <w:color w:val="000000" w:themeColor="text1"/>
              </w:rPr>
            </w:pPr>
            <w:proofErr w:type="spellStart"/>
            <w:r w:rsidRPr="00CB0054">
              <w:rPr>
                <w:color w:val="000000" w:themeColor="text1"/>
              </w:rPr>
              <w:t>Чахова</w:t>
            </w:r>
            <w:proofErr w:type="spellEnd"/>
            <w:r w:rsidRPr="00CB0054">
              <w:rPr>
                <w:color w:val="000000" w:themeColor="text1"/>
              </w:rPr>
              <w:t xml:space="preserve"> Анна </w:t>
            </w:r>
            <w:r>
              <w:rPr>
                <w:color w:val="000000" w:themeColor="text1"/>
              </w:rPr>
              <w:t>( 2 место)</w:t>
            </w:r>
          </w:p>
        </w:tc>
        <w:tc>
          <w:tcPr>
            <w:tcW w:w="983" w:type="pct"/>
          </w:tcPr>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8.</w:t>
            </w:r>
          </w:p>
        </w:tc>
        <w:tc>
          <w:tcPr>
            <w:tcW w:w="2239" w:type="pct"/>
          </w:tcPr>
          <w:p w:rsidR="0045037E" w:rsidRPr="00CB0054" w:rsidRDefault="0045037E" w:rsidP="00D83E09">
            <w:pPr>
              <w:rPr>
                <w:color w:val="000000" w:themeColor="text1"/>
              </w:rPr>
            </w:pPr>
            <w:r w:rsidRPr="00CB0054">
              <w:rPr>
                <w:color w:val="000000" w:themeColor="text1"/>
              </w:rPr>
              <w:t xml:space="preserve">2 февраля Приказ №71 </w:t>
            </w:r>
          </w:p>
          <w:p w:rsidR="0045037E" w:rsidRPr="00CB0054" w:rsidRDefault="0045037E" w:rsidP="00D83E09">
            <w:pPr>
              <w:rPr>
                <w:color w:val="000000" w:themeColor="text1"/>
              </w:rPr>
            </w:pPr>
            <w:r w:rsidRPr="00CB0054">
              <w:rPr>
                <w:color w:val="000000" w:themeColor="text1"/>
              </w:rPr>
              <w:t xml:space="preserve">Муниципальный этап Всероссийского конкурса </w:t>
            </w:r>
            <w:proofErr w:type="spellStart"/>
            <w:r w:rsidRPr="00CB0054">
              <w:rPr>
                <w:color w:val="000000" w:themeColor="text1"/>
              </w:rPr>
              <w:t>эковолонтерских</w:t>
            </w:r>
            <w:proofErr w:type="spellEnd"/>
            <w:r w:rsidRPr="00CB0054">
              <w:rPr>
                <w:color w:val="000000" w:themeColor="text1"/>
              </w:rPr>
              <w:t xml:space="preserve"> и </w:t>
            </w:r>
            <w:proofErr w:type="spellStart"/>
            <w:r w:rsidRPr="00CB0054">
              <w:rPr>
                <w:color w:val="000000" w:themeColor="text1"/>
              </w:rPr>
              <w:t>экопросветительских</w:t>
            </w:r>
            <w:proofErr w:type="spellEnd"/>
            <w:r w:rsidRPr="00CB0054">
              <w:rPr>
                <w:color w:val="000000" w:themeColor="text1"/>
              </w:rPr>
              <w:t xml:space="preserve"> проектов « Волонтеры могут все»</w:t>
            </w:r>
          </w:p>
        </w:tc>
        <w:tc>
          <w:tcPr>
            <w:tcW w:w="1514" w:type="pct"/>
          </w:tcPr>
          <w:p w:rsidR="0045037E" w:rsidRPr="00CB0054" w:rsidRDefault="0045037E" w:rsidP="00D83E09">
            <w:pPr>
              <w:rPr>
                <w:color w:val="000000" w:themeColor="text1"/>
              </w:rPr>
            </w:pPr>
            <w:r w:rsidRPr="00CB0054">
              <w:rPr>
                <w:color w:val="000000" w:themeColor="text1"/>
              </w:rPr>
              <w:t xml:space="preserve">Жиленкова Юлия </w:t>
            </w:r>
            <w:r>
              <w:rPr>
                <w:color w:val="000000" w:themeColor="text1"/>
              </w:rPr>
              <w:t xml:space="preserve"> (участие)</w:t>
            </w:r>
          </w:p>
        </w:tc>
        <w:tc>
          <w:tcPr>
            <w:tcW w:w="983" w:type="pct"/>
          </w:tcPr>
          <w:p w:rsidR="0045037E" w:rsidRPr="00CB0054" w:rsidRDefault="0045037E" w:rsidP="00D83E09">
            <w:pPr>
              <w:rPr>
                <w:color w:val="000000" w:themeColor="text1"/>
              </w:rPr>
            </w:pPr>
            <w:r w:rsidRPr="00CB0054">
              <w:rPr>
                <w:color w:val="000000" w:themeColor="text1"/>
              </w:rPr>
              <w:t>Солодилова В.В.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9.</w:t>
            </w:r>
          </w:p>
        </w:tc>
        <w:tc>
          <w:tcPr>
            <w:tcW w:w="2239" w:type="pct"/>
          </w:tcPr>
          <w:p w:rsidR="0045037E" w:rsidRPr="00CB0054" w:rsidRDefault="0045037E" w:rsidP="00D83E09">
            <w:pPr>
              <w:rPr>
                <w:color w:val="000000" w:themeColor="text1"/>
              </w:rPr>
            </w:pPr>
            <w:r w:rsidRPr="00CB0054">
              <w:rPr>
                <w:color w:val="000000" w:themeColor="text1"/>
              </w:rPr>
              <w:t>4 февраля 2022 № 82</w:t>
            </w:r>
          </w:p>
          <w:p w:rsidR="0045037E" w:rsidRPr="00CB0054" w:rsidRDefault="0045037E" w:rsidP="00D83E09">
            <w:pPr>
              <w:rPr>
                <w:color w:val="000000" w:themeColor="text1"/>
              </w:rPr>
            </w:pPr>
            <w:r w:rsidRPr="00CB0054">
              <w:rPr>
                <w:color w:val="000000" w:themeColor="text1"/>
              </w:rPr>
              <w:t>Районный конкурс декоративно-прикладного творчества «Зимняя сказка»</w:t>
            </w:r>
          </w:p>
        </w:tc>
        <w:tc>
          <w:tcPr>
            <w:tcW w:w="1514" w:type="pct"/>
          </w:tcPr>
          <w:p w:rsidR="0045037E" w:rsidRPr="00CB0054" w:rsidRDefault="0045037E" w:rsidP="00D83E09">
            <w:pPr>
              <w:rPr>
                <w:color w:val="000000" w:themeColor="text1"/>
              </w:rPr>
            </w:pPr>
            <w:r w:rsidRPr="00CB0054">
              <w:rPr>
                <w:color w:val="000000" w:themeColor="text1"/>
              </w:rPr>
              <w:t xml:space="preserve">Даутов Ибрагим </w:t>
            </w:r>
            <w:r>
              <w:rPr>
                <w:color w:val="000000" w:themeColor="text1"/>
              </w:rPr>
              <w:t>(2 место)</w:t>
            </w:r>
          </w:p>
          <w:p w:rsidR="0045037E" w:rsidRPr="00CB0054" w:rsidRDefault="0045037E" w:rsidP="00D83E09">
            <w:pPr>
              <w:rPr>
                <w:color w:val="000000" w:themeColor="text1"/>
              </w:rPr>
            </w:pPr>
            <w:proofErr w:type="spellStart"/>
            <w:r w:rsidRPr="00CB0054">
              <w:rPr>
                <w:color w:val="000000" w:themeColor="text1"/>
              </w:rPr>
              <w:t>Дурнева</w:t>
            </w:r>
            <w:proofErr w:type="spellEnd"/>
            <w:r w:rsidRPr="00CB0054">
              <w:rPr>
                <w:color w:val="000000" w:themeColor="text1"/>
              </w:rPr>
              <w:t xml:space="preserve"> </w:t>
            </w:r>
            <w:proofErr w:type="spellStart"/>
            <w:r w:rsidRPr="00CB0054">
              <w:rPr>
                <w:color w:val="000000" w:themeColor="text1"/>
              </w:rPr>
              <w:t>Дарина</w:t>
            </w:r>
            <w:proofErr w:type="spellEnd"/>
            <w:r w:rsidRPr="00CB0054">
              <w:rPr>
                <w:color w:val="000000" w:themeColor="text1"/>
              </w:rPr>
              <w:t xml:space="preserve"> </w:t>
            </w:r>
            <w:r>
              <w:rPr>
                <w:color w:val="000000" w:themeColor="text1"/>
              </w:rPr>
              <w:t>(3 место)</w:t>
            </w:r>
          </w:p>
          <w:p w:rsidR="0045037E" w:rsidRPr="00CB0054" w:rsidRDefault="0045037E" w:rsidP="00D83E09">
            <w:pPr>
              <w:rPr>
                <w:color w:val="000000" w:themeColor="text1"/>
              </w:rPr>
            </w:pPr>
            <w:r w:rsidRPr="00CB0054">
              <w:rPr>
                <w:color w:val="000000" w:themeColor="text1"/>
              </w:rPr>
              <w:t xml:space="preserve">Попов Алексей </w:t>
            </w:r>
            <w:r>
              <w:rPr>
                <w:color w:val="000000" w:themeColor="text1"/>
              </w:rPr>
              <w:t>(участие)</w:t>
            </w:r>
          </w:p>
          <w:p w:rsidR="0045037E" w:rsidRPr="00CB0054" w:rsidRDefault="0045037E" w:rsidP="00D83E09">
            <w:pPr>
              <w:rPr>
                <w:color w:val="000000" w:themeColor="text1"/>
              </w:rPr>
            </w:pPr>
            <w:r w:rsidRPr="00CB0054">
              <w:rPr>
                <w:color w:val="000000" w:themeColor="text1"/>
              </w:rPr>
              <w:t xml:space="preserve">Сердюк София  </w:t>
            </w:r>
            <w:r>
              <w:rPr>
                <w:color w:val="000000" w:themeColor="text1"/>
              </w:rPr>
              <w:t>(1 место)</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Даутова Гуля</w:t>
            </w:r>
            <w:r>
              <w:rPr>
                <w:color w:val="000000" w:themeColor="text1"/>
              </w:rPr>
              <w:t xml:space="preserve"> (2 место)</w:t>
            </w:r>
          </w:p>
          <w:p w:rsidR="0045037E" w:rsidRPr="00CB0054" w:rsidRDefault="0045037E" w:rsidP="00D83E09">
            <w:pPr>
              <w:rPr>
                <w:color w:val="000000" w:themeColor="text1"/>
              </w:rPr>
            </w:pPr>
            <w:r w:rsidRPr="00CB0054">
              <w:rPr>
                <w:color w:val="000000" w:themeColor="text1"/>
              </w:rPr>
              <w:t xml:space="preserve">Халилова </w:t>
            </w:r>
            <w:proofErr w:type="spellStart"/>
            <w:r w:rsidRPr="00CB0054">
              <w:rPr>
                <w:color w:val="000000" w:themeColor="text1"/>
              </w:rPr>
              <w:t>Дилана</w:t>
            </w:r>
            <w:proofErr w:type="spellEnd"/>
            <w:r w:rsidRPr="00CB0054">
              <w:rPr>
                <w:color w:val="000000" w:themeColor="text1"/>
              </w:rPr>
              <w:t xml:space="preserve"> </w:t>
            </w:r>
            <w:r>
              <w:rPr>
                <w:color w:val="000000" w:themeColor="text1"/>
              </w:rPr>
              <w:t>(участие)</w:t>
            </w:r>
          </w:p>
          <w:p w:rsidR="0045037E" w:rsidRPr="00CB0054" w:rsidRDefault="0045037E" w:rsidP="00D83E09">
            <w:pPr>
              <w:rPr>
                <w:color w:val="000000" w:themeColor="text1"/>
              </w:rPr>
            </w:pPr>
            <w:proofErr w:type="spellStart"/>
            <w:r w:rsidRPr="00CB0054">
              <w:rPr>
                <w:color w:val="000000" w:themeColor="text1"/>
              </w:rPr>
              <w:t>Чахова</w:t>
            </w:r>
            <w:proofErr w:type="spellEnd"/>
            <w:r w:rsidRPr="00CB0054">
              <w:rPr>
                <w:color w:val="000000" w:themeColor="text1"/>
              </w:rPr>
              <w:t xml:space="preserve"> Анна </w:t>
            </w:r>
            <w:r>
              <w:rPr>
                <w:color w:val="000000" w:themeColor="text1"/>
              </w:rPr>
              <w:t>(1 место)</w:t>
            </w:r>
          </w:p>
          <w:p w:rsidR="0045037E" w:rsidRPr="00CB0054" w:rsidRDefault="0045037E" w:rsidP="00D83E09">
            <w:pPr>
              <w:rPr>
                <w:color w:val="000000" w:themeColor="text1"/>
              </w:rPr>
            </w:pPr>
            <w:r w:rsidRPr="00CB0054">
              <w:rPr>
                <w:color w:val="000000" w:themeColor="text1"/>
              </w:rPr>
              <w:t xml:space="preserve">Алехина Дарья </w:t>
            </w:r>
            <w:r>
              <w:rPr>
                <w:color w:val="000000" w:themeColor="text1"/>
              </w:rPr>
              <w:t>(1 место)</w:t>
            </w:r>
          </w:p>
          <w:p w:rsidR="0045037E" w:rsidRDefault="0045037E" w:rsidP="00D83E09">
            <w:pPr>
              <w:rPr>
                <w:color w:val="000000" w:themeColor="text1"/>
              </w:rPr>
            </w:pPr>
            <w:r w:rsidRPr="00CB0054">
              <w:rPr>
                <w:color w:val="000000" w:themeColor="text1"/>
              </w:rPr>
              <w:t xml:space="preserve">Константинов Михаил </w:t>
            </w:r>
          </w:p>
          <w:p w:rsidR="0045037E" w:rsidRPr="00CB0054" w:rsidRDefault="0045037E" w:rsidP="00D83E09">
            <w:pPr>
              <w:rPr>
                <w:color w:val="000000" w:themeColor="text1"/>
              </w:rPr>
            </w:pPr>
            <w:r>
              <w:rPr>
                <w:color w:val="000000" w:themeColor="text1"/>
              </w:rPr>
              <w:t>(1 место)</w:t>
            </w:r>
          </w:p>
          <w:p w:rsidR="0045037E" w:rsidRDefault="0045037E" w:rsidP="00D83E09">
            <w:pPr>
              <w:rPr>
                <w:color w:val="000000" w:themeColor="text1"/>
              </w:rPr>
            </w:pPr>
            <w:r w:rsidRPr="00CB0054">
              <w:rPr>
                <w:color w:val="000000" w:themeColor="text1"/>
              </w:rPr>
              <w:t xml:space="preserve">Никулина Вероника </w:t>
            </w:r>
          </w:p>
          <w:p w:rsidR="0045037E" w:rsidRPr="00CB0054" w:rsidRDefault="0045037E" w:rsidP="00D83E09">
            <w:pPr>
              <w:rPr>
                <w:color w:val="000000" w:themeColor="text1"/>
              </w:rPr>
            </w:pPr>
            <w:r>
              <w:rPr>
                <w:color w:val="000000" w:themeColor="text1"/>
              </w:rPr>
              <w:t>(1 место)</w:t>
            </w:r>
          </w:p>
          <w:p w:rsidR="0045037E" w:rsidRPr="00CB0054" w:rsidRDefault="0045037E" w:rsidP="00D83E09">
            <w:pPr>
              <w:rPr>
                <w:color w:val="000000" w:themeColor="text1"/>
              </w:rPr>
            </w:pPr>
            <w:r w:rsidRPr="00CB0054">
              <w:rPr>
                <w:color w:val="000000" w:themeColor="text1"/>
              </w:rPr>
              <w:t xml:space="preserve">Сердюк София </w:t>
            </w:r>
            <w:r>
              <w:rPr>
                <w:color w:val="000000" w:themeColor="text1"/>
              </w:rPr>
              <w:t>(1 место)</w:t>
            </w:r>
          </w:p>
          <w:p w:rsidR="0045037E" w:rsidRPr="00CB0054" w:rsidRDefault="0045037E" w:rsidP="00D83E09">
            <w:pPr>
              <w:rPr>
                <w:color w:val="000000" w:themeColor="text1"/>
              </w:rPr>
            </w:pPr>
          </w:p>
        </w:tc>
        <w:tc>
          <w:tcPr>
            <w:tcW w:w="983" w:type="pct"/>
          </w:tcPr>
          <w:p w:rsidR="0045037E" w:rsidRPr="00CB0054" w:rsidRDefault="0045037E" w:rsidP="00D83E09">
            <w:pPr>
              <w:rPr>
                <w:color w:val="000000" w:themeColor="text1"/>
              </w:rPr>
            </w:pPr>
            <w:r w:rsidRPr="00CB0054">
              <w:rPr>
                <w:color w:val="000000" w:themeColor="text1"/>
              </w:rPr>
              <w:lastRenderedPageBreak/>
              <w:t>Моисеева Т.Е.</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r w:rsidRPr="00CB0054">
              <w:rPr>
                <w:color w:val="000000" w:themeColor="text1"/>
              </w:rPr>
              <w:t xml:space="preserve"> </w:t>
            </w:r>
            <w:proofErr w:type="spellStart"/>
            <w:r w:rsidRPr="00CB0054">
              <w:rPr>
                <w:color w:val="000000" w:themeColor="text1"/>
              </w:rPr>
              <w:t>Клнстантинова</w:t>
            </w:r>
            <w:proofErr w:type="spellEnd"/>
            <w:r w:rsidRPr="00CB0054">
              <w:rPr>
                <w:color w:val="000000" w:themeColor="text1"/>
              </w:rPr>
              <w:t xml:space="preserve"> Е.Л.</w:t>
            </w:r>
          </w:p>
          <w:p w:rsidR="0045037E" w:rsidRPr="00CB0054" w:rsidRDefault="0045037E" w:rsidP="00D83E09">
            <w:pPr>
              <w:rPr>
                <w:color w:val="000000" w:themeColor="text1"/>
              </w:rPr>
            </w:pPr>
            <w:r w:rsidRPr="00CB0054">
              <w:rPr>
                <w:color w:val="000000" w:themeColor="text1"/>
              </w:rPr>
              <w:t>Саплинова С.Н.</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r w:rsidRPr="00CB0054">
              <w:rPr>
                <w:color w:val="000000" w:themeColor="text1"/>
              </w:rPr>
              <w:t>Саплинова С.Н.</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Константинова Е.Л.</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lastRenderedPageBreak/>
              <w:t>10.</w:t>
            </w:r>
          </w:p>
        </w:tc>
        <w:tc>
          <w:tcPr>
            <w:tcW w:w="2239" w:type="pct"/>
          </w:tcPr>
          <w:p w:rsidR="0045037E" w:rsidRPr="00CB0054" w:rsidRDefault="0045037E" w:rsidP="00D83E09">
            <w:pPr>
              <w:rPr>
                <w:color w:val="000000" w:themeColor="text1"/>
              </w:rPr>
            </w:pPr>
            <w:r w:rsidRPr="00CB0054">
              <w:rPr>
                <w:color w:val="000000" w:themeColor="text1"/>
              </w:rPr>
              <w:t>12 января №13</w:t>
            </w:r>
          </w:p>
          <w:p w:rsidR="0045037E" w:rsidRPr="00CB0054" w:rsidRDefault="0045037E" w:rsidP="00D83E09">
            <w:pPr>
              <w:rPr>
                <w:color w:val="000000" w:themeColor="text1"/>
              </w:rPr>
            </w:pPr>
            <w:r w:rsidRPr="00CB0054">
              <w:rPr>
                <w:color w:val="000000" w:themeColor="text1"/>
              </w:rPr>
              <w:t>Районный конкурс детских рисунков «</w:t>
            </w:r>
            <w:proofErr w:type="spellStart"/>
            <w:r w:rsidRPr="00CB0054">
              <w:rPr>
                <w:color w:val="000000" w:themeColor="text1"/>
              </w:rPr>
              <w:t>Эколята</w:t>
            </w:r>
            <w:proofErr w:type="spellEnd"/>
            <w:r w:rsidRPr="00CB0054">
              <w:rPr>
                <w:color w:val="000000" w:themeColor="text1"/>
              </w:rPr>
              <w:t>- друзья и защитники Природы!»</w:t>
            </w:r>
          </w:p>
        </w:tc>
        <w:tc>
          <w:tcPr>
            <w:tcW w:w="1514" w:type="pct"/>
          </w:tcPr>
          <w:p w:rsidR="0045037E" w:rsidRPr="00CB0054" w:rsidRDefault="0045037E" w:rsidP="00D83E09">
            <w:pPr>
              <w:rPr>
                <w:color w:val="000000" w:themeColor="text1"/>
              </w:rPr>
            </w:pPr>
            <w:proofErr w:type="spellStart"/>
            <w:r w:rsidRPr="00CB0054">
              <w:rPr>
                <w:color w:val="000000" w:themeColor="text1"/>
              </w:rPr>
              <w:t>Дурнева</w:t>
            </w:r>
            <w:proofErr w:type="spellEnd"/>
            <w:r w:rsidRPr="00CB0054">
              <w:rPr>
                <w:color w:val="000000" w:themeColor="text1"/>
              </w:rPr>
              <w:t xml:space="preserve"> </w:t>
            </w:r>
            <w:proofErr w:type="spellStart"/>
            <w:r w:rsidRPr="00CB0054">
              <w:rPr>
                <w:color w:val="000000" w:themeColor="text1"/>
              </w:rPr>
              <w:t>Дарина</w:t>
            </w:r>
            <w:proofErr w:type="spellEnd"/>
            <w:r w:rsidRPr="00CB0054">
              <w:rPr>
                <w:color w:val="000000" w:themeColor="text1"/>
              </w:rPr>
              <w:t xml:space="preserve"> </w:t>
            </w:r>
            <w:r>
              <w:rPr>
                <w:color w:val="000000" w:themeColor="text1"/>
              </w:rPr>
              <w:t>(3 место)</w:t>
            </w:r>
          </w:p>
          <w:p w:rsidR="0045037E" w:rsidRPr="00CB0054" w:rsidRDefault="0045037E" w:rsidP="00D83E09">
            <w:pPr>
              <w:rPr>
                <w:color w:val="000000" w:themeColor="text1"/>
              </w:rPr>
            </w:pPr>
            <w:r w:rsidRPr="00CB0054">
              <w:rPr>
                <w:color w:val="000000" w:themeColor="text1"/>
              </w:rPr>
              <w:t xml:space="preserve">Алиев </w:t>
            </w:r>
            <w:proofErr w:type="spellStart"/>
            <w:r w:rsidRPr="00CB0054">
              <w:rPr>
                <w:color w:val="000000" w:themeColor="text1"/>
              </w:rPr>
              <w:t>Маджит</w:t>
            </w:r>
            <w:proofErr w:type="spellEnd"/>
            <w:r w:rsidRPr="00CB0054">
              <w:rPr>
                <w:color w:val="000000" w:themeColor="text1"/>
              </w:rPr>
              <w:t xml:space="preserve"> </w:t>
            </w:r>
            <w:r>
              <w:rPr>
                <w:color w:val="000000" w:themeColor="text1"/>
              </w:rPr>
              <w:t>(6 место)</w:t>
            </w:r>
          </w:p>
          <w:p w:rsidR="0045037E" w:rsidRDefault="0045037E" w:rsidP="00D83E09">
            <w:pPr>
              <w:rPr>
                <w:color w:val="000000" w:themeColor="text1"/>
              </w:rPr>
            </w:pPr>
            <w:r w:rsidRPr="00CB0054">
              <w:rPr>
                <w:color w:val="000000" w:themeColor="text1"/>
              </w:rPr>
              <w:t xml:space="preserve">Халилова </w:t>
            </w:r>
            <w:proofErr w:type="spellStart"/>
            <w:r w:rsidRPr="00CB0054">
              <w:rPr>
                <w:color w:val="000000" w:themeColor="text1"/>
              </w:rPr>
              <w:t>Дилана</w:t>
            </w:r>
            <w:proofErr w:type="spellEnd"/>
            <w:r w:rsidRPr="00CB0054">
              <w:rPr>
                <w:color w:val="000000" w:themeColor="text1"/>
              </w:rPr>
              <w:t xml:space="preserve"> </w:t>
            </w:r>
          </w:p>
          <w:p w:rsidR="0045037E" w:rsidRPr="00CB0054" w:rsidRDefault="0045037E" w:rsidP="00D83E09">
            <w:pPr>
              <w:rPr>
                <w:color w:val="000000" w:themeColor="text1"/>
              </w:rPr>
            </w:pPr>
            <w:r>
              <w:rPr>
                <w:color w:val="000000" w:themeColor="text1"/>
              </w:rPr>
              <w:t>(1 место)</w:t>
            </w:r>
          </w:p>
          <w:p w:rsidR="0045037E" w:rsidRPr="00CB0054" w:rsidRDefault="0045037E" w:rsidP="00D83E09">
            <w:pPr>
              <w:rPr>
                <w:color w:val="000000" w:themeColor="text1"/>
              </w:rPr>
            </w:pPr>
            <w:proofErr w:type="spellStart"/>
            <w:r w:rsidRPr="00CB0054">
              <w:rPr>
                <w:color w:val="000000" w:themeColor="text1"/>
              </w:rPr>
              <w:t>Чахова</w:t>
            </w:r>
            <w:proofErr w:type="spellEnd"/>
            <w:r w:rsidRPr="00CB0054">
              <w:rPr>
                <w:color w:val="000000" w:themeColor="text1"/>
              </w:rPr>
              <w:t xml:space="preserve"> Анна </w:t>
            </w:r>
            <w:r>
              <w:rPr>
                <w:color w:val="000000" w:themeColor="text1"/>
              </w:rPr>
              <w:t>(2 место)</w:t>
            </w:r>
          </w:p>
        </w:tc>
        <w:tc>
          <w:tcPr>
            <w:tcW w:w="983" w:type="pct"/>
          </w:tcPr>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11.</w:t>
            </w:r>
          </w:p>
        </w:tc>
        <w:tc>
          <w:tcPr>
            <w:tcW w:w="2239" w:type="pct"/>
          </w:tcPr>
          <w:p w:rsidR="0045037E" w:rsidRPr="00CB0054" w:rsidRDefault="0045037E" w:rsidP="00D83E09">
            <w:pPr>
              <w:rPr>
                <w:color w:val="000000" w:themeColor="text1"/>
              </w:rPr>
            </w:pPr>
            <w:r w:rsidRPr="00CB0054">
              <w:rPr>
                <w:color w:val="000000" w:themeColor="text1"/>
              </w:rPr>
              <w:t xml:space="preserve">4 февраля №80 </w:t>
            </w:r>
          </w:p>
          <w:p w:rsidR="0045037E" w:rsidRPr="00CB0054" w:rsidRDefault="0045037E" w:rsidP="00D83E09">
            <w:pPr>
              <w:rPr>
                <w:color w:val="000000" w:themeColor="text1"/>
              </w:rPr>
            </w:pPr>
            <w:r w:rsidRPr="00CB0054">
              <w:rPr>
                <w:color w:val="000000" w:themeColor="text1"/>
              </w:rPr>
              <w:t>Районный этап областного конкурса рисунков «Спасибо врачам»</w:t>
            </w:r>
          </w:p>
        </w:tc>
        <w:tc>
          <w:tcPr>
            <w:tcW w:w="1514" w:type="pct"/>
          </w:tcPr>
          <w:p w:rsidR="0045037E" w:rsidRPr="00CB0054" w:rsidRDefault="0045037E" w:rsidP="00D83E09">
            <w:pPr>
              <w:rPr>
                <w:color w:val="000000" w:themeColor="text1"/>
              </w:rPr>
            </w:pPr>
            <w:r w:rsidRPr="00CB0054">
              <w:rPr>
                <w:color w:val="000000" w:themeColor="text1"/>
              </w:rPr>
              <w:t xml:space="preserve">Дурнева Валентина </w:t>
            </w:r>
            <w:r>
              <w:rPr>
                <w:color w:val="000000" w:themeColor="text1"/>
              </w:rPr>
              <w:t>(Победитель)</w:t>
            </w:r>
          </w:p>
          <w:p w:rsidR="0045037E" w:rsidRPr="00CB0054" w:rsidRDefault="0045037E" w:rsidP="00D83E09">
            <w:pPr>
              <w:rPr>
                <w:color w:val="000000" w:themeColor="text1"/>
              </w:rPr>
            </w:pPr>
            <w:r w:rsidRPr="00CB0054">
              <w:rPr>
                <w:color w:val="000000" w:themeColor="text1"/>
              </w:rPr>
              <w:t xml:space="preserve">Сердюк София </w:t>
            </w:r>
            <w:r>
              <w:rPr>
                <w:color w:val="000000" w:themeColor="text1"/>
              </w:rPr>
              <w:t xml:space="preserve"> (Победитель)</w:t>
            </w:r>
          </w:p>
        </w:tc>
        <w:tc>
          <w:tcPr>
            <w:tcW w:w="983" w:type="pct"/>
          </w:tcPr>
          <w:p w:rsidR="0045037E" w:rsidRPr="00CB0054" w:rsidRDefault="0045037E" w:rsidP="00D83E09">
            <w:pPr>
              <w:rPr>
                <w:color w:val="000000" w:themeColor="text1"/>
              </w:rPr>
            </w:pPr>
            <w:r w:rsidRPr="00CB0054">
              <w:rPr>
                <w:color w:val="000000" w:themeColor="text1"/>
              </w:rPr>
              <w:t>Сорокин Ю.Н.</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Сорокин Ю.Н.</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12.</w:t>
            </w:r>
          </w:p>
        </w:tc>
        <w:tc>
          <w:tcPr>
            <w:tcW w:w="2239" w:type="pct"/>
          </w:tcPr>
          <w:p w:rsidR="0045037E" w:rsidRPr="00CB0054" w:rsidRDefault="0045037E" w:rsidP="00D83E09">
            <w:pPr>
              <w:rPr>
                <w:color w:val="000000" w:themeColor="text1"/>
              </w:rPr>
            </w:pPr>
            <w:r w:rsidRPr="00CB0054">
              <w:rPr>
                <w:color w:val="000000" w:themeColor="text1"/>
              </w:rPr>
              <w:t>11 января №9</w:t>
            </w:r>
          </w:p>
          <w:p w:rsidR="0045037E" w:rsidRPr="00CB0054" w:rsidRDefault="0045037E" w:rsidP="00D83E09">
            <w:pPr>
              <w:rPr>
                <w:color w:val="000000" w:themeColor="text1"/>
              </w:rPr>
            </w:pPr>
            <w:r w:rsidRPr="00CB0054">
              <w:rPr>
                <w:color w:val="000000" w:themeColor="text1"/>
              </w:rPr>
              <w:t xml:space="preserve">Районный конкурс фотографий, рисунков и плакатов </w:t>
            </w:r>
            <w:proofErr w:type="spellStart"/>
            <w:r w:rsidRPr="00CB0054">
              <w:rPr>
                <w:color w:val="000000" w:themeColor="text1"/>
              </w:rPr>
              <w:t>профориентационной</w:t>
            </w:r>
            <w:proofErr w:type="spellEnd"/>
            <w:r w:rsidRPr="00CB0054">
              <w:rPr>
                <w:color w:val="000000" w:themeColor="text1"/>
              </w:rPr>
              <w:t xml:space="preserve"> направленности «Мир профессий» </w:t>
            </w:r>
          </w:p>
        </w:tc>
        <w:tc>
          <w:tcPr>
            <w:tcW w:w="1514" w:type="pct"/>
          </w:tcPr>
          <w:p w:rsidR="0045037E" w:rsidRPr="00CB0054" w:rsidRDefault="0045037E" w:rsidP="00D83E09">
            <w:pPr>
              <w:rPr>
                <w:color w:val="000000" w:themeColor="text1"/>
              </w:rPr>
            </w:pPr>
            <w:r w:rsidRPr="00CB0054">
              <w:rPr>
                <w:color w:val="000000" w:themeColor="text1"/>
              </w:rPr>
              <w:t xml:space="preserve">Алиев </w:t>
            </w:r>
            <w:proofErr w:type="spellStart"/>
            <w:r w:rsidRPr="00CB0054">
              <w:rPr>
                <w:color w:val="000000" w:themeColor="text1"/>
              </w:rPr>
              <w:t>Халит</w:t>
            </w:r>
            <w:proofErr w:type="spellEnd"/>
            <w:r w:rsidRPr="00CB0054">
              <w:rPr>
                <w:color w:val="000000" w:themeColor="text1"/>
              </w:rPr>
              <w:t xml:space="preserve"> </w:t>
            </w:r>
            <w:r>
              <w:rPr>
                <w:color w:val="000000" w:themeColor="text1"/>
              </w:rPr>
              <w:t>(3 место)</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 xml:space="preserve">Алиева Тамила </w:t>
            </w:r>
            <w:r>
              <w:rPr>
                <w:color w:val="000000" w:themeColor="text1"/>
              </w:rPr>
              <w:t>(2 место)</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 xml:space="preserve">Овчаров Максим </w:t>
            </w:r>
            <w:r>
              <w:rPr>
                <w:color w:val="000000" w:themeColor="text1"/>
              </w:rPr>
              <w:t>(1 место)</w:t>
            </w:r>
          </w:p>
        </w:tc>
        <w:tc>
          <w:tcPr>
            <w:tcW w:w="983" w:type="pct"/>
          </w:tcPr>
          <w:p w:rsidR="0045037E" w:rsidRPr="00CB0054" w:rsidRDefault="0045037E" w:rsidP="00D83E09">
            <w:pPr>
              <w:rPr>
                <w:color w:val="000000" w:themeColor="text1"/>
              </w:rPr>
            </w:pPr>
            <w:r w:rsidRPr="00CB0054">
              <w:rPr>
                <w:color w:val="000000" w:themeColor="text1"/>
              </w:rPr>
              <w:t>Саплинова С.Н.</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Хороших Е.В</w:t>
            </w:r>
            <w:r>
              <w:rPr>
                <w:color w:val="000000" w:themeColor="text1"/>
              </w:rPr>
              <w:t>.</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13.</w:t>
            </w:r>
          </w:p>
        </w:tc>
        <w:tc>
          <w:tcPr>
            <w:tcW w:w="2239" w:type="pct"/>
          </w:tcPr>
          <w:p w:rsidR="0045037E" w:rsidRPr="00CB0054" w:rsidRDefault="0045037E" w:rsidP="00D83E09">
            <w:pPr>
              <w:rPr>
                <w:color w:val="000000" w:themeColor="text1"/>
              </w:rPr>
            </w:pPr>
            <w:r w:rsidRPr="00CB0054">
              <w:rPr>
                <w:color w:val="000000" w:themeColor="text1"/>
              </w:rPr>
              <w:t>17 января №24</w:t>
            </w:r>
          </w:p>
          <w:p w:rsidR="0045037E" w:rsidRPr="00CB0054" w:rsidRDefault="0045037E" w:rsidP="00D83E09">
            <w:pPr>
              <w:rPr>
                <w:color w:val="000000" w:themeColor="text1"/>
              </w:rPr>
            </w:pPr>
            <w:r w:rsidRPr="00CB0054">
              <w:rPr>
                <w:color w:val="000000" w:themeColor="text1"/>
              </w:rPr>
              <w:t xml:space="preserve">Муниципальный этап Всероссийского конкурса экологических рисунков </w:t>
            </w:r>
          </w:p>
        </w:tc>
        <w:tc>
          <w:tcPr>
            <w:tcW w:w="1514" w:type="pct"/>
          </w:tcPr>
          <w:p w:rsidR="0045037E" w:rsidRPr="00CB0054" w:rsidRDefault="0045037E" w:rsidP="00D83E09">
            <w:pPr>
              <w:rPr>
                <w:color w:val="000000" w:themeColor="text1"/>
              </w:rPr>
            </w:pPr>
            <w:proofErr w:type="spellStart"/>
            <w:r w:rsidRPr="00CB0054">
              <w:rPr>
                <w:color w:val="000000" w:themeColor="text1"/>
              </w:rPr>
              <w:t>Чахова</w:t>
            </w:r>
            <w:proofErr w:type="spellEnd"/>
            <w:r w:rsidRPr="00CB0054">
              <w:rPr>
                <w:color w:val="000000" w:themeColor="text1"/>
              </w:rPr>
              <w:t xml:space="preserve"> Анна </w:t>
            </w:r>
            <w:r>
              <w:rPr>
                <w:color w:val="000000" w:themeColor="text1"/>
              </w:rPr>
              <w:t>(2 место)</w:t>
            </w:r>
          </w:p>
          <w:p w:rsidR="0045037E" w:rsidRDefault="0045037E" w:rsidP="00D83E09">
            <w:pPr>
              <w:rPr>
                <w:color w:val="000000" w:themeColor="text1"/>
              </w:rPr>
            </w:pPr>
            <w:r w:rsidRPr="00CB0054">
              <w:rPr>
                <w:color w:val="000000" w:themeColor="text1"/>
              </w:rPr>
              <w:t xml:space="preserve">Мамедова </w:t>
            </w:r>
            <w:proofErr w:type="spellStart"/>
            <w:r w:rsidRPr="00CB0054">
              <w:rPr>
                <w:color w:val="000000" w:themeColor="text1"/>
              </w:rPr>
              <w:t>Валида</w:t>
            </w:r>
            <w:proofErr w:type="spellEnd"/>
            <w:r w:rsidRPr="00CB0054">
              <w:rPr>
                <w:color w:val="000000" w:themeColor="text1"/>
              </w:rPr>
              <w:t xml:space="preserve"> </w:t>
            </w:r>
          </w:p>
          <w:p w:rsidR="0045037E" w:rsidRPr="00CB0054" w:rsidRDefault="0045037E" w:rsidP="00D83E09">
            <w:pPr>
              <w:rPr>
                <w:color w:val="000000" w:themeColor="text1"/>
              </w:rPr>
            </w:pPr>
            <w:r>
              <w:rPr>
                <w:color w:val="000000" w:themeColor="text1"/>
              </w:rPr>
              <w:t xml:space="preserve"> (3 место)</w:t>
            </w:r>
          </w:p>
          <w:p w:rsidR="0045037E" w:rsidRPr="00CB0054" w:rsidRDefault="0045037E" w:rsidP="00D83E09">
            <w:pPr>
              <w:rPr>
                <w:color w:val="000000" w:themeColor="text1"/>
              </w:rPr>
            </w:pPr>
            <w:proofErr w:type="spellStart"/>
            <w:r w:rsidRPr="00CB0054">
              <w:rPr>
                <w:color w:val="000000" w:themeColor="text1"/>
              </w:rPr>
              <w:t>Дурнева</w:t>
            </w:r>
            <w:proofErr w:type="spellEnd"/>
            <w:r w:rsidRPr="00CB0054">
              <w:rPr>
                <w:color w:val="000000" w:themeColor="text1"/>
              </w:rPr>
              <w:t xml:space="preserve"> </w:t>
            </w:r>
            <w:proofErr w:type="spellStart"/>
            <w:r w:rsidRPr="00CB0054">
              <w:rPr>
                <w:color w:val="000000" w:themeColor="text1"/>
              </w:rPr>
              <w:t>Дарина</w:t>
            </w:r>
            <w:proofErr w:type="spellEnd"/>
            <w:r w:rsidRPr="00CB0054">
              <w:rPr>
                <w:color w:val="000000" w:themeColor="text1"/>
              </w:rPr>
              <w:t xml:space="preserve"> </w:t>
            </w:r>
            <w:r>
              <w:rPr>
                <w:color w:val="000000" w:themeColor="text1"/>
              </w:rPr>
              <w:t>(3 место)</w:t>
            </w:r>
          </w:p>
          <w:p w:rsidR="0045037E" w:rsidRPr="00CB0054" w:rsidRDefault="0045037E" w:rsidP="00D83E09">
            <w:pPr>
              <w:rPr>
                <w:color w:val="000000" w:themeColor="text1"/>
              </w:rPr>
            </w:pPr>
            <w:r w:rsidRPr="00CB0054">
              <w:rPr>
                <w:color w:val="000000" w:themeColor="text1"/>
              </w:rPr>
              <w:t xml:space="preserve">Алехина Дарья </w:t>
            </w:r>
            <w:r>
              <w:rPr>
                <w:color w:val="000000" w:themeColor="text1"/>
              </w:rPr>
              <w:t>(1 место)</w:t>
            </w:r>
          </w:p>
          <w:p w:rsidR="0045037E" w:rsidRDefault="0045037E" w:rsidP="00D83E09">
            <w:pPr>
              <w:rPr>
                <w:color w:val="000000" w:themeColor="text1"/>
              </w:rPr>
            </w:pPr>
            <w:r w:rsidRPr="00CB0054">
              <w:rPr>
                <w:color w:val="000000" w:themeColor="text1"/>
              </w:rPr>
              <w:t xml:space="preserve">Халилова </w:t>
            </w:r>
            <w:proofErr w:type="spellStart"/>
            <w:r w:rsidRPr="00CB0054">
              <w:rPr>
                <w:color w:val="000000" w:themeColor="text1"/>
              </w:rPr>
              <w:t>Дилана</w:t>
            </w:r>
            <w:proofErr w:type="spellEnd"/>
          </w:p>
          <w:p w:rsidR="0045037E" w:rsidRPr="00CB0054" w:rsidRDefault="0045037E" w:rsidP="00D83E09">
            <w:pPr>
              <w:rPr>
                <w:color w:val="000000" w:themeColor="text1"/>
              </w:rPr>
            </w:pPr>
            <w:r w:rsidRPr="00CB0054">
              <w:rPr>
                <w:color w:val="000000" w:themeColor="text1"/>
              </w:rPr>
              <w:t xml:space="preserve"> </w:t>
            </w:r>
            <w:r>
              <w:rPr>
                <w:color w:val="000000" w:themeColor="text1"/>
              </w:rPr>
              <w:t>(1 место)</w:t>
            </w:r>
          </w:p>
          <w:p w:rsidR="0045037E" w:rsidRDefault="0045037E" w:rsidP="00D83E09">
            <w:pPr>
              <w:rPr>
                <w:color w:val="000000" w:themeColor="text1"/>
              </w:rPr>
            </w:pPr>
            <w:r w:rsidRPr="00CB0054">
              <w:rPr>
                <w:color w:val="000000" w:themeColor="text1"/>
              </w:rPr>
              <w:t>Курилов Анатолий</w:t>
            </w:r>
          </w:p>
          <w:p w:rsidR="0045037E" w:rsidRPr="00CB0054" w:rsidRDefault="0045037E" w:rsidP="00D83E09">
            <w:pPr>
              <w:rPr>
                <w:color w:val="000000" w:themeColor="text1"/>
              </w:rPr>
            </w:pPr>
            <w:r w:rsidRPr="00CB0054">
              <w:rPr>
                <w:color w:val="000000" w:themeColor="text1"/>
              </w:rPr>
              <w:t xml:space="preserve"> </w:t>
            </w:r>
            <w:r>
              <w:rPr>
                <w:color w:val="000000" w:themeColor="text1"/>
              </w:rPr>
              <w:t>(3 место)</w:t>
            </w:r>
          </w:p>
          <w:p w:rsidR="0045037E" w:rsidRDefault="0045037E" w:rsidP="00D83E09">
            <w:pPr>
              <w:rPr>
                <w:color w:val="000000" w:themeColor="text1"/>
              </w:rPr>
            </w:pPr>
            <w:r w:rsidRPr="00CB0054">
              <w:rPr>
                <w:color w:val="000000" w:themeColor="text1"/>
              </w:rPr>
              <w:t>Прасолов Прохор</w:t>
            </w:r>
            <w:r>
              <w:rPr>
                <w:color w:val="000000" w:themeColor="text1"/>
              </w:rPr>
              <w:t xml:space="preserve"> </w:t>
            </w:r>
          </w:p>
          <w:p w:rsidR="0045037E" w:rsidRPr="00CB0054" w:rsidRDefault="0045037E" w:rsidP="00D83E09">
            <w:pPr>
              <w:rPr>
                <w:color w:val="000000" w:themeColor="text1"/>
              </w:rPr>
            </w:pPr>
            <w:r>
              <w:rPr>
                <w:color w:val="000000" w:themeColor="text1"/>
              </w:rPr>
              <w:t>(2 место)</w:t>
            </w:r>
          </w:p>
        </w:tc>
        <w:tc>
          <w:tcPr>
            <w:tcW w:w="983" w:type="pct"/>
          </w:tcPr>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r w:rsidRPr="00CB0054">
              <w:rPr>
                <w:color w:val="000000" w:themeColor="text1"/>
              </w:rPr>
              <w:t>Хороших Е.В</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Осмалова Л.Ф.</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14.</w:t>
            </w:r>
          </w:p>
        </w:tc>
        <w:tc>
          <w:tcPr>
            <w:tcW w:w="2239" w:type="pct"/>
          </w:tcPr>
          <w:p w:rsidR="0045037E" w:rsidRPr="00CB0054" w:rsidRDefault="0045037E" w:rsidP="00D83E09">
            <w:pPr>
              <w:rPr>
                <w:color w:val="000000" w:themeColor="text1"/>
              </w:rPr>
            </w:pPr>
            <w:r w:rsidRPr="00CB0054">
              <w:rPr>
                <w:color w:val="000000" w:themeColor="text1"/>
              </w:rPr>
              <w:t>9 февраля №97</w:t>
            </w:r>
          </w:p>
          <w:p w:rsidR="0045037E" w:rsidRPr="00CB0054" w:rsidRDefault="0045037E" w:rsidP="00D83E09">
            <w:pPr>
              <w:rPr>
                <w:color w:val="000000" w:themeColor="text1"/>
              </w:rPr>
            </w:pPr>
            <w:r w:rsidRPr="00CB0054">
              <w:rPr>
                <w:color w:val="000000" w:themeColor="text1"/>
              </w:rPr>
              <w:t>Муниципальный этап ХХ областного конкурса художественного слова «Мой край-родная Белгородчина»</w:t>
            </w:r>
          </w:p>
        </w:tc>
        <w:tc>
          <w:tcPr>
            <w:tcW w:w="1514" w:type="pct"/>
          </w:tcPr>
          <w:p w:rsidR="0045037E" w:rsidRPr="00CB0054" w:rsidRDefault="0045037E" w:rsidP="00D83E09">
            <w:pPr>
              <w:rPr>
                <w:color w:val="000000" w:themeColor="text1"/>
              </w:rPr>
            </w:pPr>
            <w:r w:rsidRPr="00CB0054">
              <w:rPr>
                <w:color w:val="000000" w:themeColor="text1"/>
              </w:rPr>
              <w:t xml:space="preserve">Даутова Карина </w:t>
            </w:r>
            <w:r>
              <w:rPr>
                <w:color w:val="000000" w:themeColor="text1"/>
              </w:rPr>
              <w:t>(участие)</w:t>
            </w:r>
          </w:p>
          <w:p w:rsidR="0045037E" w:rsidRPr="00CB0054" w:rsidRDefault="0045037E" w:rsidP="00D83E09">
            <w:pPr>
              <w:rPr>
                <w:color w:val="000000" w:themeColor="text1"/>
              </w:rPr>
            </w:pPr>
            <w:proofErr w:type="spellStart"/>
            <w:r w:rsidRPr="00CB0054">
              <w:rPr>
                <w:color w:val="000000" w:themeColor="text1"/>
              </w:rPr>
              <w:t>Минулин</w:t>
            </w:r>
            <w:proofErr w:type="spellEnd"/>
            <w:r w:rsidRPr="00CB0054">
              <w:rPr>
                <w:color w:val="000000" w:themeColor="text1"/>
              </w:rPr>
              <w:t xml:space="preserve"> Дмитрий </w:t>
            </w:r>
            <w:r>
              <w:rPr>
                <w:color w:val="000000" w:themeColor="text1"/>
              </w:rPr>
              <w:t>(</w:t>
            </w:r>
            <w:proofErr w:type="spellStart"/>
            <w:r>
              <w:rPr>
                <w:color w:val="000000" w:themeColor="text1"/>
              </w:rPr>
              <w:t>усастие</w:t>
            </w:r>
            <w:proofErr w:type="spellEnd"/>
            <w:r>
              <w:rPr>
                <w:color w:val="000000" w:themeColor="text1"/>
              </w:rPr>
              <w:t>)</w:t>
            </w:r>
          </w:p>
          <w:p w:rsidR="0045037E" w:rsidRPr="00CB0054" w:rsidRDefault="0045037E" w:rsidP="00D83E09">
            <w:pPr>
              <w:rPr>
                <w:color w:val="000000" w:themeColor="text1"/>
              </w:rPr>
            </w:pPr>
            <w:r w:rsidRPr="00CB0054">
              <w:rPr>
                <w:color w:val="000000" w:themeColor="text1"/>
              </w:rPr>
              <w:t xml:space="preserve">Коновалова Карина </w:t>
            </w:r>
          </w:p>
          <w:p w:rsidR="0045037E" w:rsidRPr="00CB0054" w:rsidRDefault="0045037E" w:rsidP="00D83E09">
            <w:pPr>
              <w:rPr>
                <w:color w:val="000000" w:themeColor="text1"/>
              </w:rPr>
            </w:pPr>
            <w:r>
              <w:rPr>
                <w:color w:val="000000" w:themeColor="text1"/>
              </w:rPr>
              <w:t>(участие)</w:t>
            </w:r>
          </w:p>
          <w:p w:rsidR="0045037E" w:rsidRPr="00CB0054" w:rsidRDefault="0045037E" w:rsidP="00D83E09">
            <w:pPr>
              <w:rPr>
                <w:color w:val="000000" w:themeColor="text1"/>
              </w:rPr>
            </w:pPr>
            <w:r w:rsidRPr="00CB0054">
              <w:rPr>
                <w:color w:val="000000" w:themeColor="text1"/>
              </w:rPr>
              <w:t xml:space="preserve">Мамедова </w:t>
            </w:r>
            <w:proofErr w:type="spellStart"/>
            <w:r w:rsidRPr="00CB0054">
              <w:rPr>
                <w:color w:val="000000" w:themeColor="text1"/>
              </w:rPr>
              <w:t>Цахан</w:t>
            </w:r>
            <w:proofErr w:type="spellEnd"/>
            <w:r>
              <w:rPr>
                <w:color w:val="000000" w:themeColor="text1"/>
              </w:rPr>
              <w:t xml:space="preserve"> (участие)</w:t>
            </w:r>
          </w:p>
        </w:tc>
        <w:tc>
          <w:tcPr>
            <w:tcW w:w="983" w:type="pct"/>
          </w:tcPr>
          <w:p w:rsidR="0045037E" w:rsidRPr="00CB0054" w:rsidRDefault="0045037E" w:rsidP="00D83E09">
            <w:pPr>
              <w:rPr>
                <w:color w:val="000000" w:themeColor="text1"/>
              </w:rPr>
            </w:pPr>
            <w:r w:rsidRPr="00CB0054">
              <w:rPr>
                <w:color w:val="000000" w:themeColor="text1"/>
              </w:rPr>
              <w:t xml:space="preserve"> Хороших Е.В</w:t>
            </w:r>
          </w:p>
          <w:p w:rsidR="0045037E" w:rsidRPr="00CB0054" w:rsidRDefault="0045037E" w:rsidP="00D83E09">
            <w:pPr>
              <w:rPr>
                <w:color w:val="000000" w:themeColor="text1"/>
              </w:rPr>
            </w:pPr>
            <w:r w:rsidRPr="00CB0054">
              <w:rPr>
                <w:color w:val="000000" w:themeColor="text1"/>
              </w:rPr>
              <w:t>Осмалова Л.Ф.</w:t>
            </w:r>
          </w:p>
          <w:p w:rsidR="0045037E" w:rsidRPr="00CB0054" w:rsidRDefault="0045037E" w:rsidP="00D83E09">
            <w:pPr>
              <w:rPr>
                <w:color w:val="000000" w:themeColor="text1"/>
              </w:rPr>
            </w:pPr>
            <w:r w:rsidRPr="00CB0054">
              <w:rPr>
                <w:color w:val="000000" w:themeColor="text1"/>
              </w:rPr>
              <w:t>Моисеева Т.Е.</w:t>
            </w:r>
          </w:p>
          <w:p w:rsidR="0045037E" w:rsidRPr="00CB0054" w:rsidRDefault="0045037E" w:rsidP="00D83E09">
            <w:pPr>
              <w:rPr>
                <w:color w:val="000000" w:themeColor="text1"/>
              </w:rPr>
            </w:pPr>
          </w:p>
          <w:p w:rsidR="0045037E" w:rsidRPr="00CB0054" w:rsidRDefault="0045037E" w:rsidP="00D83E09">
            <w:pPr>
              <w:rPr>
                <w:color w:val="000000" w:themeColor="text1"/>
              </w:rPr>
            </w:pPr>
            <w:r w:rsidRPr="00CB0054">
              <w:rPr>
                <w:color w:val="000000" w:themeColor="text1"/>
              </w:rPr>
              <w:t>Хороших Е.В.</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15.</w:t>
            </w:r>
          </w:p>
        </w:tc>
        <w:tc>
          <w:tcPr>
            <w:tcW w:w="2239" w:type="pct"/>
          </w:tcPr>
          <w:p w:rsidR="0045037E" w:rsidRPr="00CB0054" w:rsidRDefault="0045037E" w:rsidP="00D83E09">
            <w:pPr>
              <w:rPr>
                <w:color w:val="000000" w:themeColor="text1"/>
              </w:rPr>
            </w:pPr>
            <w:r w:rsidRPr="00CB0054">
              <w:rPr>
                <w:color w:val="000000" w:themeColor="text1"/>
              </w:rPr>
              <w:t xml:space="preserve">24 февраля </w:t>
            </w:r>
          </w:p>
          <w:p w:rsidR="0045037E" w:rsidRPr="00CB0054" w:rsidRDefault="0045037E" w:rsidP="00D83E09">
            <w:pPr>
              <w:rPr>
                <w:color w:val="000000" w:themeColor="text1"/>
              </w:rPr>
            </w:pPr>
            <w:r w:rsidRPr="00CB0054">
              <w:rPr>
                <w:color w:val="000000" w:themeColor="text1"/>
              </w:rPr>
              <w:t>районный военно-спортивный конкурс «А, ну-ка парни!»</w:t>
            </w:r>
          </w:p>
        </w:tc>
        <w:tc>
          <w:tcPr>
            <w:tcW w:w="1514" w:type="pct"/>
          </w:tcPr>
          <w:p w:rsidR="0045037E" w:rsidRPr="00CB0054" w:rsidRDefault="0045037E" w:rsidP="00D83E09">
            <w:pPr>
              <w:rPr>
                <w:color w:val="000000" w:themeColor="text1"/>
              </w:rPr>
            </w:pPr>
            <w:r w:rsidRPr="00CB0054">
              <w:rPr>
                <w:color w:val="000000" w:themeColor="text1"/>
              </w:rPr>
              <w:t xml:space="preserve">Юнармейский отряд </w:t>
            </w:r>
            <w:r>
              <w:rPr>
                <w:color w:val="000000" w:themeColor="text1"/>
              </w:rPr>
              <w:t xml:space="preserve"> (3 место)</w:t>
            </w:r>
          </w:p>
        </w:tc>
        <w:tc>
          <w:tcPr>
            <w:tcW w:w="983" w:type="pct"/>
          </w:tcPr>
          <w:p w:rsidR="0045037E" w:rsidRPr="00CB0054" w:rsidRDefault="0045037E" w:rsidP="00D83E09">
            <w:pPr>
              <w:rPr>
                <w:color w:val="000000" w:themeColor="text1"/>
              </w:rPr>
            </w:pPr>
            <w:r w:rsidRPr="00CB0054">
              <w:rPr>
                <w:color w:val="000000" w:themeColor="text1"/>
              </w:rPr>
              <w:t>Бондарев Н.И.</w:t>
            </w:r>
          </w:p>
        </w:tc>
      </w:tr>
      <w:tr w:rsidR="0045037E" w:rsidRPr="00CB0054" w:rsidTr="00D83E09">
        <w:trPr>
          <w:trHeight w:val="267"/>
        </w:trPr>
        <w:tc>
          <w:tcPr>
            <w:tcW w:w="264" w:type="pct"/>
          </w:tcPr>
          <w:p w:rsidR="0045037E" w:rsidRPr="00CB0054" w:rsidRDefault="0045037E" w:rsidP="00D83E09">
            <w:pPr>
              <w:spacing w:line="276" w:lineRule="auto"/>
              <w:rPr>
                <w:rFonts w:cs="Times New Roman"/>
                <w:color w:val="000000" w:themeColor="text1"/>
              </w:rPr>
            </w:pPr>
            <w:r>
              <w:rPr>
                <w:rFonts w:cs="Times New Roman"/>
                <w:color w:val="000000" w:themeColor="text1"/>
              </w:rPr>
              <w:t>16.</w:t>
            </w:r>
          </w:p>
        </w:tc>
        <w:tc>
          <w:tcPr>
            <w:tcW w:w="2239" w:type="pct"/>
          </w:tcPr>
          <w:p w:rsidR="0045037E" w:rsidRPr="00CB0054" w:rsidRDefault="0045037E" w:rsidP="00D83E09">
            <w:pPr>
              <w:rPr>
                <w:color w:val="000000" w:themeColor="text1"/>
              </w:rPr>
            </w:pPr>
            <w:r w:rsidRPr="00CB0054">
              <w:rPr>
                <w:color w:val="000000" w:themeColor="text1"/>
              </w:rPr>
              <w:t>12.02.2022 «Лыжня России- 2022»</w:t>
            </w:r>
          </w:p>
        </w:tc>
        <w:tc>
          <w:tcPr>
            <w:tcW w:w="1514" w:type="pct"/>
          </w:tcPr>
          <w:p w:rsidR="0045037E" w:rsidRDefault="0045037E" w:rsidP="00D83E09">
            <w:pPr>
              <w:rPr>
                <w:color w:val="000000" w:themeColor="text1"/>
              </w:rPr>
            </w:pPr>
            <w:r w:rsidRPr="00CB0054">
              <w:rPr>
                <w:color w:val="000000" w:themeColor="text1"/>
              </w:rPr>
              <w:t xml:space="preserve">Даутова Карина </w:t>
            </w:r>
          </w:p>
          <w:p w:rsidR="0045037E" w:rsidRPr="00CB0054" w:rsidRDefault="0045037E" w:rsidP="00D83E09">
            <w:pPr>
              <w:rPr>
                <w:color w:val="000000" w:themeColor="text1"/>
              </w:rPr>
            </w:pPr>
            <w:r>
              <w:rPr>
                <w:color w:val="000000" w:themeColor="text1"/>
              </w:rPr>
              <w:t xml:space="preserve"> (1 место)</w:t>
            </w:r>
          </w:p>
        </w:tc>
        <w:tc>
          <w:tcPr>
            <w:tcW w:w="983" w:type="pct"/>
          </w:tcPr>
          <w:p w:rsidR="0045037E" w:rsidRPr="00CB0054" w:rsidRDefault="0045037E" w:rsidP="00D83E09">
            <w:pPr>
              <w:rPr>
                <w:color w:val="000000" w:themeColor="text1"/>
              </w:rPr>
            </w:pPr>
            <w:r>
              <w:rPr>
                <w:color w:val="000000" w:themeColor="text1"/>
              </w:rPr>
              <w:t>- Быков А.А.</w:t>
            </w:r>
          </w:p>
        </w:tc>
      </w:tr>
    </w:tbl>
    <w:p w:rsidR="00890166" w:rsidRPr="00D7268E" w:rsidRDefault="00890166" w:rsidP="00890166">
      <w:pPr>
        <w:shd w:val="clear" w:color="auto" w:fill="FFFFFF"/>
        <w:rPr>
          <w:rFonts w:eastAsia="Times New Roman" w:cs="Times New Roman"/>
          <w:b/>
          <w:bCs/>
          <w:color w:val="FF0000"/>
          <w:sz w:val="22"/>
          <w:szCs w:val="22"/>
          <w:lang w:eastAsia="ru-RU"/>
        </w:rPr>
      </w:pPr>
    </w:p>
    <w:p w:rsidR="00B552E4" w:rsidRPr="00DE1D2B" w:rsidRDefault="00B552E4" w:rsidP="00B552E4">
      <w:pPr>
        <w:jc w:val="center"/>
        <w:rPr>
          <w:rFonts w:eastAsia="Times New Roman"/>
          <w:b/>
          <w:color w:val="000000"/>
        </w:rPr>
      </w:pPr>
      <w:r w:rsidRPr="00DE1D2B">
        <w:rPr>
          <w:rFonts w:eastAsia="Times New Roman"/>
          <w:b/>
          <w:color w:val="000000"/>
        </w:rPr>
        <w:t>Достижения обучающихся и учителей за  2022-2023 учебный  год</w:t>
      </w:r>
    </w:p>
    <w:p w:rsidR="00B552E4" w:rsidRPr="00DE1D2B" w:rsidRDefault="00B552E4" w:rsidP="00B552E4">
      <w:pPr>
        <w:rPr>
          <w:rFonts w:cs="Times New Roman"/>
          <w:i/>
          <w:color w:val="000000"/>
          <w:sz w:val="20"/>
          <w:szCs w:val="20"/>
          <w:u w:val="single"/>
        </w:rPr>
      </w:pPr>
    </w:p>
    <w:tbl>
      <w:tblPr>
        <w:tblW w:w="5000" w:type="pct"/>
        <w:tblCellMar>
          <w:left w:w="0" w:type="dxa"/>
          <w:right w:w="0" w:type="dxa"/>
        </w:tblCellMar>
        <w:tblLook w:val="0000" w:firstRow="0" w:lastRow="0" w:firstColumn="0" w:lastColumn="0" w:noHBand="0" w:noVBand="0"/>
      </w:tblPr>
      <w:tblGrid>
        <w:gridCol w:w="3000"/>
        <w:gridCol w:w="2264"/>
        <w:gridCol w:w="1235"/>
        <w:gridCol w:w="1392"/>
        <w:gridCol w:w="2705"/>
      </w:tblGrid>
      <w:tr w:rsidR="00B552E4" w:rsidRPr="00DE1D2B" w:rsidTr="006A0976">
        <w:trPr>
          <w:trHeight w:val="60"/>
          <w:tblHeader/>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B552E4" w:rsidRPr="00DE1D2B" w:rsidRDefault="00B552E4" w:rsidP="006A0976">
            <w:pPr>
              <w:autoSpaceDE w:val="0"/>
              <w:autoSpaceDN w:val="0"/>
              <w:adjustRightInd w:val="0"/>
              <w:spacing w:line="288" w:lineRule="auto"/>
              <w:textAlignment w:val="center"/>
              <w:rPr>
                <w:rFonts w:eastAsia="Calibri" w:cs="Times New Roman"/>
                <w:b/>
                <w:bCs/>
                <w:color w:val="000000"/>
                <w:spacing w:val="-2"/>
                <w:u w:color="000000"/>
              </w:rPr>
            </w:pPr>
            <w:r w:rsidRPr="00DE1D2B">
              <w:rPr>
                <w:rFonts w:eastAsia="Calibri" w:cs="Times New Roman"/>
                <w:b/>
                <w:bCs/>
                <w:color w:val="000000"/>
                <w:spacing w:val="-2"/>
                <w:u w:color="000000"/>
              </w:rPr>
              <w:t>Название конкурса/олимпиады</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B552E4" w:rsidRPr="00DE1D2B" w:rsidRDefault="00B552E4" w:rsidP="006A0976">
            <w:pPr>
              <w:autoSpaceDE w:val="0"/>
              <w:autoSpaceDN w:val="0"/>
              <w:adjustRightInd w:val="0"/>
              <w:spacing w:line="288" w:lineRule="auto"/>
              <w:textAlignment w:val="center"/>
              <w:rPr>
                <w:rFonts w:eastAsia="Calibri" w:cs="Times New Roman"/>
                <w:b/>
                <w:bCs/>
                <w:color w:val="000000"/>
                <w:spacing w:val="-2"/>
                <w:u w:color="000000"/>
              </w:rPr>
            </w:pPr>
            <w:r w:rsidRPr="00DE1D2B">
              <w:rPr>
                <w:rFonts w:eastAsia="Calibri" w:cs="Times New Roman"/>
                <w:b/>
                <w:bCs/>
                <w:color w:val="000000"/>
                <w:spacing w:val="-2"/>
                <w:u w:color="000000"/>
              </w:rPr>
              <w:t>Уровень</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B552E4" w:rsidRPr="00DE1D2B" w:rsidRDefault="00B552E4" w:rsidP="006A0976">
            <w:pPr>
              <w:autoSpaceDE w:val="0"/>
              <w:autoSpaceDN w:val="0"/>
              <w:adjustRightInd w:val="0"/>
              <w:spacing w:line="288" w:lineRule="auto"/>
              <w:textAlignment w:val="center"/>
              <w:rPr>
                <w:rFonts w:eastAsia="Calibri" w:cs="Times New Roman"/>
                <w:b/>
                <w:bCs/>
                <w:color w:val="000000"/>
                <w:spacing w:val="-2"/>
                <w:u w:color="000000"/>
              </w:rPr>
            </w:pPr>
            <w:r w:rsidRPr="00DE1D2B">
              <w:rPr>
                <w:rFonts w:eastAsia="Calibri" w:cs="Times New Roman"/>
                <w:b/>
                <w:bCs/>
                <w:color w:val="000000"/>
                <w:spacing w:val="-2"/>
                <w:u w:color="000000"/>
              </w:rPr>
              <w:t>Классы</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B552E4" w:rsidRPr="00DE1D2B" w:rsidRDefault="00B552E4" w:rsidP="006A0976">
            <w:pPr>
              <w:autoSpaceDE w:val="0"/>
              <w:autoSpaceDN w:val="0"/>
              <w:adjustRightInd w:val="0"/>
              <w:spacing w:line="288" w:lineRule="auto"/>
              <w:textAlignment w:val="center"/>
              <w:rPr>
                <w:rFonts w:eastAsia="Calibri" w:cs="Times New Roman"/>
                <w:b/>
                <w:bCs/>
                <w:color w:val="000000"/>
                <w:spacing w:val="-2"/>
                <w:u w:color="000000"/>
              </w:rPr>
            </w:pPr>
            <w:r w:rsidRPr="00DE1D2B">
              <w:rPr>
                <w:rFonts w:eastAsia="Calibri" w:cs="Times New Roman"/>
                <w:b/>
                <w:bCs/>
                <w:color w:val="000000"/>
                <w:spacing w:val="-2"/>
                <w:u w:color="000000"/>
              </w:rPr>
              <w:t xml:space="preserve">Количество участников </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B552E4" w:rsidRPr="00DE1D2B" w:rsidRDefault="00B552E4" w:rsidP="006A0976">
            <w:pPr>
              <w:autoSpaceDE w:val="0"/>
              <w:autoSpaceDN w:val="0"/>
              <w:adjustRightInd w:val="0"/>
              <w:spacing w:line="288" w:lineRule="auto"/>
              <w:textAlignment w:val="center"/>
              <w:rPr>
                <w:rFonts w:eastAsia="Calibri" w:cs="Times New Roman"/>
                <w:b/>
                <w:bCs/>
                <w:color w:val="000000"/>
                <w:spacing w:val="-2"/>
                <w:u w:color="000000"/>
              </w:rPr>
            </w:pPr>
            <w:r w:rsidRPr="00DE1D2B">
              <w:rPr>
                <w:rFonts w:eastAsia="Calibri" w:cs="Times New Roman"/>
                <w:b/>
                <w:bCs/>
                <w:color w:val="000000"/>
                <w:spacing w:val="-2"/>
                <w:u w:color="000000"/>
              </w:rPr>
              <w:t>Победители и призеры</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Муниципальный этап выставки –конкурса «Цветы как признание …»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Муниципальный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2,3,6</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4</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Даутова К.</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roofErr w:type="spellStart"/>
            <w:r w:rsidRPr="00DE1D2B">
              <w:rPr>
                <w:rFonts w:eastAsia="Calibri" w:cs="Times New Roman"/>
                <w:iCs/>
                <w:color w:val="000000"/>
                <w:spacing w:val="-2"/>
                <w:u w:color="000000"/>
              </w:rPr>
              <w:t>учасние</w:t>
            </w:r>
            <w:proofErr w:type="spellEnd"/>
            <w:r w:rsidRPr="00DE1D2B">
              <w:rPr>
                <w:rFonts w:eastAsia="Calibri" w:cs="Times New Roman"/>
                <w:iCs/>
                <w:color w:val="000000"/>
                <w:spacing w:val="-2"/>
                <w:u w:color="000000"/>
              </w:rPr>
              <w:t xml:space="preserve">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Алехина Д.</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участие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Дурнева Д.</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участие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roofErr w:type="spellStart"/>
            <w:r w:rsidRPr="00DE1D2B">
              <w:rPr>
                <w:rFonts w:eastAsia="Calibri" w:cs="Times New Roman"/>
                <w:iCs/>
                <w:color w:val="000000"/>
                <w:spacing w:val="-2"/>
                <w:u w:color="000000"/>
              </w:rPr>
              <w:t>Фатыхова</w:t>
            </w:r>
            <w:proofErr w:type="spellEnd"/>
            <w:r w:rsidRPr="00DE1D2B">
              <w:rPr>
                <w:rFonts w:eastAsia="Calibri" w:cs="Times New Roman"/>
                <w:iCs/>
                <w:color w:val="000000"/>
                <w:spacing w:val="-2"/>
                <w:u w:color="000000"/>
              </w:rPr>
              <w:t xml:space="preserve"> Н. (2 место)</w:t>
            </w:r>
          </w:p>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общая композиция  1 место </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 «Новогодний серпантин»</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Областной</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4 </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1 </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color w:val="000000"/>
                <w:spacing w:val="-2"/>
                <w:u w:color="000000"/>
              </w:rPr>
            </w:pPr>
            <w:r w:rsidRPr="00DE1D2B">
              <w:rPr>
                <w:rFonts w:eastAsia="Calibri" w:cs="Times New Roman"/>
                <w:iCs/>
                <w:color w:val="000000"/>
                <w:spacing w:val="-2"/>
                <w:u w:color="000000"/>
              </w:rPr>
              <w:t xml:space="preserve">нет приказа </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Районный конкурс «Я несу подарок маме»</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Алехина Д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3 место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Мамедова А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3 место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Даутова К.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lastRenderedPageBreak/>
              <w:t>участие Даутова Л.</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участие Даутова Л.</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участие Дурнева Д.</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1 место Даутова Г.</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3 место Курилов А. </w:t>
            </w:r>
          </w:p>
          <w:p w:rsidR="00B552E4" w:rsidRPr="00DE1D2B" w:rsidRDefault="006D5485" w:rsidP="006A0976">
            <w:pPr>
              <w:autoSpaceDE w:val="0"/>
              <w:autoSpaceDN w:val="0"/>
              <w:adjustRightInd w:val="0"/>
              <w:spacing w:line="288" w:lineRule="auto"/>
              <w:textAlignment w:val="center"/>
              <w:rPr>
                <w:rFonts w:eastAsia="Calibri" w:cs="Times New Roman"/>
                <w:iCs/>
                <w:color w:val="000000"/>
                <w:spacing w:val="-2"/>
                <w:u w:color="000000"/>
              </w:rPr>
            </w:pPr>
            <w:r>
              <w:rPr>
                <w:rFonts w:eastAsia="Calibri" w:cs="Times New Roman"/>
                <w:iCs/>
                <w:color w:val="000000"/>
                <w:spacing w:val="-2"/>
                <w:u w:color="000000"/>
              </w:rPr>
              <w:t>2 место Прасолов П.</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lastRenderedPageBreak/>
              <w:t>Районный конкурс творческих работ «Наши мамы разные – все они прекрасны!»</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2,3,6</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5</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roofErr w:type="spellStart"/>
            <w:r w:rsidRPr="00DE1D2B">
              <w:rPr>
                <w:rFonts w:eastAsia="Calibri" w:cs="Times New Roman"/>
                <w:iCs/>
                <w:color w:val="000000"/>
                <w:spacing w:val="-2"/>
                <w:u w:color="000000"/>
              </w:rPr>
              <w:t>Чахова</w:t>
            </w:r>
            <w:proofErr w:type="spellEnd"/>
            <w:r w:rsidRPr="00DE1D2B">
              <w:rPr>
                <w:rFonts w:eastAsia="Calibri" w:cs="Times New Roman"/>
                <w:iCs/>
                <w:color w:val="000000"/>
                <w:spacing w:val="-2"/>
                <w:u w:color="000000"/>
              </w:rPr>
              <w:t xml:space="preserve"> А.</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1 место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roofErr w:type="spellStart"/>
            <w:r w:rsidRPr="00DE1D2B">
              <w:rPr>
                <w:rFonts w:eastAsia="Calibri" w:cs="Times New Roman"/>
                <w:iCs/>
                <w:color w:val="000000"/>
                <w:spacing w:val="-2"/>
                <w:u w:color="000000"/>
              </w:rPr>
              <w:t>Фатыхова</w:t>
            </w:r>
            <w:proofErr w:type="spellEnd"/>
            <w:r w:rsidRPr="00DE1D2B">
              <w:rPr>
                <w:rFonts w:eastAsia="Calibri" w:cs="Times New Roman"/>
                <w:iCs/>
                <w:color w:val="000000"/>
                <w:spacing w:val="-2"/>
                <w:u w:color="000000"/>
              </w:rPr>
              <w:t xml:space="preserve"> Н.</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участие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Дурнева Д.</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2 место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Жиленкова П</w:t>
            </w:r>
            <w:r>
              <w:rPr>
                <w:rFonts w:eastAsia="Calibri" w:cs="Times New Roman"/>
                <w:iCs/>
                <w:color w:val="000000"/>
                <w:spacing w:val="-2"/>
                <w:u w:color="000000"/>
              </w:rPr>
              <w:t>.</w:t>
            </w:r>
            <w:r w:rsidRPr="00DE1D2B">
              <w:rPr>
                <w:rFonts w:eastAsia="Calibri" w:cs="Times New Roman"/>
                <w:iCs/>
                <w:color w:val="000000"/>
                <w:spacing w:val="-2"/>
                <w:u w:color="000000"/>
              </w:rPr>
              <w:t xml:space="preserve">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участие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Даутова К</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участие </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Читаем классику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Областной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7</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1</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нет приказа </w:t>
            </w:r>
          </w:p>
        </w:tc>
      </w:tr>
      <w:tr w:rsidR="00B552E4" w:rsidRPr="00DE1D2B" w:rsidTr="006A0976">
        <w:trPr>
          <w:trHeight w:val="60"/>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Время 31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Областной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6</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Всероссийская онлайн-олимпиада  «Безопасные дороги»</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всероссийская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55</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10</w:t>
            </w: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Победители</w:t>
            </w:r>
          </w:p>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Похвальные грамоты  </w:t>
            </w: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Русская лапта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2 место </w:t>
            </w: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Мини-футбол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2009-2010 г.р.</w:t>
            </w: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2 место </w:t>
            </w: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Шахматы  </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2 место </w:t>
            </w: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Турнир «Мини-футбол в школу»</w:t>
            </w:r>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3 место </w:t>
            </w:r>
          </w:p>
        </w:tc>
      </w:tr>
      <w:tr w:rsidR="00B552E4" w:rsidRPr="00DE1D2B" w:rsidTr="006A0976">
        <w:trPr>
          <w:trHeight w:val="818"/>
        </w:trPr>
        <w:tc>
          <w:tcPr>
            <w:tcW w:w="1458"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Волейбол в зачет 65 </w:t>
            </w:r>
            <w:proofErr w:type="spellStart"/>
            <w:r w:rsidRPr="00DE1D2B">
              <w:rPr>
                <w:rFonts w:eastAsia="Calibri" w:cs="Times New Roman"/>
                <w:iCs/>
                <w:color w:val="000000"/>
                <w:spacing w:val="-2"/>
                <w:u w:color="000000"/>
              </w:rPr>
              <w:t>спарт.шк</w:t>
            </w:r>
            <w:proofErr w:type="spellEnd"/>
          </w:p>
        </w:tc>
        <w:tc>
          <w:tcPr>
            <w:tcW w:w="1111"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районный </w:t>
            </w:r>
          </w:p>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(зональный)</w:t>
            </w:r>
          </w:p>
        </w:tc>
        <w:tc>
          <w:tcPr>
            <w:tcW w:w="625"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486"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p>
        </w:tc>
        <w:tc>
          <w:tcPr>
            <w:tcW w:w="1319" w:type="pct"/>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B552E4" w:rsidRPr="00DE1D2B" w:rsidRDefault="00B552E4" w:rsidP="006A0976">
            <w:pPr>
              <w:autoSpaceDE w:val="0"/>
              <w:autoSpaceDN w:val="0"/>
              <w:adjustRightInd w:val="0"/>
              <w:spacing w:line="288" w:lineRule="auto"/>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мальчики 3 место </w:t>
            </w:r>
          </w:p>
          <w:p w:rsidR="00B552E4" w:rsidRPr="00DE1D2B" w:rsidRDefault="00B552E4" w:rsidP="006A0976">
            <w:pPr>
              <w:autoSpaceDE w:val="0"/>
              <w:autoSpaceDN w:val="0"/>
              <w:adjustRightInd w:val="0"/>
              <w:spacing w:line="288" w:lineRule="auto"/>
              <w:jc w:val="center"/>
              <w:textAlignment w:val="center"/>
              <w:rPr>
                <w:rFonts w:eastAsia="Calibri" w:cs="Times New Roman"/>
                <w:iCs/>
                <w:color w:val="000000"/>
                <w:spacing w:val="-2"/>
                <w:u w:color="000000"/>
              </w:rPr>
            </w:pPr>
            <w:r w:rsidRPr="00DE1D2B">
              <w:rPr>
                <w:rFonts w:eastAsia="Calibri" w:cs="Times New Roman"/>
                <w:iCs/>
                <w:color w:val="000000"/>
                <w:spacing w:val="-2"/>
                <w:u w:color="000000"/>
              </w:rPr>
              <w:t xml:space="preserve">девочки 4 место </w:t>
            </w:r>
          </w:p>
        </w:tc>
      </w:tr>
    </w:tbl>
    <w:p w:rsidR="00B552E4" w:rsidRDefault="00B552E4" w:rsidP="00B552E4"/>
    <w:p w:rsidR="00890166" w:rsidRPr="00F95505" w:rsidRDefault="00890166" w:rsidP="00890166">
      <w:pPr>
        <w:spacing w:line="231" w:lineRule="auto"/>
        <w:rPr>
          <w:rFonts w:eastAsia="Times New Roman"/>
          <w:color w:val="FF0000"/>
          <w:sz w:val="22"/>
          <w:szCs w:val="22"/>
        </w:rPr>
      </w:pPr>
    </w:p>
    <w:p w:rsidR="00890166" w:rsidRPr="00D83E09" w:rsidRDefault="00890166" w:rsidP="00890166">
      <w:pPr>
        <w:spacing w:line="231" w:lineRule="auto"/>
        <w:rPr>
          <w:sz w:val="22"/>
          <w:szCs w:val="22"/>
        </w:rPr>
      </w:pPr>
      <w:r w:rsidRPr="00D83E09">
        <w:rPr>
          <w:rFonts w:eastAsia="Times New Roman"/>
          <w:sz w:val="22"/>
          <w:szCs w:val="22"/>
        </w:rPr>
        <w:t>Школа имеет неплохие результаты в области физкультурно-спортивной, оздоровительной работы.</w:t>
      </w:r>
    </w:p>
    <w:p w:rsidR="00890166" w:rsidRPr="00F95505" w:rsidRDefault="00890166" w:rsidP="00890166">
      <w:pPr>
        <w:spacing w:line="10" w:lineRule="exact"/>
        <w:rPr>
          <w:color w:val="FF0000"/>
          <w:sz w:val="22"/>
          <w:szCs w:val="22"/>
        </w:rPr>
      </w:pPr>
    </w:p>
    <w:p w:rsidR="00890166" w:rsidRPr="00F95505" w:rsidRDefault="00890166" w:rsidP="00890166">
      <w:pPr>
        <w:shd w:val="clear" w:color="auto" w:fill="FFFFFF"/>
        <w:rPr>
          <w:b/>
          <w:i/>
          <w:color w:val="FF0000"/>
          <w:sz w:val="22"/>
          <w:szCs w:val="22"/>
        </w:rPr>
      </w:pPr>
    </w:p>
    <w:p w:rsidR="006D5485" w:rsidRDefault="006D5485" w:rsidP="006E7389">
      <w:pPr>
        <w:widowControl/>
        <w:suppressAutoHyphens w:val="0"/>
        <w:spacing w:line="254" w:lineRule="auto"/>
        <w:jc w:val="center"/>
        <w:rPr>
          <w:rFonts w:eastAsia="Calibri" w:cs="Times New Roman"/>
          <w:b/>
          <w:kern w:val="0"/>
          <w:sz w:val="28"/>
          <w:lang w:eastAsia="en-US" w:bidi="ar-SA"/>
        </w:rPr>
      </w:pPr>
    </w:p>
    <w:p w:rsidR="006D5485" w:rsidRDefault="006D5485" w:rsidP="006E7389">
      <w:pPr>
        <w:widowControl/>
        <w:suppressAutoHyphens w:val="0"/>
        <w:spacing w:line="254" w:lineRule="auto"/>
        <w:jc w:val="center"/>
        <w:rPr>
          <w:rFonts w:eastAsia="Calibri" w:cs="Times New Roman"/>
          <w:b/>
          <w:kern w:val="0"/>
          <w:sz w:val="28"/>
          <w:lang w:eastAsia="en-US" w:bidi="ar-SA"/>
        </w:rPr>
      </w:pPr>
    </w:p>
    <w:p w:rsidR="006D5485" w:rsidRDefault="006D5485" w:rsidP="006E7389">
      <w:pPr>
        <w:widowControl/>
        <w:suppressAutoHyphens w:val="0"/>
        <w:spacing w:line="254" w:lineRule="auto"/>
        <w:jc w:val="center"/>
        <w:rPr>
          <w:rFonts w:eastAsia="Calibri" w:cs="Times New Roman"/>
          <w:b/>
          <w:kern w:val="0"/>
          <w:sz w:val="28"/>
          <w:lang w:eastAsia="en-US" w:bidi="ar-SA"/>
        </w:rPr>
      </w:pPr>
    </w:p>
    <w:p w:rsidR="006D5485" w:rsidRDefault="006D5485" w:rsidP="006E7389">
      <w:pPr>
        <w:widowControl/>
        <w:suppressAutoHyphens w:val="0"/>
        <w:spacing w:line="254" w:lineRule="auto"/>
        <w:jc w:val="center"/>
        <w:rPr>
          <w:rFonts w:eastAsia="Calibri" w:cs="Times New Roman"/>
          <w:b/>
          <w:kern w:val="0"/>
          <w:sz w:val="28"/>
          <w:lang w:eastAsia="en-US" w:bidi="ar-SA"/>
        </w:rPr>
      </w:pPr>
    </w:p>
    <w:p w:rsidR="006E7389" w:rsidRPr="00D83E09" w:rsidRDefault="006E7389" w:rsidP="006E7389">
      <w:pPr>
        <w:widowControl/>
        <w:suppressAutoHyphens w:val="0"/>
        <w:spacing w:line="254" w:lineRule="auto"/>
        <w:jc w:val="center"/>
        <w:rPr>
          <w:rFonts w:eastAsia="Calibri" w:cs="Times New Roman"/>
          <w:b/>
          <w:kern w:val="0"/>
          <w:sz w:val="28"/>
          <w:lang w:eastAsia="en-US" w:bidi="ar-SA"/>
        </w:rPr>
      </w:pPr>
      <w:r w:rsidRPr="00D83E09">
        <w:rPr>
          <w:rFonts w:eastAsia="Calibri" w:cs="Times New Roman"/>
          <w:b/>
          <w:kern w:val="0"/>
          <w:sz w:val="28"/>
          <w:lang w:eastAsia="en-US" w:bidi="ar-SA"/>
        </w:rPr>
        <w:lastRenderedPageBreak/>
        <w:t>Эстафета соревнований</w:t>
      </w:r>
      <w:r w:rsidRPr="00D83E09">
        <w:rPr>
          <w:rFonts w:eastAsia="Calibri" w:cs="Times New Roman"/>
          <w:kern w:val="0"/>
          <w:sz w:val="28"/>
          <w:lang w:eastAsia="en-US" w:bidi="ar-SA"/>
        </w:rPr>
        <w:t xml:space="preserve"> </w:t>
      </w:r>
      <w:r w:rsidRPr="00D83E09">
        <w:rPr>
          <w:rFonts w:eastAsia="Calibri" w:cs="Times New Roman"/>
          <w:b/>
          <w:kern w:val="0"/>
          <w:sz w:val="28"/>
          <w:lang w:eastAsia="en-US" w:bidi="ar-SA"/>
        </w:rPr>
        <w:t>комплекса ГТО в 2021-2022 учебном году</w:t>
      </w:r>
    </w:p>
    <w:p w:rsidR="006E7389" w:rsidRPr="00D83E09" w:rsidRDefault="006E7389" w:rsidP="006E7389">
      <w:pPr>
        <w:widowControl/>
        <w:suppressAutoHyphens w:val="0"/>
        <w:spacing w:line="254" w:lineRule="auto"/>
        <w:jc w:val="center"/>
        <w:rPr>
          <w:rFonts w:eastAsia="Calibri" w:cs="Times New Roman"/>
          <w:b/>
          <w:kern w:val="0"/>
          <w:sz w:val="28"/>
          <w:lang w:eastAsia="en-US" w:bidi="ar-SA"/>
        </w:rPr>
      </w:pPr>
    </w:p>
    <w:tbl>
      <w:tblPr>
        <w:tblStyle w:val="48"/>
        <w:tblpPr w:leftFromText="180" w:rightFromText="180" w:vertAnchor="text" w:horzAnchor="margin" w:tblpY="113"/>
        <w:tblW w:w="10632" w:type="dxa"/>
        <w:tblLayout w:type="fixed"/>
        <w:tblLook w:val="04A0" w:firstRow="1" w:lastRow="0" w:firstColumn="1" w:lastColumn="0" w:noHBand="0" w:noVBand="1"/>
      </w:tblPr>
      <w:tblGrid>
        <w:gridCol w:w="1560"/>
        <w:gridCol w:w="1512"/>
        <w:gridCol w:w="1512"/>
        <w:gridCol w:w="1512"/>
        <w:gridCol w:w="1512"/>
        <w:gridCol w:w="1512"/>
        <w:gridCol w:w="1512"/>
      </w:tblGrid>
      <w:tr w:rsidR="006E7389" w:rsidRPr="00D83E09" w:rsidTr="006E7389">
        <w:tc>
          <w:tcPr>
            <w:tcW w:w="1560" w:type="dxa"/>
            <w:tcBorders>
              <w:top w:val="single" w:sz="4" w:space="0" w:color="auto"/>
              <w:left w:val="single" w:sz="4" w:space="0" w:color="auto"/>
              <w:bottom w:val="single" w:sz="4" w:space="0" w:color="auto"/>
              <w:right w:val="single" w:sz="4" w:space="0" w:color="auto"/>
            </w:tcBorders>
            <w:hideMark/>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Ступень</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val="en-US" w:eastAsia="en-US" w:bidi="ar-SA"/>
              </w:rPr>
              <w:t>I</w:t>
            </w:r>
            <w:r w:rsidRPr="00D83E09">
              <w:rPr>
                <w:rFonts w:eastAsia="Calibri" w:cs="Times New Roman"/>
                <w:b/>
                <w:kern w:val="0"/>
                <w:lang w:eastAsia="en-US" w:bidi="ar-SA"/>
              </w:rPr>
              <w:t xml:space="preserve"> ступень</w:t>
            </w:r>
          </w:p>
        </w:tc>
        <w:tc>
          <w:tcPr>
            <w:tcW w:w="1512" w:type="dxa"/>
            <w:tcBorders>
              <w:top w:val="single" w:sz="4" w:space="0" w:color="auto"/>
              <w:left w:val="single" w:sz="4" w:space="0" w:color="auto"/>
              <w:bottom w:val="single" w:sz="4" w:space="0" w:color="auto"/>
              <w:right w:val="single" w:sz="4" w:space="0" w:color="auto"/>
            </w:tcBorders>
            <w:hideMark/>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val="en-US" w:eastAsia="en-US" w:bidi="ar-SA"/>
              </w:rPr>
              <w:t>II</w:t>
            </w:r>
            <w:r w:rsidRPr="00D83E09">
              <w:rPr>
                <w:rFonts w:eastAsia="Calibri" w:cs="Times New Roman"/>
                <w:b/>
                <w:kern w:val="0"/>
                <w:lang w:eastAsia="en-US" w:bidi="ar-SA"/>
              </w:rPr>
              <w:t xml:space="preserve"> ступень</w:t>
            </w:r>
          </w:p>
        </w:tc>
        <w:tc>
          <w:tcPr>
            <w:tcW w:w="1512" w:type="dxa"/>
            <w:tcBorders>
              <w:top w:val="single" w:sz="4" w:space="0" w:color="auto"/>
              <w:left w:val="single" w:sz="4" w:space="0" w:color="auto"/>
              <w:bottom w:val="single" w:sz="4" w:space="0" w:color="auto"/>
              <w:right w:val="single" w:sz="4" w:space="0" w:color="auto"/>
            </w:tcBorders>
            <w:hideMark/>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val="en-US" w:eastAsia="en-US" w:bidi="ar-SA"/>
              </w:rPr>
              <w:t>III</w:t>
            </w:r>
            <w:r w:rsidRPr="00D83E09">
              <w:rPr>
                <w:rFonts w:eastAsia="Calibri" w:cs="Times New Roman"/>
                <w:b/>
                <w:kern w:val="0"/>
                <w:lang w:eastAsia="en-US" w:bidi="ar-SA"/>
              </w:rPr>
              <w:t xml:space="preserve"> ступень</w:t>
            </w:r>
          </w:p>
        </w:tc>
        <w:tc>
          <w:tcPr>
            <w:tcW w:w="1512" w:type="dxa"/>
            <w:tcBorders>
              <w:top w:val="single" w:sz="4" w:space="0" w:color="auto"/>
              <w:left w:val="single" w:sz="4" w:space="0" w:color="auto"/>
              <w:bottom w:val="single" w:sz="4" w:space="0" w:color="auto"/>
              <w:right w:val="single" w:sz="4" w:space="0" w:color="auto"/>
            </w:tcBorders>
            <w:hideMark/>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proofErr w:type="spellStart"/>
            <w:r w:rsidRPr="00D83E09">
              <w:rPr>
                <w:rFonts w:eastAsia="Calibri" w:cs="Times New Roman"/>
                <w:b/>
                <w:kern w:val="0"/>
                <w:lang w:val="en-US" w:eastAsia="en-US" w:bidi="ar-SA"/>
              </w:rPr>
              <w:t>IⅤ</w:t>
            </w:r>
            <w:proofErr w:type="spellEnd"/>
            <w:r w:rsidRPr="00D83E09">
              <w:rPr>
                <w:rFonts w:eastAsia="Calibri" w:cs="Times New Roman"/>
                <w:b/>
                <w:kern w:val="0"/>
                <w:lang w:eastAsia="en-US" w:bidi="ar-SA"/>
              </w:rPr>
              <w:t xml:space="preserve"> ступень</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b/>
                <w:kern w:val="0"/>
                <w:lang w:eastAsia="en-US" w:bidi="ar-SA"/>
              </w:rPr>
            </w:pPr>
            <w:r w:rsidRPr="00D83E09">
              <w:rPr>
                <w:rFonts w:eastAsia="Calibri" w:cs="Times New Roman"/>
                <w:b/>
                <w:kern w:val="0"/>
                <w:lang w:val="en-US" w:eastAsia="en-US" w:bidi="ar-SA"/>
              </w:rPr>
              <w:t>Ⅴ</w:t>
            </w:r>
            <w:r w:rsidRPr="00D83E09">
              <w:rPr>
                <w:rFonts w:eastAsia="Calibri" w:cs="Times New Roman"/>
                <w:b/>
                <w:kern w:val="0"/>
                <w:lang w:eastAsia="en-US" w:bidi="ar-SA"/>
              </w:rPr>
              <w:t xml:space="preserve"> ступень</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b/>
                <w:kern w:val="0"/>
                <w:lang w:val="en-US" w:eastAsia="en-US" w:bidi="ar-SA"/>
              </w:rPr>
            </w:pPr>
            <w:r w:rsidRPr="00D83E09">
              <w:rPr>
                <w:rFonts w:eastAsia="Calibri" w:cs="Times New Roman"/>
                <w:b/>
                <w:kern w:val="0"/>
                <w:lang w:eastAsia="en-US" w:bidi="ar-SA"/>
              </w:rPr>
              <w:t>ВСЕГО</w:t>
            </w:r>
          </w:p>
        </w:tc>
      </w:tr>
      <w:tr w:rsidR="006E7389" w:rsidRPr="00D83E09" w:rsidTr="006E7389">
        <w:trPr>
          <w:trHeight w:val="310"/>
        </w:trPr>
        <w:tc>
          <w:tcPr>
            <w:tcW w:w="1560"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rPr>
                <w:rFonts w:eastAsia="Calibri" w:cs="Times New Roman"/>
                <w:b/>
                <w:kern w:val="0"/>
                <w:lang w:eastAsia="en-US" w:bidi="ar-SA"/>
              </w:rPr>
            </w:pPr>
            <w:r w:rsidRPr="00D83E09">
              <w:rPr>
                <w:rFonts w:eastAsia="Calibri" w:cs="Times New Roman"/>
                <w:b/>
                <w:kern w:val="0"/>
                <w:lang w:eastAsia="en-US" w:bidi="ar-SA"/>
              </w:rPr>
              <w:t>Всего</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14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10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10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21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b/>
                <w:kern w:val="0"/>
                <w:lang w:eastAsia="en-US" w:bidi="ar-SA"/>
              </w:rPr>
            </w:pPr>
            <w:r w:rsidRPr="00D83E09">
              <w:rPr>
                <w:rFonts w:eastAsia="Calibri" w:cs="Times New Roman"/>
                <w:b/>
                <w:kern w:val="0"/>
                <w:lang w:eastAsia="en-US" w:bidi="ar-SA"/>
              </w:rPr>
              <w:t>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b/>
                <w:kern w:val="0"/>
                <w:lang w:eastAsia="en-US" w:bidi="ar-SA"/>
              </w:rPr>
            </w:pPr>
            <w:r w:rsidRPr="00D83E09">
              <w:rPr>
                <w:rFonts w:eastAsia="Calibri" w:cs="Times New Roman"/>
                <w:b/>
                <w:kern w:val="0"/>
                <w:lang w:eastAsia="en-US" w:bidi="ar-SA"/>
              </w:rPr>
              <w:t>56</w:t>
            </w:r>
          </w:p>
        </w:tc>
      </w:tr>
      <w:tr w:rsidR="006E7389" w:rsidRPr="00D83E09" w:rsidTr="006E7389">
        <w:trPr>
          <w:trHeight w:val="310"/>
        </w:trPr>
        <w:tc>
          <w:tcPr>
            <w:tcW w:w="1560"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rPr>
                <w:rFonts w:eastAsia="Calibri" w:cs="Times New Roman"/>
                <w:b/>
                <w:kern w:val="0"/>
                <w:lang w:eastAsia="en-US" w:bidi="ar-SA"/>
              </w:rPr>
            </w:pPr>
            <w:r w:rsidRPr="00D83E09">
              <w:rPr>
                <w:rFonts w:eastAsia="Calibri" w:cs="Times New Roman"/>
                <w:b/>
                <w:kern w:val="0"/>
                <w:lang w:eastAsia="en-US" w:bidi="ar-SA"/>
              </w:rPr>
              <w:t>золото</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2</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4</w:t>
            </w:r>
          </w:p>
        </w:tc>
      </w:tr>
      <w:tr w:rsidR="006E7389" w:rsidRPr="00D83E09" w:rsidTr="006E7389">
        <w:trPr>
          <w:trHeight w:val="310"/>
        </w:trPr>
        <w:tc>
          <w:tcPr>
            <w:tcW w:w="1560"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rPr>
                <w:rFonts w:eastAsia="Calibri" w:cs="Times New Roman"/>
                <w:b/>
                <w:kern w:val="0"/>
                <w:lang w:eastAsia="en-US" w:bidi="ar-SA"/>
              </w:rPr>
            </w:pPr>
            <w:r w:rsidRPr="00D83E09">
              <w:rPr>
                <w:rFonts w:eastAsia="Calibri" w:cs="Times New Roman"/>
                <w:b/>
                <w:kern w:val="0"/>
                <w:lang w:eastAsia="en-US" w:bidi="ar-SA"/>
              </w:rPr>
              <w:t>серебро</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1</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14</w:t>
            </w:r>
          </w:p>
        </w:tc>
      </w:tr>
      <w:tr w:rsidR="006E7389" w:rsidRPr="00D83E09" w:rsidTr="006E7389">
        <w:trPr>
          <w:trHeight w:val="310"/>
        </w:trPr>
        <w:tc>
          <w:tcPr>
            <w:tcW w:w="1560"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rPr>
                <w:rFonts w:eastAsia="Calibri" w:cs="Times New Roman"/>
                <w:b/>
                <w:kern w:val="0"/>
                <w:lang w:eastAsia="en-US" w:bidi="ar-SA"/>
              </w:rPr>
            </w:pPr>
            <w:r w:rsidRPr="00D83E09">
              <w:rPr>
                <w:rFonts w:eastAsia="Calibri" w:cs="Times New Roman"/>
                <w:b/>
                <w:kern w:val="0"/>
                <w:lang w:eastAsia="en-US" w:bidi="ar-SA"/>
              </w:rPr>
              <w:t xml:space="preserve">бронза </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3</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kern w:val="0"/>
                <w:lang w:eastAsia="en-US" w:bidi="ar-SA"/>
              </w:rPr>
            </w:pPr>
            <w:r w:rsidRPr="00D83E09">
              <w:rPr>
                <w:rFonts w:eastAsia="Calibri" w:cs="Times New Roman"/>
                <w:kern w:val="0"/>
                <w:lang w:eastAsia="en-US" w:bidi="ar-SA"/>
              </w:rPr>
              <w:t>10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kern w:val="0"/>
                <w:lang w:eastAsia="en-US" w:bidi="ar-SA"/>
              </w:rPr>
            </w:pPr>
            <w:r w:rsidRPr="00D83E09">
              <w:rPr>
                <w:rFonts w:eastAsia="Calibri" w:cs="Times New Roman"/>
                <w:kern w:val="0"/>
                <w:lang w:eastAsia="en-US" w:bidi="ar-SA"/>
              </w:rPr>
              <w:t>21</w:t>
            </w:r>
          </w:p>
        </w:tc>
      </w:tr>
      <w:tr w:rsidR="006E7389" w:rsidRPr="00D83E09" w:rsidTr="006E7389">
        <w:trPr>
          <w:trHeight w:val="310"/>
        </w:trPr>
        <w:tc>
          <w:tcPr>
            <w:tcW w:w="1560"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rPr>
                <w:rFonts w:eastAsia="Calibri" w:cs="Times New Roman"/>
                <w:b/>
                <w:kern w:val="0"/>
                <w:lang w:eastAsia="en-US" w:bidi="ar-SA"/>
              </w:rPr>
            </w:pPr>
            <w:r w:rsidRPr="00D83E09">
              <w:rPr>
                <w:rFonts w:eastAsia="Calibri" w:cs="Times New Roman"/>
                <w:b/>
                <w:kern w:val="0"/>
                <w:lang w:eastAsia="en-US" w:bidi="ar-SA"/>
              </w:rPr>
              <w:t>ВСЕГО получили знаки %</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64%</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60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70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76</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line="254" w:lineRule="auto"/>
              <w:jc w:val="center"/>
              <w:rPr>
                <w:rFonts w:eastAsia="Calibri" w:cs="Times New Roman"/>
                <w:b/>
                <w:kern w:val="0"/>
                <w:lang w:eastAsia="en-US" w:bidi="ar-SA"/>
              </w:rPr>
            </w:pPr>
            <w:r w:rsidRPr="00D83E09">
              <w:rPr>
                <w:rFonts w:eastAsia="Calibri" w:cs="Times New Roman"/>
                <w:b/>
                <w:kern w:val="0"/>
                <w:lang w:eastAsia="en-US" w:bidi="ar-SA"/>
              </w:rPr>
              <w:t>100</w:t>
            </w:r>
          </w:p>
        </w:tc>
        <w:tc>
          <w:tcPr>
            <w:tcW w:w="1512" w:type="dxa"/>
            <w:tcBorders>
              <w:top w:val="single" w:sz="4" w:space="0" w:color="auto"/>
              <w:left w:val="single" w:sz="4" w:space="0" w:color="auto"/>
              <w:bottom w:val="single" w:sz="4" w:space="0" w:color="auto"/>
              <w:right w:val="single" w:sz="4" w:space="0" w:color="auto"/>
            </w:tcBorders>
          </w:tcPr>
          <w:p w:rsidR="006E7389" w:rsidRPr="00D83E09" w:rsidRDefault="006E7389" w:rsidP="006E7389">
            <w:pPr>
              <w:widowControl/>
              <w:suppressAutoHyphens w:val="0"/>
              <w:spacing w:after="160" w:line="254" w:lineRule="auto"/>
              <w:jc w:val="center"/>
              <w:rPr>
                <w:rFonts w:eastAsia="Calibri" w:cs="Times New Roman"/>
                <w:b/>
                <w:kern w:val="0"/>
                <w:lang w:eastAsia="en-US" w:bidi="ar-SA"/>
              </w:rPr>
            </w:pPr>
            <w:r w:rsidRPr="00D83E09">
              <w:rPr>
                <w:rFonts w:eastAsia="Calibri" w:cs="Times New Roman"/>
                <w:b/>
                <w:kern w:val="0"/>
                <w:lang w:eastAsia="en-US" w:bidi="ar-SA"/>
              </w:rPr>
              <w:t>39чел / 70%</w:t>
            </w:r>
          </w:p>
        </w:tc>
      </w:tr>
    </w:tbl>
    <w:p w:rsidR="006E7389" w:rsidRPr="00D83E09" w:rsidRDefault="006E7389" w:rsidP="006E7389">
      <w:pPr>
        <w:widowControl/>
        <w:suppressAutoHyphens w:val="0"/>
        <w:spacing w:line="254" w:lineRule="auto"/>
        <w:jc w:val="center"/>
        <w:rPr>
          <w:rFonts w:eastAsia="Calibri" w:cs="Times New Roman"/>
          <w:b/>
          <w:kern w:val="0"/>
          <w:lang w:eastAsia="en-US" w:bidi="ar-SA"/>
        </w:rPr>
      </w:pPr>
    </w:p>
    <w:p w:rsidR="00890166" w:rsidRPr="00D83E09" w:rsidRDefault="00890166" w:rsidP="00890166">
      <w:pPr>
        <w:shd w:val="clear" w:color="auto" w:fill="FFFFFF"/>
        <w:spacing w:line="276" w:lineRule="auto"/>
        <w:rPr>
          <w:b/>
          <w:i/>
          <w:sz w:val="22"/>
          <w:szCs w:val="22"/>
        </w:rPr>
      </w:pPr>
    </w:p>
    <w:p w:rsidR="00506E48" w:rsidRPr="003C4D40" w:rsidRDefault="00506E48" w:rsidP="007F4F43">
      <w:pPr>
        <w:spacing w:line="276" w:lineRule="auto"/>
        <w:jc w:val="center"/>
        <w:rPr>
          <w:rFonts w:cs="Times New Roman"/>
          <w:b/>
          <w:sz w:val="22"/>
          <w:szCs w:val="22"/>
        </w:rPr>
      </w:pPr>
      <w:r w:rsidRPr="003C4D40">
        <w:rPr>
          <w:rFonts w:cs="Times New Roman"/>
          <w:b/>
          <w:sz w:val="22"/>
          <w:szCs w:val="22"/>
        </w:rPr>
        <w:t>Результаты школьного этапа всероссийской олимпиады школьников.</w:t>
      </w:r>
    </w:p>
    <w:p w:rsidR="003D17A4" w:rsidRPr="003D17A4" w:rsidRDefault="003D17A4" w:rsidP="003D17A4">
      <w:pPr>
        <w:spacing w:line="276" w:lineRule="auto"/>
        <w:ind w:firstLine="709"/>
        <w:jc w:val="both"/>
        <w:rPr>
          <w:rFonts w:cs="Times New Roman"/>
          <w:sz w:val="22"/>
          <w:szCs w:val="22"/>
        </w:rPr>
      </w:pPr>
      <w:r w:rsidRPr="003D17A4">
        <w:rPr>
          <w:rFonts w:cs="Times New Roman"/>
          <w:bCs/>
          <w:sz w:val="22"/>
          <w:szCs w:val="22"/>
        </w:rPr>
        <w:t>В соответствии с Приказом Министерства просвещения Российской Федерации № 678 от 27 ноября 2020 года "Об утверждении Порядка проведения всероссийской олимпиады школьников", Организационно-технологической моделью проведения школьного этапа всероссийской олимпиады школьников в Чернянском районе в 2022/2023 учебном году, утвержденной первым заместителем министра образования Белгородской области от 15.09.2022 г., Приказом МКУ "Управление образования Чернянского района" № 506 от 24 августа 2022 года "О проведении школьного этапа всероссийской олимпиады школьников в 2022-2023 учебном году", Приказом МКУ "Управление образования Чернянского района" № 507 от 24 августа 2021 года "Об утверждении состава жюри и апелляционной комиссии школьного этапа Всероссийской олимпиады школьников в 2022-2023 учебном году",</w:t>
      </w:r>
      <w:r w:rsidRPr="003D17A4">
        <w:rPr>
          <w:rFonts w:cs="Times New Roman"/>
          <w:sz w:val="22"/>
          <w:szCs w:val="22"/>
        </w:rPr>
        <w:t xml:space="preserve"> был проведён школьный этап всероссийской олимпиады школьников. </w:t>
      </w:r>
    </w:p>
    <w:p w:rsidR="003D17A4" w:rsidRPr="003D17A4" w:rsidRDefault="003D17A4" w:rsidP="003D17A4">
      <w:pPr>
        <w:spacing w:line="276" w:lineRule="auto"/>
        <w:ind w:firstLine="709"/>
        <w:jc w:val="both"/>
        <w:rPr>
          <w:rFonts w:cs="Times New Roman"/>
          <w:bCs/>
          <w:sz w:val="22"/>
          <w:szCs w:val="22"/>
        </w:rPr>
      </w:pPr>
      <w:r w:rsidRPr="003D17A4">
        <w:rPr>
          <w:rFonts w:cs="Times New Roman"/>
          <w:sz w:val="22"/>
          <w:szCs w:val="22"/>
        </w:rPr>
        <w:t>Школьный этап проводился на базе МБОУ «СОШ с. Кочегуры» и был организован в соответствии с требованиями Положения всероссийской олимпиады школьников. В срок была организована подача заявок для участия в школьном этапе всероссийской олимпиады школьников. На школьном сайте в срок размещались после проведения предметных олимпиад протоколы работы жюри с предварительными результатами участников школьного этапа и итоговые протоколы на следующий день после завершения работы апелляционной комиссии по предмету. Обработка персональных данных участников олимпиады проводилась в соответствии с требованиями Федерального Закона РФ от 27 июля 2006 года №152-ФЗ «О персональных данных». В 2022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3D17A4" w:rsidRPr="003D17A4" w:rsidRDefault="003D17A4" w:rsidP="003D17A4">
      <w:pPr>
        <w:spacing w:line="276" w:lineRule="auto"/>
        <w:ind w:firstLine="708"/>
        <w:jc w:val="both"/>
        <w:rPr>
          <w:rFonts w:cs="Times New Roman"/>
          <w:sz w:val="22"/>
          <w:szCs w:val="22"/>
        </w:rPr>
      </w:pPr>
      <w:r w:rsidRPr="003D17A4">
        <w:rPr>
          <w:rFonts w:cs="Times New Roman"/>
          <w:sz w:val="22"/>
          <w:szCs w:val="22"/>
        </w:rPr>
        <w:t>Проведение олимпиад преследовало следующие цели: развитие у обучающихся школы творческих способностей и интереса к научной деятельности, создание условий для интеллектуального развития, поддержки одаренных детей.</w:t>
      </w:r>
    </w:p>
    <w:p w:rsidR="003D17A4" w:rsidRPr="003D17A4" w:rsidRDefault="003D17A4" w:rsidP="003D17A4">
      <w:pPr>
        <w:spacing w:after="240" w:line="276" w:lineRule="auto"/>
        <w:ind w:firstLine="695"/>
        <w:jc w:val="both"/>
        <w:rPr>
          <w:rFonts w:cs="Times New Roman"/>
          <w:color w:val="000000" w:themeColor="text1"/>
          <w:sz w:val="22"/>
          <w:szCs w:val="22"/>
        </w:rPr>
      </w:pPr>
      <w:r w:rsidRPr="003D17A4">
        <w:rPr>
          <w:rFonts w:cs="Times New Roman"/>
          <w:color w:val="000000" w:themeColor="text1"/>
          <w:sz w:val="22"/>
          <w:szCs w:val="22"/>
        </w:rPr>
        <w:t>В школьном этапе Всероссийской олимпиады школьников приняли участие 16 обучающихся 5–10 классов, что составляет 44 %, в том числе: 5 класс – 7 человек (</w:t>
      </w:r>
      <w:r w:rsidRPr="003D17A4">
        <w:rPr>
          <w:rFonts w:cs="Times New Roman"/>
          <w:i/>
          <w:iCs/>
          <w:color w:val="000000" w:themeColor="text1"/>
          <w:sz w:val="22"/>
          <w:szCs w:val="22"/>
        </w:rPr>
        <w:t>78 %</w:t>
      </w:r>
      <w:r w:rsidRPr="003D17A4">
        <w:rPr>
          <w:rFonts w:cs="Times New Roman"/>
          <w:color w:val="000000" w:themeColor="text1"/>
          <w:sz w:val="22"/>
          <w:szCs w:val="22"/>
        </w:rPr>
        <w:t>), 7 класс – 7 человек (</w:t>
      </w:r>
      <w:r w:rsidRPr="003D17A4">
        <w:rPr>
          <w:rFonts w:cs="Times New Roman"/>
          <w:i/>
          <w:iCs/>
          <w:color w:val="000000" w:themeColor="text1"/>
          <w:sz w:val="22"/>
          <w:szCs w:val="22"/>
        </w:rPr>
        <w:t>100 %</w:t>
      </w:r>
      <w:r w:rsidRPr="003D17A4">
        <w:rPr>
          <w:rFonts w:cs="Times New Roman"/>
          <w:color w:val="000000" w:themeColor="text1"/>
          <w:sz w:val="22"/>
          <w:szCs w:val="22"/>
        </w:rPr>
        <w:t>), 10 класс – 2 человека (</w:t>
      </w:r>
      <w:r w:rsidRPr="003D17A4">
        <w:rPr>
          <w:rFonts w:cs="Times New Roman"/>
          <w:i/>
          <w:iCs/>
          <w:color w:val="000000" w:themeColor="text1"/>
          <w:sz w:val="22"/>
          <w:szCs w:val="22"/>
        </w:rPr>
        <w:t>100 %</w:t>
      </w:r>
      <w:r w:rsidRPr="003D17A4">
        <w:rPr>
          <w:rFonts w:cs="Times New Roman"/>
          <w:color w:val="000000" w:themeColor="text1"/>
          <w:sz w:val="22"/>
          <w:szCs w:val="22"/>
        </w:rPr>
        <w:t>).</w:t>
      </w:r>
    </w:p>
    <w:tbl>
      <w:tblPr>
        <w:tblStyle w:val="af0"/>
        <w:tblW w:w="0" w:type="auto"/>
        <w:jc w:val="center"/>
        <w:tblLook w:val="04A0" w:firstRow="1" w:lastRow="0" w:firstColumn="1" w:lastColumn="0" w:noHBand="0" w:noVBand="1"/>
      </w:tblPr>
      <w:tblGrid>
        <w:gridCol w:w="1875"/>
        <w:gridCol w:w="1349"/>
        <w:gridCol w:w="1405"/>
        <w:gridCol w:w="1462"/>
        <w:gridCol w:w="1415"/>
        <w:gridCol w:w="1366"/>
        <w:gridCol w:w="1366"/>
      </w:tblGrid>
      <w:tr w:rsidR="003D17A4" w:rsidRPr="003D17A4" w:rsidTr="00F73219">
        <w:trPr>
          <w:jc w:val="center"/>
        </w:trPr>
        <w:tc>
          <w:tcPr>
            <w:tcW w:w="1875"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Учебный год</w:t>
            </w:r>
          </w:p>
        </w:tc>
        <w:tc>
          <w:tcPr>
            <w:tcW w:w="1349"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2017-2018</w:t>
            </w:r>
          </w:p>
        </w:tc>
        <w:tc>
          <w:tcPr>
            <w:tcW w:w="1405"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2018-2019</w:t>
            </w:r>
          </w:p>
        </w:tc>
        <w:tc>
          <w:tcPr>
            <w:tcW w:w="1462"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2019-2020</w:t>
            </w:r>
          </w:p>
        </w:tc>
        <w:tc>
          <w:tcPr>
            <w:tcW w:w="1415"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2020-2021</w:t>
            </w:r>
          </w:p>
        </w:tc>
        <w:tc>
          <w:tcPr>
            <w:tcW w:w="1366"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2021-2022</w:t>
            </w:r>
          </w:p>
        </w:tc>
        <w:tc>
          <w:tcPr>
            <w:tcW w:w="1366"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2022-2023</w:t>
            </w:r>
          </w:p>
        </w:tc>
      </w:tr>
      <w:tr w:rsidR="003D17A4" w:rsidRPr="003D17A4" w:rsidTr="00F73219">
        <w:trPr>
          <w:jc w:val="center"/>
        </w:trPr>
        <w:tc>
          <w:tcPr>
            <w:tcW w:w="1875" w:type="dxa"/>
          </w:tcPr>
          <w:p w:rsidR="003D17A4" w:rsidRPr="003D17A4" w:rsidRDefault="003D17A4" w:rsidP="00F73219">
            <w:pPr>
              <w:spacing w:line="276" w:lineRule="auto"/>
              <w:jc w:val="center"/>
              <w:rPr>
                <w:rFonts w:cs="Times New Roman"/>
                <w:b/>
                <w:bCs/>
                <w:color w:val="000000" w:themeColor="text1"/>
              </w:rPr>
            </w:pPr>
            <w:r w:rsidRPr="003D17A4">
              <w:rPr>
                <w:rFonts w:cs="Times New Roman"/>
                <w:b/>
                <w:bCs/>
                <w:color w:val="000000" w:themeColor="text1"/>
              </w:rPr>
              <w:t>Количество участников</w:t>
            </w:r>
          </w:p>
        </w:tc>
        <w:tc>
          <w:tcPr>
            <w:tcW w:w="1349" w:type="dxa"/>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rPr>
              <w:t>35 (</w:t>
            </w:r>
            <w:r w:rsidRPr="003D17A4">
              <w:rPr>
                <w:rFonts w:cs="Times New Roman"/>
                <w:i/>
                <w:iCs/>
                <w:color w:val="000000" w:themeColor="text1"/>
              </w:rPr>
              <w:t>83 %</w:t>
            </w:r>
            <w:r w:rsidRPr="003D17A4">
              <w:rPr>
                <w:rFonts w:cs="Times New Roman"/>
                <w:color w:val="000000" w:themeColor="text1"/>
              </w:rPr>
              <w:t>)</w:t>
            </w:r>
          </w:p>
        </w:tc>
        <w:tc>
          <w:tcPr>
            <w:tcW w:w="1405" w:type="dxa"/>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rPr>
              <w:t>25 (</w:t>
            </w:r>
            <w:r w:rsidRPr="003D17A4">
              <w:rPr>
                <w:rFonts w:cs="Times New Roman"/>
                <w:i/>
                <w:iCs/>
                <w:color w:val="000000" w:themeColor="text1"/>
              </w:rPr>
              <w:t>97 %</w:t>
            </w:r>
            <w:r w:rsidRPr="003D17A4">
              <w:rPr>
                <w:rFonts w:cs="Times New Roman"/>
                <w:color w:val="000000" w:themeColor="text1"/>
              </w:rPr>
              <w:t>)</w:t>
            </w:r>
          </w:p>
        </w:tc>
        <w:tc>
          <w:tcPr>
            <w:tcW w:w="1462" w:type="dxa"/>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rPr>
              <w:t>24 (</w:t>
            </w:r>
            <w:r w:rsidRPr="003D17A4">
              <w:rPr>
                <w:rFonts w:cs="Times New Roman"/>
                <w:i/>
                <w:iCs/>
                <w:color w:val="000000" w:themeColor="text1"/>
              </w:rPr>
              <w:t>92 %</w:t>
            </w:r>
            <w:r w:rsidRPr="003D17A4">
              <w:rPr>
                <w:rFonts w:cs="Times New Roman"/>
                <w:color w:val="000000" w:themeColor="text1"/>
              </w:rPr>
              <w:t>)</w:t>
            </w:r>
          </w:p>
        </w:tc>
        <w:tc>
          <w:tcPr>
            <w:tcW w:w="1415" w:type="dxa"/>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rPr>
              <w:t>24 (</w:t>
            </w:r>
            <w:r w:rsidRPr="003D17A4">
              <w:rPr>
                <w:rFonts w:cs="Times New Roman"/>
                <w:i/>
                <w:iCs/>
                <w:color w:val="000000" w:themeColor="text1"/>
              </w:rPr>
              <w:t>67 %</w:t>
            </w:r>
            <w:r w:rsidRPr="003D17A4">
              <w:rPr>
                <w:rFonts w:cs="Times New Roman"/>
                <w:color w:val="000000" w:themeColor="text1"/>
              </w:rPr>
              <w:t>)</w:t>
            </w:r>
          </w:p>
        </w:tc>
        <w:tc>
          <w:tcPr>
            <w:tcW w:w="1366" w:type="dxa"/>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rPr>
              <w:t>23 (</w:t>
            </w:r>
            <w:r w:rsidRPr="003D17A4">
              <w:rPr>
                <w:rFonts w:cs="Times New Roman"/>
                <w:bCs/>
                <w:i/>
                <w:iCs/>
                <w:color w:val="000000" w:themeColor="text1"/>
              </w:rPr>
              <w:t>41 %</w:t>
            </w:r>
            <w:r w:rsidRPr="003D17A4">
              <w:rPr>
                <w:rFonts w:cs="Times New Roman"/>
                <w:bCs/>
                <w:color w:val="000000" w:themeColor="text1"/>
              </w:rPr>
              <w:t>)</w:t>
            </w:r>
          </w:p>
        </w:tc>
        <w:tc>
          <w:tcPr>
            <w:tcW w:w="1366" w:type="dxa"/>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rPr>
              <w:t>16 (</w:t>
            </w:r>
            <w:r w:rsidRPr="003D17A4">
              <w:rPr>
                <w:rFonts w:cs="Times New Roman"/>
                <w:bCs/>
                <w:i/>
                <w:iCs/>
                <w:color w:val="000000" w:themeColor="text1"/>
              </w:rPr>
              <w:t>44 %</w:t>
            </w:r>
            <w:r w:rsidRPr="003D17A4">
              <w:rPr>
                <w:rFonts w:cs="Times New Roman"/>
                <w:bCs/>
                <w:color w:val="000000" w:themeColor="text1"/>
              </w:rPr>
              <w:t>)</w:t>
            </w:r>
          </w:p>
        </w:tc>
      </w:tr>
    </w:tbl>
    <w:p w:rsidR="003D17A4" w:rsidRPr="003D17A4" w:rsidRDefault="003D17A4" w:rsidP="003D17A4">
      <w:pPr>
        <w:pStyle w:val="a5"/>
        <w:spacing w:line="276" w:lineRule="auto"/>
        <w:ind w:left="695"/>
        <w:rPr>
          <w:rFonts w:cs="Times New Roman"/>
          <w:b/>
          <w:color w:val="000000" w:themeColor="text1"/>
          <w:sz w:val="22"/>
          <w:szCs w:val="22"/>
        </w:rPr>
      </w:pPr>
    </w:p>
    <w:p w:rsidR="003D17A4" w:rsidRPr="003D17A4" w:rsidRDefault="003D17A4" w:rsidP="003D17A4">
      <w:pPr>
        <w:spacing w:line="276" w:lineRule="auto"/>
        <w:ind w:firstLine="540"/>
        <w:jc w:val="both"/>
        <w:rPr>
          <w:rFonts w:cs="Times New Roman"/>
          <w:color w:val="000000" w:themeColor="text1"/>
          <w:sz w:val="22"/>
          <w:szCs w:val="22"/>
        </w:rPr>
      </w:pPr>
      <w:r w:rsidRPr="003D17A4">
        <w:rPr>
          <w:rFonts w:cs="Times New Roman"/>
          <w:color w:val="000000" w:themeColor="text1"/>
          <w:sz w:val="22"/>
          <w:szCs w:val="22"/>
        </w:rPr>
        <w:t xml:space="preserve">Наибольшее количество участников было на олимпиадах по истории – 6, русскому языку – 9. Наименьшее количество участников было на олимпиадах по технологии – 3 человека, по литературе – 3 человека, иностранному языку (немецкому) – 2 человека. </w:t>
      </w:r>
    </w:p>
    <w:p w:rsidR="003D17A4" w:rsidRDefault="003D17A4" w:rsidP="003D17A4">
      <w:pPr>
        <w:spacing w:line="276" w:lineRule="auto"/>
        <w:ind w:firstLine="540"/>
        <w:jc w:val="both"/>
        <w:rPr>
          <w:rFonts w:cs="Times New Roman"/>
          <w:color w:val="000000" w:themeColor="text1"/>
          <w:sz w:val="22"/>
          <w:szCs w:val="22"/>
        </w:rPr>
      </w:pPr>
      <w:r w:rsidRPr="003D17A4">
        <w:rPr>
          <w:rFonts w:cs="Times New Roman"/>
          <w:color w:val="000000" w:themeColor="text1"/>
          <w:sz w:val="22"/>
          <w:szCs w:val="22"/>
        </w:rPr>
        <w:t>Решением жюри победителями и призерами школьного этапа Всероссийской олимпиады школьников признаны:</w:t>
      </w:r>
    </w:p>
    <w:p w:rsidR="006D5485" w:rsidRDefault="006D5485" w:rsidP="003D17A4">
      <w:pPr>
        <w:spacing w:line="276" w:lineRule="auto"/>
        <w:ind w:firstLine="540"/>
        <w:jc w:val="both"/>
        <w:rPr>
          <w:rFonts w:cs="Times New Roman"/>
          <w:color w:val="000000" w:themeColor="text1"/>
          <w:sz w:val="22"/>
          <w:szCs w:val="22"/>
        </w:rPr>
      </w:pPr>
    </w:p>
    <w:p w:rsidR="006D5485" w:rsidRDefault="006D5485" w:rsidP="003D17A4">
      <w:pPr>
        <w:spacing w:line="276" w:lineRule="auto"/>
        <w:ind w:firstLine="540"/>
        <w:jc w:val="both"/>
        <w:rPr>
          <w:rFonts w:cs="Times New Roman"/>
          <w:color w:val="000000" w:themeColor="text1"/>
          <w:sz w:val="22"/>
          <w:szCs w:val="22"/>
        </w:rPr>
      </w:pPr>
    </w:p>
    <w:p w:rsidR="006D5485" w:rsidRDefault="006D5485" w:rsidP="003D17A4">
      <w:pPr>
        <w:spacing w:line="276" w:lineRule="auto"/>
        <w:ind w:firstLine="540"/>
        <w:jc w:val="both"/>
        <w:rPr>
          <w:rFonts w:cs="Times New Roman"/>
          <w:color w:val="000000" w:themeColor="text1"/>
          <w:sz w:val="22"/>
          <w:szCs w:val="22"/>
        </w:rPr>
      </w:pPr>
    </w:p>
    <w:p w:rsidR="006D5485" w:rsidRPr="003D17A4" w:rsidRDefault="006D5485" w:rsidP="003D17A4">
      <w:pPr>
        <w:spacing w:line="276" w:lineRule="auto"/>
        <w:ind w:firstLine="540"/>
        <w:jc w:val="both"/>
        <w:rPr>
          <w:rFonts w:cs="Times New Roman"/>
          <w:color w:val="000000" w:themeColor="text1"/>
          <w:sz w:val="22"/>
          <w:szCs w:val="22"/>
        </w:rPr>
      </w:pPr>
    </w:p>
    <w:p w:rsidR="003D17A4" w:rsidRPr="003D17A4" w:rsidRDefault="003D17A4" w:rsidP="003D17A4">
      <w:pPr>
        <w:spacing w:after="240" w:line="276" w:lineRule="auto"/>
        <w:jc w:val="center"/>
        <w:rPr>
          <w:rFonts w:cs="Times New Roman"/>
          <w:b/>
          <w:color w:val="000000" w:themeColor="text1"/>
          <w:sz w:val="22"/>
          <w:szCs w:val="22"/>
        </w:rPr>
      </w:pPr>
      <w:r w:rsidRPr="003D17A4">
        <w:rPr>
          <w:rFonts w:cs="Times New Roman"/>
          <w:b/>
          <w:color w:val="000000" w:themeColor="text1"/>
          <w:sz w:val="22"/>
          <w:szCs w:val="22"/>
        </w:rPr>
        <w:lastRenderedPageBreak/>
        <w:t>ПОБЕДИТЕЛИ ПРЕДМЕТНЫХ ОЛИМПИАД</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1"/>
        <w:gridCol w:w="1700"/>
        <w:gridCol w:w="1133"/>
        <w:gridCol w:w="4105"/>
      </w:tblGrid>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w:t>
            </w:r>
          </w:p>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п/п</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Ф.И.О. участника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Предмет</w:t>
            </w:r>
          </w:p>
        </w:tc>
        <w:tc>
          <w:tcPr>
            <w:tcW w:w="550"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Класс</w:t>
            </w:r>
          </w:p>
        </w:tc>
        <w:tc>
          <w:tcPr>
            <w:tcW w:w="1992"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Ф.И.О. лиц, подготовивших участника</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1</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Кислицына Карина Андреевна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История</w:t>
            </w:r>
          </w:p>
        </w:tc>
        <w:tc>
          <w:tcPr>
            <w:tcW w:w="550"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5</w:t>
            </w:r>
          </w:p>
        </w:tc>
        <w:tc>
          <w:tcPr>
            <w:tcW w:w="1992"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Бредихин Владимир Вадимович</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2</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proofErr w:type="spellStart"/>
            <w:r w:rsidRPr="003D17A4">
              <w:rPr>
                <w:rFonts w:cs="Times New Roman"/>
                <w:color w:val="000000" w:themeColor="text1"/>
                <w:sz w:val="22"/>
                <w:szCs w:val="22"/>
              </w:rPr>
              <w:t>Даутова</w:t>
            </w:r>
            <w:proofErr w:type="spellEnd"/>
            <w:r w:rsidRPr="003D17A4">
              <w:rPr>
                <w:rFonts w:cs="Times New Roman"/>
                <w:color w:val="000000" w:themeColor="text1"/>
                <w:sz w:val="22"/>
                <w:szCs w:val="22"/>
              </w:rPr>
              <w:t xml:space="preserve"> Гуля </w:t>
            </w:r>
            <w:proofErr w:type="spellStart"/>
            <w:r w:rsidRPr="003D17A4">
              <w:rPr>
                <w:rFonts w:cs="Times New Roman"/>
                <w:color w:val="000000" w:themeColor="text1"/>
                <w:sz w:val="22"/>
                <w:szCs w:val="22"/>
              </w:rPr>
              <w:t>Мажитовна</w:t>
            </w:r>
            <w:proofErr w:type="spellEnd"/>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История</w:t>
            </w:r>
          </w:p>
        </w:tc>
        <w:tc>
          <w:tcPr>
            <w:tcW w:w="550"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7</w:t>
            </w:r>
          </w:p>
        </w:tc>
        <w:tc>
          <w:tcPr>
            <w:tcW w:w="1992"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Бредихин Владимир Вадимович</w:t>
            </w:r>
          </w:p>
        </w:tc>
      </w:tr>
    </w:tbl>
    <w:p w:rsidR="003D17A4" w:rsidRPr="003D17A4" w:rsidRDefault="003D17A4" w:rsidP="003D17A4">
      <w:pPr>
        <w:spacing w:line="276" w:lineRule="auto"/>
        <w:jc w:val="both"/>
        <w:rPr>
          <w:rFonts w:cs="Times New Roman"/>
          <w:color w:val="000000" w:themeColor="text1"/>
          <w:sz w:val="22"/>
          <w:szCs w:val="22"/>
        </w:rPr>
      </w:pPr>
    </w:p>
    <w:p w:rsidR="003D17A4" w:rsidRPr="003D17A4" w:rsidRDefault="003D17A4" w:rsidP="003D17A4">
      <w:pPr>
        <w:spacing w:after="240" w:line="276" w:lineRule="auto"/>
        <w:jc w:val="center"/>
        <w:rPr>
          <w:rFonts w:cs="Times New Roman"/>
          <w:b/>
          <w:color w:val="000000" w:themeColor="text1"/>
          <w:sz w:val="22"/>
          <w:szCs w:val="22"/>
        </w:rPr>
      </w:pPr>
      <w:r w:rsidRPr="003D17A4">
        <w:rPr>
          <w:rFonts w:cs="Times New Roman"/>
          <w:b/>
          <w:color w:val="000000" w:themeColor="text1"/>
          <w:sz w:val="22"/>
          <w:szCs w:val="22"/>
        </w:rPr>
        <w:t>ПРИЗЕРЫ ПРЕДМЕТНЫХ ОЛИМПИАД</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1"/>
        <w:gridCol w:w="1700"/>
        <w:gridCol w:w="1131"/>
        <w:gridCol w:w="4107"/>
      </w:tblGrid>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 п/п</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Ф.И.О. участника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Предмет</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Класс</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b/>
                <w:color w:val="000000" w:themeColor="text1"/>
                <w:sz w:val="22"/>
                <w:szCs w:val="22"/>
              </w:rPr>
              <w:t>Ф.И.О. лиц, подготовивших участника</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1</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 xml:space="preserve">Алиев Рашид </w:t>
            </w:r>
            <w:proofErr w:type="spellStart"/>
            <w:r w:rsidRPr="003D17A4">
              <w:rPr>
                <w:rFonts w:cs="Times New Roman"/>
                <w:color w:val="000000" w:themeColor="text1"/>
                <w:sz w:val="22"/>
                <w:szCs w:val="22"/>
              </w:rPr>
              <w:t>Азимович</w:t>
            </w:r>
            <w:proofErr w:type="spellEnd"/>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Русский язык</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5</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Константинова Елена Леонидовна</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2</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Ачкасов Владимир Владимирович</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Технология</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7</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Сорокин Юрий Николаевич</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3</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proofErr w:type="spellStart"/>
            <w:r w:rsidRPr="003D17A4">
              <w:rPr>
                <w:rFonts w:cs="Times New Roman"/>
                <w:color w:val="000000" w:themeColor="text1"/>
                <w:sz w:val="22"/>
                <w:szCs w:val="22"/>
              </w:rPr>
              <w:t>Даутов</w:t>
            </w:r>
            <w:proofErr w:type="spellEnd"/>
            <w:r w:rsidRPr="003D17A4">
              <w:rPr>
                <w:rFonts w:cs="Times New Roman"/>
                <w:color w:val="000000" w:themeColor="text1"/>
                <w:sz w:val="22"/>
                <w:szCs w:val="22"/>
              </w:rPr>
              <w:t xml:space="preserve"> Ибрагим </w:t>
            </w:r>
            <w:proofErr w:type="spellStart"/>
            <w:r w:rsidRPr="003D17A4">
              <w:rPr>
                <w:rFonts w:cs="Times New Roman"/>
                <w:color w:val="000000" w:themeColor="text1"/>
                <w:sz w:val="22"/>
                <w:szCs w:val="22"/>
              </w:rPr>
              <w:t>Азимович</w:t>
            </w:r>
            <w:proofErr w:type="spellEnd"/>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Технология</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5</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Сорокин Юрий Николаевич</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4</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Мамедова Камиля Рустамовна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История</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7</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Бредихин Владимир Вадимович</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5</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Леонова Дарья Александровна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Литература</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7</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
                <w:color w:val="000000" w:themeColor="text1"/>
              </w:rPr>
            </w:pPr>
            <w:r w:rsidRPr="003D17A4">
              <w:rPr>
                <w:rFonts w:cs="Times New Roman"/>
                <w:color w:val="000000" w:themeColor="text1"/>
                <w:sz w:val="22"/>
                <w:szCs w:val="22"/>
              </w:rPr>
              <w:t>Константинова Елена Леонидовна</w:t>
            </w:r>
          </w:p>
        </w:tc>
      </w:tr>
      <w:tr w:rsidR="003D17A4" w:rsidRPr="003D17A4" w:rsidTr="00F73219">
        <w:tc>
          <w:tcPr>
            <w:tcW w:w="327"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bCs/>
                <w:color w:val="000000" w:themeColor="text1"/>
              </w:rPr>
            </w:pPr>
            <w:r w:rsidRPr="003D17A4">
              <w:rPr>
                <w:rFonts w:cs="Times New Roman"/>
                <w:bCs/>
                <w:color w:val="000000" w:themeColor="text1"/>
                <w:sz w:val="22"/>
                <w:szCs w:val="22"/>
              </w:rPr>
              <w:t>6</w:t>
            </w:r>
          </w:p>
        </w:tc>
        <w:tc>
          <w:tcPr>
            <w:tcW w:w="1306"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Леонова Дарья Александровна</w:t>
            </w:r>
          </w:p>
        </w:tc>
        <w:tc>
          <w:tcPr>
            <w:tcW w:w="825"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Русский язык</w:t>
            </w:r>
          </w:p>
        </w:tc>
        <w:tc>
          <w:tcPr>
            <w:tcW w:w="549"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7</w:t>
            </w:r>
          </w:p>
        </w:tc>
        <w:tc>
          <w:tcPr>
            <w:tcW w:w="1993" w:type="pct"/>
            <w:tcBorders>
              <w:top w:val="single" w:sz="4" w:space="0" w:color="auto"/>
              <w:left w:val="single" w:sz="4" w:space="0" w:color="auto"/>
              <w:bottom w:val="single" w:sz="4" w:space="0" w:color="auto"/>
              <w:right w:val="single" w:sz="4" w:space="0" w:color="auto"/>
            </w:tcBorders>
          </w:tcPr>
          <w:p w:rsidR="003D17A4" w:rsidRPr="003D17A4" w:rsidRDefault="003D17A4" w:rsidP="00F73219">
            <w:pPr>
              <w:spacing w:line="276" w:lineRule="auto"/>
              <w:jc w:val="center"/>
              <w:rPr>
                <w:rFonts w:cs="Times New Roman"/>
                <w:color w:val="000000" w:themeColor="text1"/>
              </w:rPr>
            </w:pPr>
            <w:r w:rsidRPr="003D17A4">
              <w:rPr>
                <w:rFonts w:cs="Times New Roman"/>
                <w:color w:val="000000" w:themeColor="text1"/>
                <w:sz w:val="22"/>
                <w:szCs w:val="22"/>
              </w:rPr>
              <w:t>Константинова Елена Леонидовна</w:t>
            </w:r>
          </w:p>
        </w:tc>
      </w:tr>
    </w:tbl>
    <w:p w:rsidR="003D17A4" w:rsidRPr="003D17A4" w:rsidRDefault="003D17A4" w:rsidP="003D17A4">
      <w:pPr>
        <w:spacing w:line="276" w:lineRule="auto"/>
        <w:ind w:firstLine="709"/>
        <w:jc w:val="both"/>
        <w:rPr>
          <w:rFonts w:cs="Times New Roman"/>
          <w:color w:val="000000" w:themeColor="text1"/>
          <w:sz w:val="22"/>
          <w:szCs w:val="22"/>
        </w:rPr>
      </w:pPr>
      <w:r w:rsidRPr="003D17A4">
        <w:rPr>
          <w:rFonts w:cs="Times New Roman"/>
          <w:color w:val="000000" w:themeColor="text1"/>
          <w:sz w:val="22"/>
          <w:szCs w:val="22"/>
        </w:rPr>
        <w:t xml:space="preserve">Всего победителями и призерами школьного этапа стали 7 обучающихся (Кислицына К. и Даутова Г. – победители по истории, Алиев Р. – призер по русскому языку, Мамедова К. – призер по истории, Леонова Д. – призер по русскому языку и литературе, </w:t>
      </w:r>
      <w:proofErr w:type="spellStart"/>
      <w:r w:rsidRPr="003D17A4">
        <w:rPr>
          <w:rFonts w:cs="Times New Roman"/>
          <w:color w:val="000000" w:themeColor="text1"/>
          <w:sz w:val="22"/>
          <w:szCs w:val="22"/>
        </w:rPr>
        <w:t>Ачкасов</w:t>
      </w:r>
      <w:proofErr w:type="spellEnd"/>
      <w:r w:rsidRPr="003D17A4">
        <w:rPr>
          <w:rFonts w:cs="Times New Roman"/>
          <w:color w:val="000000" w:themeColor="text1"/>
          <w:sz w:val="22"/>
          <w:szCs w:val="22"/>
        </w:rPr>
        <w:t xml:space="preserve"> В.</w:t>
      </w:r>
      <w:r w:rsidR="00E4424B">
        <w:rPr>
          <w:rFonts w:cs="Times New Roman"/>
          <w:color w:val="000000" w:themeColor="text1"/>
          <w:sz w:val="22"/>
          <w:szCs w:val="22"/>
        </w:rPr>
        <w:t xml:space="preserve"> победитель</w:t>
      </w:r>
      <w:r w:rsidRPr="003D17A4">
        <w:rPr>
          <w:rFonts w:cs="Times New Roman"/>
          <w:color w:val="000000" w:themeColor="text1"/>
          <w:sz w:val="22"/>
          <w:szCs w:val="22"/>
        </w:rPr>
        <w:t xml:space="preserve"> и Даутов И. – призер</w:t>
      </w:r>
      <w:r w:rsidR="00E4424B">
        <w:rPr>
          <w:rFonts w:cs="Times New Roman"/>
          <w:color w:val="000000" w:themeColor="text1"/>
          <w:sz w:val="22"/>
          <w:szCs w:val="22"/>
        </w:rPr>
        <w:t xml:space="preserve"> </w:t>
      </w:r>
      <w:r w:rsidRPr="003D17A4">
        <w:rPr>
          <w:rFonts w:cs="Times New Roman"/>
          <w:color w:val="000000" w:themeColor="text1"/>
          <w:sz w:val="22"/>
          <w:szCs w:val="22"/>
        </w:rPr>
        <w:t>по технологии.</w:t>
      </w:r>
    </w:p>
    <w:p w:rsidR="003D17A4" w:rsidRDefault="003D17A4" w:rsidP="003D17A4">
      <w:pPr>
        <w:spacing w:line="276" w:lineRule="auto"/>
        <w:ind w:firstLine="709"/>
        <w:jc w:val="both"/>
        <w:rPr>
          <w:rFonts w:cs="Times New Roman"/>
          <w:color w:val="000000" w:themeColor="text1"/>
          <w:sz w:val="22"/>
          <w:szCs w:val="22"/>
        </w:rPr>
      </w:pPr>
      <w:r w:rsidRPr="003D17A4">
        <w:rPr>
          <w:rFonts w:cs="Times New Roman"/>
          <w:color w:val="000000" w:themeColor="text1"/>
          <w:sz w:val="22"/>
          <w:szCs w:val="22"/>
        </w:rPr>
        <w:t xml:space="preserve">Для участия в муниципальном этапе заявлены 4 человека: по предмету история – Даутова Гуля – 7 класс; по предмету русский язык – Леонова Дарья – 7 класс; по предмету технология – </w:t>
      </w:r>
      <w:proofErr w:type="spellStart"/>
      <w:r w:rsidRPr="003D17A4">
        <w:rPr>
          <w:rFonts w:cs="Times New Roman"/>
          <w:color w:val="000000" w:themeColor="text1"/>
          <w:sz w:val="22"/>
          <w:szCs w:val="22"/>
        </w:rPr>
        <w:t>Ачкасов</w:t>
      </w:r>
      <w:proofErr w:type="spellEnd"/>
      <w:r w:rsidRPr="003D17A4">
        <w:rPr>
          <w:rFonts w:cs="Times New Roman"/>
          <w:color w:val="000000" w:themeColor="text1"/>
          <w:sz w:val="22"/>
          <w:szCs w:val="22"/>
        </w:rPr>
        <w:t xml:space="preserve"> Владимир и </w:t>
      </w:r>
      <w:proofErr w:type="spellStart"/>
      <w:r w:rsidRPr="003D17A4">
        <w:rPr>
          <w:rFonts w:cs="Times New Roman"/>
          <w:color w:val="000000" w:themeColor="text1"/>
          <w:sz w:val="22"/>
          <w:szCs w:val="22"/>
        </w:rPr>
        <w:t>Даутов</w:t>
      </w:r>
      <w:proofErr w:type="spellEnd"/>
      <w:r w:rsidRPr="003D17A4">
        <w:rPr>
          <w:rFonts w:cs="Times New Roman"/>
          <w:color w:val="000000" w:themeColor="text1"/>
          <w:sz w:val="22"/>
          <w:szCs w:val="22"/>
        </w:rPr>
        <w:t xml:space="preserve"> </w:t>
      </w:r>
      <w:proofErr w:type="spellStart"/>
      <w:r w:rsidRPr="003D17A4">
        <w:rPr>
          <w:rFonts w:cs="Times New Roman"/>
          <w:color w:val="000000" w:themeColor="text1"/>
          <w:sz w:val="22"/>
          <w:szCs w:val="22"/>
        </w:rPr>
        <w:t>Асан</w:t>
      </w:r>
      <w:proofErr w:type="spellEnd"/>
      <w:r w:rsidRPr="003D17A4">
        <w:rPr>
          <w:rFonts w:cs="Times New Roman"/>
          <w:color w:val="000000" w:themeColor="text1"/>
          <w:sz w:val="22"/>
          <w:szCs w:val="22"/>
        </w:rPr>
        <w:t xml:space="preserve"> – 7 класс.</w:t>
      </w:r>
    </w:p>
    <w:p w:rsidR="001329D7" w:rsidRPr="003D17A4" w:rsidRDefault="001329D7" w:rsidP="003D17A4">
      <w:pPr>
        <w:spacing w:line="276" w:lineRule="auto"/>
        <w:ind w:firstLine="709"/>
        <w:jc w:val="both"/>
        <w:rPr>
          <w:rFonts w:cs="Times New Roman"/>
          <w:b/>
          <w:color w:val="000000" w:themeColor="text1"/>
          <w:sz w:val="22"/>
          <w:szCs w:val="22"/>
        </w:rPr>
      </w:pPr>
      <w:proofErr w:type="spellStart"/>
      <w:r>
        <w:rPr>
          <w:rFonts w:cs="Times New Roman"/>
          <w:color w:val="000000" w:themeColor="text1"/>
          <w:sz w:val="22"/>
          <w:szCs w:val="22"/>
        </w:rPr>
        <w:t>Ачкасов</w:t>
      </w:r>
      <w:proofErr w:type="spellEnd"/>
      <w:r>
        <w:rPr>
          <w:rFonts w:cs="Times New Roman"/>
          <w:color w:val="000000" w:themeColor="text1"/>
          <w:sz w:val="22"/>
          <w:szCs w:val="22"/>
        </w:rPr>
        <w:t xml:space="preserve"> В. стал победителем муниципального этапа </w:t>
      </w:r>
      <w:proofErr w:type="spellStart"/>
      <w:r>
        <w:rPr>
          <w:rFonts w:cs="Times New Roman"/>
          <w:color w:val="000000" w:themeColor="text1"/>
          <w:sz w:val="22"/>
          <w:szCs w:val="22"/>
        </w:rPr>
        <w:t>ВсОШ</w:t>
      </w:r>
      <w:proofErr w:type="spellEnd"/>
      <w:r>
        <w:rPr>
          <w:rFonts w:cs="Times New Roman"/>
          <w:color w:val="000000" w:themeColor="text1"/>
          <w:sz w:val="22"/>
          <w:szCs w:val="22"/>
        </w:rPr>
        <w:t xml:space="preserve"> по технологии.</w:t>
      </w:r>
    </w:p>
    <w:p w:rsidR="00C12FCE" w:rsidRPr="00D7268E" w:rsidRDefault="00C12FCE" w:rsidP="008B0404">
      <w:pPr>
        <w:spacing w:line="276" w:lineRule="auto"/>
        <w:jc w:val="both"/>
        <w:rPr>
          <w:rFonts w:eastAsiaTheme="minorHAnsi" w:cs="Times New Roman"/>
          <w:b/>
          <w:bCs/>
          <w:i/>
          <w:iCs/>
          <w:color w:val="FF0000"/>
          <w:kern w:val="0"/>
          <w:sz w:val="22"/>
          <w:szCs w:val="22"/>
          <w:lang w:eastAsia="en-US" w:bidi="ar-SA"/>
        </w:rPr>
      </w:pPr>
    </w:p>
    <w:p w:rsidR="00506E48" w:rsidRPr="003C4D40" w:rsidRDefault="00506E48" w:rsidP="007F4F43">
      <w:pPr>
        <w:widowControl/>
        <w:suppressAutoHyphens w:val="0"/>
        <w:autoSpaceDE w:val="0"/>
        <w:autoSpaceDN w:val="0"/>
        <w:adjustRightInd w:val="0"/>
        <w:spacing w:line="276" w:lineRule="auto"/>
        <w:ind w:left="284"/>
        <w:jc w:val="both"/>
        <w:rPr>
          <w:rFonts w:eastAsiaTheme="minorHAnsi" w:cs="Times New Roman"/>
          <w:b/>
          <w:bCs/>
          <w:i/>
          <w:iCs/>
          <w:kern w:val="0"/>
          <w:sz w:val="22"/>
          <w:szCs w:val="22"/>
          <w:lang w:eastAsia="en-US" w:bidi="ar-SA"/>
        </w:rPr>
      </w:pPr>
      <w:r w:rsidRPr="003C4D40">
        <w:rPr>
          <w:rFonts w:eastAsiaTheme="minorHAnsi" w:cs="Times New Roman"/>
          <w:b/>
          <w:bCs/>
          <w:i/>
          <w:iCs/>
          <w:kern w:val="0"/>
          <w:sz w:val="22"/>
          <w:szCs w:val="22"/>
          <w:lang w:eastAsia="en-US" w:bidi="ar-SA"/>
        </w:rPr>
        <w:t>Вывод по разделу:</w:t>
      </w:r>
    </w:p>
    <w:p w:rsidR="00D4151C" w:rsidRPr="003C4D40" w:rsidRDefault="00506E48" w:rsidP="007F4F43">
      <w:pPr>
        <w:autoSpaceDE w:val="0"/>
        <w:autoSpaceDN w:val="0"/>
        <w:adjustRightInd w:val="0"/>
        <w:spacing w:line="276" w:lineRule="auto"/>
        <w:ind w:left="284" w:firstLine="851"/>
        <w:jc w:val="both"/>
        <w:rPr>
          <w:rFonts w:eastAsia="Times New Roman"/>
          <w:sz w:val="22"/>
          <w:szCs w:val="22"/>
          <w:lang w:eastAsia="ru-RU"/>
        </w:rPr>
      </w:pPr>
      <w:r w:rsidRPr="003C4D40">
        <w:rPr>
          <w:rFonts w:eastAsiaTheme="minorHAnsi" w:cs="Times New Roman"/>
          <w:kern w:val="0"/>
          <w:sz w:val="22"/>
          <w:szCs w:val="22"/>
          <w:lang w:eastAsia="en-US" w:bidi="ar-SA"/>
        </w:rPr>
        <w:t xml:space="preserve">Основная образовательная программа школы определяет содержание и организацию образовательного процесса на уровне </w:t>
      </w:r>
      <w:r w:rsidR="00036EF7" w:rsidRPr="003C4D40">
        <w:rPr>
          <w:rFonts w:eastAsiaTheme="minorHAnsi" w:cs="Times New Roman"/>
          <w:kern w:val="0"/>
          <w:sz w:val="22"/>
          <w:szCs w:val="22"/>
          <w:lang w:eastAsia="en-US" w:bidi="ar-SA"/>
        </w:rPr>
        <w:t xml:space="preserve">дошкольного общего, </w:t>
      </w:r>
      <w:r w:rsidRPr="003C4D40">
        <w:rPr>
          <w:rFonts w:eastAsiaTheme="minorHAnsi" w:cs="Times New Roman"/>
          <w:kern w:val="0"/>
          <w:sz w:val="22"/>
          <w:szCs w:val="22"/>
          <w:lang w:eastAsia="en-US" w:bidi="ar-SA"/>
        </w:rPr>
        <w:t xml:space="preserve"> начального общего, основного общего, среднего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003C4D40">
        <w:rPr>
          <w:rFonts w:eastAsiaTheme="minorHAnsi" w:cs="Times New Roman"/>
          <w:kern w:val="0"/>
          <w:sz w:val="22"/>
          <w:szCs w:val="22"/>
          <w:lang w:eastAsia="en-US" w:bidi="ar-SA"/>
        </w:rPr>
        <w:t xml:space="preserve"> </w:t>
      </w:r>
    </w:p>
    <w:p w:rsidR="00506E48" w:rsidRPr="00D7268E" w:rsidRDefault="00506E48" w:rsidP="007F4F43">
      <w:pPr>
        <w:widowControl/>
        <w:suppressAutoHyphens w:val="0"/>
        <w:spacing w:line="276" w:lineRule="auto"/>
        <w:ind w:left="769"/>
        <w:contextualSpacing/>
        <w:jc w:val="center"/>
        <w:rPr>
          <w:b/>
          <w:bCs/>
          <w:color w:val="FF0000"/>
          <w:sz w:val="22"/>
          <w:szCs w:val="22"/>
        </w:rPr>
      </w:pPr>
    </w:p>
    <w:p w:rsidR="0013386C" w:rsidRDefault="0013386C" w:rsidP="007F4F43">
      <w:pPr>
        <w:pStyle w:val="Default"/>
        <w:spacing w:line="276" w:lineRule="auto"/>
        <w:jc w:val="both"/>
        <w:rPr>
          <w:b/>
          <w:bCs/>
          <w:color w:val="auto"/>
          <w:sz w:val="22"/>
          <w:szCs w:val="22"/>
        </w:rPr>
      </w:pPr>
    </w:p>
    <w:p w:rsidR="00506E48" w:rsidRPr="00280A05" w:rsidRDefault="00506E48" w:rsidP="007F4F43">
      <w:pPr>
        <w:pStyle w:val="Default"/>
        <w:spacing w:line="276" w:lineRule="auto"/>
        <w:jc w:val="both"/>
        <w:rPr>
          <w:b/>
          <w:bCs/>
          <w:color w:val="auto"/>
          <w:sz w:val="22"/>
          <w:szCs w:val="22"/>
        </w:rPr>
      </w:pPr>
      <w:r w:rsidRPr="00280A05">
        <w:rPr>
          <w:b/>
          <w:bCs/>
          <w:color w:val="auto"/>
          <w:sz w:val="22"/>
          <w:szCs w:val="22"/>
        </w:rPr>
        <w:t xml:space="preserve">Результаты качества образования </w:t>
      </w:r>
    </w:p>
    <w:p w:rsidR="00506E48" w:rsidRPr="00280A05" w:rsidRDefault="00506E48" w:rsidP="007F4F43">
      <w:pPr>
        <w:pStyle w:val="Default"/>
        <w:spacing w:line="276" w:lineRule="auto"/>
        <w:jc w:val="both"/>
        <w:rPr>
          <w:color w:val="auto"/>
          <w:sz w:val="22"/>
          <w:szCs w:val="22"/>
        </w:rPr>
      </w:pPr>
    </w:p>
    <w:p w:rsidR="00F20469" w:rsidRPr="00280A05" w:rsidRDefault="00F20469" w:rsidP="007F4F43">
      <w:pPr>
        <w:shd w:val="clear" w:color="auto" w:fill="FFFFFF"/>
        <w:tabs>
          <w:tab w:val="left" w:pos="8270"/>
        </w:tabs>
        <w:spacing w:line="276" w:lineRule="auto"/>
        <w:ind w:left="14" w:firstLine="706"/>
        <w:jc w:val="both"/>
        <w:rPr>
          <w:sz w:val="22"/>
          <w:szCs w:val="22"/>
        </w:rPr>
      </w:pPr>
      <w:r w:rsidRPr="00280A05">
        <w:rPr>
          <w:sz w:val="22"/>
          <w:szCs w:val="22"/>
        </w:rPr>
        <w:t>В СП детский сад «Чебурашка» реализуются современные образовательные программы и методики дошкольного образования, используются информационные технологии, создана</w:t>
      </w:r>
      <w:r w:rsidRPr="00280A05">
        <w:rPr>
          <w:sz w:val="22"/>
          <w:szCs w:val="22"/>
        </w:rPr>
        <w:br/>
        <w:t xml:space="preserve">комплексная система планирования образовательной деятельности </w:t>
      </w:r>
      <w:r w:rsidRPr="00280A05">
        <w:rPr>
          <w:spacing w:val="-1"/>
          <w:sz w:val="22"/>
          <w:szCs w:val="22"/>
        </w:rPr>
        <w:t xml:space="preserve">с учетом </w:t>
      </w:r>
      <w:r w:rsidRPr="00280A05">
        <w:rPr>
          <w:sz w:val="22"/>
          <w:szCs w:val="22"/>
        </w:rPr>
        <w:t>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F20469" w:rsidRPr="00280A05" w:rsidRDefault="00F20469" w:rsidP="007F4F43">
      <w:pPr>
        <w:shd w:val="clear" w:color="auto" w:fill="FFFFFF"/>
        <w:spacing w:line="276" w:lineRule="auto"/>
        <w:ind w:left="14" w:right="10" w:firstLine="701"/>
        <w:jc w:val="both"/>
        <w:rPr>
          <w:sz w:val="22"/>
          <w:szCs w:val="22"/>
        </w:rPr>
      </w:pPr>
      <w:r w:rsidRPr="00280A05">
        <w:rPr>
          <w:spacing w:val="-1"/>
          <w:sz w:val="22"/>
          <w:szCs w:val="22"/>
        </w:rPr>
        <w:t>Результаты тестирования и наблюдения педагог</w:t>
      </w:r>
      <w:r w:rsidR="00C32A22" w:rsidRPr="00280A05">
        <w:rPr>
          <w:spacing w:val="-1"/>
          <w:sz w:val="22"/>
          <w:szCs w:val="22"/>
        </w:rPr>
        <w:t>ов</w:t>
      </w:r>
      <w:r w:rsidRPr="00280A05">
        <w:rPr>
          <w:spacing w:val="-1"/>
          <w:sz w:val="22"/>
          <w:szCs w:val="22"/>
        </w:rPr>
        <w:t xml:space="preserve"> за поведением ребенка в игровых </w:t>
      </w:r>
      <w:r w:rsidRPr="00280A05">
        <w:rPr>
          <w:sz w:val="22"/>
          <w:szCs w:val="22"/>
        </w:rPr>
        <w:t xml:space="preserve">ситуациях, в ходе режимных моментов, на занятиях позволили уточнить направления </w:t>
      </w:r>
      <w:r w:rsidRPr="00280A05">
        <w:rPr>
          <w:spacing w:val="-1"/>
          <w:sz w:val="22"/>
          <w:szCs w:val="22"/>
        </w:rPr>
        <w:t xml:space="preserve">образовательной работы с конкретным ребенком и выявить степень эффективности </w:t>
      </w:r>
      <w:r w:rsidRPr="00280A05">
        <w:rPr>
          <w:sz w:val="22"/>
          <w:szCs w:val="22"/>
        </w:rPr>
        <w:t>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w:t>
      </w:r>
    </w:p>
    <w:p w:rsidR="00F20469" w:rsidRPr="00280A05" w:rsidRDefault="00F20469" w:rsidP="007F4F43">
      <w:pPr>
        <w:shd w:val="clear" w:color="auto" w:fill="FFFFFF"/>
        <w:spacing w:line="276" w:lineRule="auto"/>
        <w:ind w:left="10" w:right="14" w:firstLine="701"/>
        <w:jc w:val="both"/>
        <w:rPr>
          <w:sz w:val="22"/>
          <w:szCs w:val="22"/>
        </w:rPr>
      </w:pPr>
      <w:r w:rsidRPr="00280A05">
        <w:rPr>
          <w:sz w:val="22"/>
          <w:szCs w:val="22"/>
        </w:rPr>
        <w:t xml:space="preserve">Необходимо отметить, что работа педагогов по проведению аутентичной оценки понятна родителям. Карты наблюдения детского развития, позволили фиксировать </w:t>
      </w:r>
      <w:r w:rsidRPr="00280A05">
        <w:rPr>
          <w:spacing w:val="-1"/>
          <w:sz w:val="22"/>
          <w:szCs w:val="22"/>
        </w:rPr>
        <w:t xml:space="preserve">индивидуальную динамику и перспективы развития каждого. В результате наблюдений на </w:t>
      </w:r>
      <w:r w:rsidRPr="00280A05">
        <w:rPr>
          <w:sz w:val="22"/>
          <w:szCs w:val="22"/>
        </w:rPr>
        <w:t>динамику развития влияют следующие факторы:</w:t>
      </w:r>
    </w:p>
    <w:p w:rsidR="00F20469" w:rsidRPr="00280A05" w:rsidRDefault="00F20469" w:rsidP="007F4F43">
      <w:pPr>
        <w:numPr>
          <w:ilvl w:val="0"/>
          <w:numId w:val="13"/>
        </w:numPr>
        <w:shd w:val="clear" w:color="auto" w:fill="FFFFFF"/>
        <w:tabs>
          <w:tab w:val="left" w:pos="845"/>
        </w:tabs>
        <w:suppressAutoHyphens w:val="0"/>
        <w:autoSpaceDE w:val="0"/>
        <w:autoSpaceDN w:val="0"/>
        <w:adjustRightInd w:val="0"/>
        <w:spacing w:before="5" w:line="276" w:lineRule="auto"/>
        <w:ind w:left="715"/>
        <w:rPr>
          <w:sz w:val="22"/>
          <w:szCs w:val="22"/>
        </w:rPr>
      </w:pPr>
      <w:r w:rsidRPr="00280A05">
        <w:rPr>
          <w:spacing w:val="-1"/>
          <w:sz w:val="22"/>
          <w:szCs w:val="22"/>
        </w:rPr>
        <w:lastRenderedPageBreak/>
        <w:t>часто болеющие дети;</w:t>
      </w:r>
    </w:p>
    <w:p w:rsidR="00F20469" w:rsidRPr="00280A05" w:rsidRDefault="00F20469" w:rsidP="007F4F43">
      <w:pPr>
        <w:numPr>
          <w:ilvl w:val="0"/>
          <w:numId w:val="13"/>
        </w:numPr>
        <w:shd w:val="clear" w:color="auto" w:fill="FFFFFF"/>
        <w:tabs>
          <w:tab w:val="left" w:pos="845"/>
        </w:tabs>
        <w:suppressAutoHyphens w:val="0"/>
        <w:autoSpaceDE w:val="0"/>
        <w:autoSpaceDN w:val="0"/>
        <w:adjustRightInd w:val="0"/>
        <w:spacing w:line="276" w:lineRule="auto"/>
        <w:ind w:left="715"/>
        <w:rPr>
          <w:sz w:val="22"/>
          <w:szCs w:val="22"/>
        </w:rPr>
      </w:pPr>
      <w:r w:rsidRPr="00280A05">
        <w:rPr>
          <w:sz w:val="22"/>
          <w:szCs w:val="22"/>
        </w:rPr>
        <w:t>нерегулярное посещение детьми детского сада по различным причинам;</w:t>
      </w:r>
    </w:p>
    <w:p w:rsidR="00F20469" w:rsidRPr="00280A05" w:rsidRDefault="00F20469" w:rsidP="007F4F43">
      <w:pPr>
        <w:numPr>
          <w:ilvl w:val="0"/>
          <w:numId w:val="13"/>
        </w:numPr>
        <w:shd w:val="clear" w:color="auto" w:fill="FFFFFF"/>
        <w:tabs>
          <w:tab w:val="left" w:pos="845"/>
        </w:tabs>
        <w:suppressAutoHyphens w:val="0"/>
        <w:autoSpaceDE w:val="0"/>
        <w:autoSpaceDN w:val="0"/>
        <w:adjustRightInd w:val="0"/>
        <w:spacing w:line="276" w:lineRule="auto"/>
        <w:ind w:left="715"/>
        <w:rPr>
          <w:sz w:val="22"/>
          <w:szCs w:val="22"/>
        </w:rPr>
      </w:pPr>
      <w:r w:rsidRPr="00280A05">
        <w:rPr>
          <w:sz w:val="22"/>
          <w:szCs w:val="22"/>
        </w:rPr>
        <w:t>наличие в группе детей со слабо развитой речью;</w:t>
      </w:r>
    </w:p>
    <w:p w:rsidR="00F20469" w:rsidRPr="00280A05" w:rsidRDefault="00F20469" w:rsidP="007F4F43">
      <w:pPr>
        <w:numPr>
          <w:ilvl w:val="0"/>
          <w:numId w:val="13"/>
        </w:numPr>
        <w:shd w:val="clear" w:color="auto" w:fill="FFFFFF"/>
        <w:tabs>
          <w:tab w:val="left" w:pos="845"/>
        </w:tabs>
        <w:suppressAutoHyphens w:val="0"/>
        <w:autoSpaceDE w:val="0"/>
        <w:autoSpaceDN w:val="0"/>
        <w:adjustRightInd w:val="0"/>
        <w:spacing w:line="276" w:lineRule="auto"/>
        <w:ind w:left="715"/>
        <w:rPr>
          <w:sz w:val="22"/>
          <w:szCs w:val="22"/>
        </w:rPr>
      </w:pPr>
      <w:r w:rsidRPr="00280A05">
        <w:rPr>
          <w:sz w:val="22"/>
          <w:szCs w:val="22"/>
        </w:rPr>
        <w:t>недостаточная индивидуальная работа с детьми в течение года.</w:t>
      </w:r>
    </w:p>
    <w:p w:rsidR="00F20469" w:rsidRPr="00280A05" w:rsidRDefault="00F20469" w:rsidP="007F4F43">
      <w:pPr>
        <w:shd w:val="clear" w:color="auto" w:fill="FFFFFF"/>
        <w:spacing w:line="276" w:lineRule="auto"/>
        <w:ind w:right="24" w:firstLine="710"/>
        <w:jc w:val="both"/>
        <w:rPr>
          <w:sz w:val="22"/>
          <w:szCs w:val="22"/>
        </w:rPr>
      </w:pPr>
      <w:r w:rsidRPr="00280A05">
        <w:rPr>
          <w:sz w:val="22"/>
          <w:szCs w:val="22"/>
        </w:rPr>
        <w:t>Все это в определенной мере сказалось на усвоении детьми программы. Итоги детского развития за прошедший учебный год по образовательным областям следующие:</w:t>
      </w:r>
    </w:p>
    <w:p w:rsidR="00F20469" w:rsidRPr="00280A05" w:rsidRDefault="00F20469" w:rsidP="007F4F43">
      <w:pPr>
        <w:shd w:val="clear" w:color="auto" w:fill="FFFFFF"/>
        <w:spacing w:line="276" w:lineRule="auto"/>
        <w:ind w:left="5" w:right="24" w:firstLine="562"/>
        <w:jc w:val="both"/>
        <w:rPr>
          <w:sz w:val="22"/>
          <w:szCs w:val="22"/>
        </w:rPr>
      </w:pPr>
      <w:r w:rsidRPr="00280A05">
        <w:rPr>
          <w:b/>
          <w:sz w:val="22"/>
          <w:szCs w:val="22"/>
        </w:rPr>
        <w:t>По образовательной области «Физическое развитие»</w:t>
      </w:r>
    </w:p>
    <w:p w:rsidR="00F20469" w:rsidRPr="00280A05" w:rsidRDefault="00F20469" w:rsidP="007F4F43">
      <w:pPr>
        <w:shd w:val="clear" w:color="auto" w:fill="FFFFFF"/>
        <w:spacing w:line="276" w:lineRule="auto"/>
        <w:ind w:left="5" w:right="24" w:firstLine="562"/>
        <w:jc w:val="both"/>
        <w:rPr>
          <w:sz w:val="22"/>
          <w:szCs w:val="22"/>
        </w:rPr>
      </w:pPr>
      <w:r w:rsidRPr="00280A05">
        <w:rPr>
          <w:sz w:val="22"/>
          <w:szCs w:val="22"/>
        </w:rPr>
        <w:t xml:space="preserve">По итогам работы за год у </w:t>
      </w:r>
      <w:r w:rsidRPr="00280A05">
        <w:rPr>
          <w:spacing w:val="-1"/>
          <w:sz w:val="22"/>
          <w:szCs w:val="22"/>
        </w:rPr>
        <w:t xml:space="preserve">детей, в целом, сформирован интерес и основы ценностного отношения к физкультурным </w:t>
      </w:r>
      <w:r w:rsidRPr="00280A05">
        <w:rPr>
          <w:sz w:val="22"/>
          <w:szCs w:val="22"/>
        </w:rPr>
        <w:t>занятиям</w:t>
      </w:r>
      <w:r w:rsidR="00BB31D4" w:rsidRPr="00280A05">
        <w:rPr>
          <w:sz w:val="22"/>
          <w:szCs w:val="22"/>
        </w:rPr>
        <w:t>.</w:t>
      </w:r>
    </w:p>
    <w:p w:rsidR="00F20469" w:rsidRPr="00280A05" w:rsidRDefault="00F20469" w:rsidP="007F4F43">
      <w:pPr>
        <w:shd w:val="clear" w:color="auto" w:fill="FFFFFF"/>
        <w:spacing w:line="276" w:lineRule="auto"/>
        <w:ind w:left="5" w:right="24" w:firstLine="562"/>
        <w:jc w:val="both"/>
        <w:rPr>
          <w:sz w:val="22"/>
          <w:szCs w:val="22"/>
        </w:rPr>
      </w:pPr>
      <w:r w:rsidRPr="00280A05">
        <w:rPr>
          <w:spacing w:val="-1"/>
          <w:sz w:val="22"/>
          <w:szCs w:val="22"/>
        </w:rPr>
        <w:t xml:space="preserve">Показатели физического развития детей и развития физических качеств с учетом </w:t>
      </w:r>
      <w:r w:rsidRPr="00280A05">
        <w:rPr>
          <w:sz w:val="22"/>
          <w:szCs w:val="22"/>
        </w:rPr>
        <w:t xml:space="preserve">возрастных и индивидуальных особенностей детей, состоянию их здоровья, физической подготовленности в достаточной степени соответствуют требованиям реализуемой программы «От рождения до школы». Воспитатели на занятиях и в свободной деятельности старалась использовать разнообразные формы организации оздоровительной деятельности детей. Утренняя гимнастика проводилась в </w:t>
      </w:r>
      <w:r w:rsidRPr="00280A05">
        <w:rPr>
          <w:spacing w:val="-1"/>
          <w:sz w:val="22"/>
          <w:szCs w:val="22"/>
        </w:rPr>
        <w:t xml:space="preserve">нетрадиционной форме, с использованием элементов ритмической гимнастики. Ценность такой гимнастики в том, что музыкальный ритм организует движения, создает настроение, </w:t>
      </w:r>
      <w:r w:rsidRPr="00280A05">
        <w:rPr>
          <w:sz w:val="22"/>
          <w:szCs w:val="22"/>
        </w:rPr>
        <w:t>усиливает воздействие упражнений на организм</w:t>
      </w:r>
    </w:p>
    <w:p w:rsidR="00F20469" w:rsidRPr="00280A05" w:rsidRDefault="00F20469" w:rsidP="007F4F43">
      <w:pPr>
        <w:shd w:val="clear" w:color="auto" w:fill="FFFFFF"/>
        <w:spacing w:line="276" w:lineRule="auto"/>
        <w:ind w:left="5" w:right="24" w:firstLine="562"/>
        <w:jc w:val="both"/>
        <w:rPr>
          <w:sz w:val="22"/>
          <w:szCs w:val="22"/>
        </w:rPr>
      </w:pPr>
      <w:r w:rsidRPr="00280A05">
        <w:rPr>
          <w:spacing w:val="-1"/>
          <w:sz w:val="22"/>
          <w:szCs w:val="22"/>
        </w:rPr>
        <w:t xml:space="preserve">В младшей группе использовались преимущественно мероприятия комплексного, </w:t>
      </w:r>
      <w:r w:rsidRPr="00280A05">
        <w:rPr>
          <w:sz w:val="22"/>
          <w:szCs w:val="22"/>
        </w:rPr>
        <w:t>сюжетного и игрового характера. В группе старшего возраста особое внимание уделялось занятиям тренирующего, тематического, контрольно-учетного характера. Физкультурные занятия проводились на свежем воздухе, с использованием нетрадиционных методов и подвижных игр.</w:t>
      </w:r>
    </w:p>
    <w:p w:rsidR="00BB31D4" w:rsidRPr="00280A05" w:rsidRDefault="00BB31D4" w:rsidP="007F4F43">
      <w:pPr>
        <w:shd w:val="clear" w:color="auto" w:fill="FFFFFF"/>
        <w:spacing w:line="276" w:lineRule="auto"/>
        <w:ind w:left="5" w:right="24" w:firstLine="562"/>
        <w:jc w:val="both"/>
        <w:rPr>
          <w:sz w:val="22"/>
          <w:szCs w:val="22"/>
        </w:rPr>
      </w:pPr>
      <w:r w:rsidRPr="00280A05">
        <w:rPr>
          <w:sz w:val="22"/>
          <w:szCs w:val="22"/>
        </w:rPr>
        <w:t>В образовательны процесс активно привлекались родители, они стали активными участниками спортивных праздников и развлечений, проектов.</w:t>
      </w:r>
    </w:p>
    <w:p w:rsidR="00F20469" w:rsidRPr="00280A05" w:rsidRDefault="00F20469" w:rsidP="007F4F43">
      <w:pPr>
        <w:shd w:val="clear" w:color="auto" w:fill="FFFFFF"/>
        <w:spacing w:line="276" w:lineRule="auto"/>
        <w:ind w:left="5" w:right="24" w:firstLine="562"/>
        <w:jc w:val="both"/>
        <w:rPr>
          <w:sz w:val="22"/>
          <w:szCs w:val="22"/>
        </w:rPr>
      </w:pPr>
      <w:r w:rsidRPr="00280A05">
        <w:rPr>
          <w:sz w:val="22"/>
          <w:szCs w:val="22"/>
        </w:rPr>
        <w:t>Налажена регулярность и системность проводимой работы, но проблемы еще остаются, одна из актуальных - повышение двигательной активности детей, оснащение материально-технической базы, оборудование  спортивной площадки.</w:t>
      </w:r>
    </w:p>
    <w:p w:rsidR="00F20469" w:rsidRPr="00280A05" w:rsidRDefault="00F20469" w:rsidP="007F4F43">
      <w:pPr>
        <w:shd w:val="clear" w:color="auto" w:fill="FFFFFF"/>
        <w:spacing w:line="276" w:lineRule="auto"/>
        <w:ind w:left="5" w:right="24" w:firstLine="562"/>
        <w:jc w:val="both"/>
        <w:rPr>
          <w:sz w:val="22"/>
          <w:szCs w:val="22"/>
        </w:rPr>
      </w:pPr>
      <w:r w:rsidRPr="00280A05">
        <w:rPr>
          <w:b/>
          <w:sz w:val="22"/>
          <w:szCs w:val="22"/>
        </w:rPr>
        <w:t>По образовательной области «Познавательное развитие»</w:t>
      </w:r>
    </w:p>
    <w:p w:rsidR="00F20469" w:rsidRPr="00280A05" w:rsidRDefault="00F20469" w:rsidP="007F4F43">
      <w:pPr>
        <w:shd w:val="clear" w:color="auto" w:fill="FFFFFF"/>
        <w:spacing w:line="276" w:lineRule="auto"/>
        <w:ind w:left="5" w:right="24" w:firstLine="562"/>
        <w:jc w:val="both"/>
        <w:rPr>
          <w:sz w:val="22"/>
          <w:szCs w:val="22"/>
        </w:rPr>
      </w:pPr>
      <w:r w:rsidRPr="00280A05">
        <w:rPr>
          <w:spacing w:val="-1"/>
          <w:sz w:val="22"/>
          <w:szCs w:val="22"/>
        </w:rPr>
        <w:t xml:space="preserve">Работа по познавательному направлению велась во всех режимных моментах: утром, в НОД, вечером. Формами организации детей являются совместные действия, дежурства, </w:t>
      </w:r>
      <w:r w:rsidRPr="00280A05">
        <w:rPr>
          <w:sz w:val="22"/>
          <w:szCs w:val="22"/>
        </w:rPr>
        <w:t>поручения, задания, реализация проектов, чтение, обсуждение, разучивание в интеграции с другими областями.</w:t>
      </w:r>
    </w:p>
    <w:p w:rsidR="00F20469" w:rsidRPr="00280A05" w:rsidRDefault="00F20469" w:rsidP="007F4F43">
      <w:pPr>
        <w:shd w:val="clear" w:color="auto" w:fill="FFFFFF"/>
        <w:spacing w:line="276" w:lineRule="auto"/>
        <w:ind w:left="5" w:right="24" w:firstLine="562"/>
        <w:jc w:val="both"/>
        <w:rPr>
          <w:sz w:val="22"/>
          <w:szCs w:val="22"/>
        </w:rPr>
      </w:pPr>
      <w:r w:rsidRPr="00280A05">
        <w:rPr>
          <w:sz w:val="22"/>
          <w:szCs w:val="22"/>
        </w:rPr>
        <w:t xml:space="preserve">В группах созданы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У них развита познавательная активность, любознательность, стремление к самостоятельному познанию и размышлению. У детей выявлен достаточный объем и </w:t>
      </w:r>
      <w:r w:rsidRPr="00280A05">
        <w:rPr>
          <w:spacing w:val="-1"/>
          <w:sz w:val="22"/>
          <w:szCs w:val="22"/>
        </w:rPr>
        <w:t xml:space="preserve">запас знаний об окружающем мире, они полно и точно называют признаки предметов и </w:t>
      </w:r>
      <w:r w:rsidRPr="00280A05">
        <w:rPr>
          <w:sz w:val="22"/>
          <w:szCs w:val="22"/>
        </w:rPr>
        <w:t>явлений, имеют определенный багаж обобщенных представлений о флоре и фауне.</w:t>
      </w:r>
    </w:p>
    <w:p w:rsidR="00F20469" w:rsidRPr="00280A05" w:rsidRDefault="00F20469" w:rsidP="007F4F43">
      <w:pPr>
        <w:shd w:val="clear" w:color="auto" w:fill="FFFFFF"/>
        <w:spacing w:line="276" w:lineRule="auto"/>
        <w:ind w:left="5" w:right="24" w:firstLine="562"/>
        <w:jc w:val="both"/>
        <w:rPr>
          <w:sz w:val="22"/>
          <w:szCs w:val="22"/>
        </w:rPr>
      </w:pPr>
      <w:r w:rsidRPr="00280A05">
        <w:rPr>
          <w:sz w:val="22"/>
          <w:szCs w:val="22"/>
        </w:rPr>
        <w:t xml:space="preserve">Дети умеют доказывать, обосновывать способы и результаты сравнения, </w:t>
      </w:r>
      <w:r w:rsidRPr="00280A05">
        <w:rPr>
          <w:spacing w:val="-1"/>
          <w:sz w:val="22"/>
          <w:szCs w:val="22"/>
        </w:rPr>
        <w:t xml:space="preserve">сопоставления, использовать знаковые обозначения и оперировать ими при вычислениях, пользоваться простыми алгоритмами. Знают геометрические фигуры, их свойства, умеют </w:t>
      </w:r>
      <w:r w:rsidRPr="00280A05">
        <w:rPr>
          <w:sz w:val="22"/>
          <w:szCs w:val="22"/>
        </w:rPr>
        <w:t xml:space="preserve">классифицировать по заданному признаку, ориентироваться в пространстве и времени, </w:t>
      </w:r>
      <w:r w:rsidRPr="00280A05">
        <w:rPr>
          <w:spacing w:val="-1"/>
          <w:sz w:val="22"/>
          <w:szCs w:val="22"/>
        </w:rPr>
        <w:t xml:space="preserve">хорошо понимают структуру задачи. Проявляют активный интерес к интеллектуальным </w:t>
      </w:r>
      <w:r w:rsidRPr="00280A05">
        <w:rPr>
          <w:sz w:val="22"/>
          <w:szCs w:val="22"/>
        </w:rPr>
        <w:t>играм</w:t>
      </w:r>
    </w:p>
    <w:p w:rsidR="00F20469" w:rsidRPr="00280A05" w:rsidRDefault="00F20469" w:rsidP="007F4F43">
      <w:pPr>
        <w:shd w:val="clear" w:color="auto" w:fill="FFFFFF"/>
        <w:tabs>
          <w:tab w:val="left" w:pos="5938"/>
        </w:tabs>
        <w:spacing w:line="276" w:lineRule="auto"/>
        <w:ind w:left="10"/>
        <w:jc w:val="both"/>
        <w:rPr>
          <w:sz w:val="22"/>
          <w:szCs w:val="22"/>
        </w:rPr>
      </w:pPr>
      <w:r w:rsidRPr="00280A05">
        <w:rPr>
          <w:b/>
          <w:bCs/>
          <w:sz w:val="22"/>
          <w:szCs w:val="22"/>
        </w:rPr>
        <w:t xml:space="preserve">По образовательной области  «Развитие речи» </w:t>
      </w:r>
      <w:r w:rsidRPr="00280A05">
        <w:rPr>
          <w:sz w:val="22"/>
          <w:szCs w:val="22"/>
        </w:rPr>
        <w:t xml:space="preserve">выпускники владеют навыками </w:t>
      </w:r>
      <w:r w:rsidRPr="00280A05">
        <w:rPr>
          <w:spacing w:val="-1"/>
          <w:sz w:val="22"/>
          <w:szCs w:val="22"/>
        </w:rPr>
        <w:t xml:space="preserve">монологической и диалогической речи. Используют в своих рассказах авторские средства </w:t>
      </w:r>
      <w:r w:rsidRPr="00280A05">
        <w:rPr>
          <w:sz w:val="22"/>
          <w:szCs w:val="22"/>
        </w:rPr>
        <w:t xml:space="preserve">выразительности, слова и выражения в переносном значении. Умеют подбирать </w:t>
      </w:r>
      <w:r w:rsidRPr="00280A05">
        <w:rPr>
          <w:spacing w:val="-1"/>
          <w:sz w:val="22"/>
          <w:szCs w:val="22"/>
        </w:rPr>
        <w:t xml:space="preserve">синонимы, антонимы, родственные слова. Пользуются средствами интонационной </w:t>
      </w:r>
      <w:r w:rsidRPr="00280A05">
        <w:rPr>
          <w:sz w:val="22"/>
          <w:szCs w:val="22"/>
        </w:rPr>
        <w:t xml:space="preserve">выразительности при разыгрывании творческих игр. Однако не все дети правильно и </w:t>
      </w:r>
      <w:r w:rsidRPr="00280A05">
        <w:rPr>
          <w:spacing w:val="-1"/>
          <w:sz w:val="22"/>
          <w:szCs w:val="22"/>
        </w:rPr>
        <w:t xml:space="preserve">отчетливо произносят слова и словосочетания, не различают на слух и в произношении все </w:t>
      </w:r>
      <w:r w:rsidRPr="00280A05">
        <w:rPr>
          <w:sz w:val="22"/>
          <w:szCs w:val="22"/>
        </w:rPr>
        <w:t>звуки родного языка. Работа по формированию звуковой культуры речи проводится в утреннее время, во вторую половину дня индивидуально с каждым воспитанников. Но из- за отсутствия в штатном расписании должности логопеда данная работа проводится не на должном уровне.</w:t>
      </w:r>
    </w:p>
    <w:p w:rsidR="00F20469" w:rsidRPr="00280A05" w:rsidRDefault="00F20469" w:rsidP="007F4F43">
      <w:pPr>
        <w:shd w:val="clear" w:color="auto" w:fill="FFFFFF"/>
        <w:tabs>
          <w:tab w:val="left" w:pos="5938"/>
        </w:tabs>
        <w:spacing w:line="276" w:lineRule="auto"/>
        <w:ind w:left="10"/>
        <w:jc w:val="both"/>
        <w:rPr>
          <w:sz w:val="22"/>
          <w:szCs w:val="22"/>
        </w:rPr>
      </w:pPr>
      <w:r w:rsidRPr="00280A05">
        <w:rPr>
          <w:b/>
          <w:bCs/>
          <w:sz w:val="22"/>
          <w:szCs w:val="22"/>
        </w:rPr>
        <w:t xml:space="preserve">По образовательной области « Социально-коммуникативное </w:t>
      </w:r>
      <w:r w:rsidRPr="00280A05">
        <w:rPr>
          <w:sz w:val="22"/>
          <w:szCs w:val="22"/>
        </w:rPr>
        <w:t xml:space="preserve">развитие» дети проявляют высокую познавательную активность. Дети   самостоятельно   объединяются   в небольшие группы на основе взаимных симпатий. Ярко проявляют интерес к игре, они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Коммуникативная деятельность в дошкольном учреждении осуществляется в разных </w:t>
      </w:r>
      <w:r w:rsidRPr="00280A05">
        <w:rPr>
          <w:spacing w:val="-1"/>
          <w:sz w:val="22"/>
          <w:szCs w:val="22"/>
        </w:rPr>
        <w:t xml:space="preserve">видах деятельности детей: на НОД по ознакомлению с художественной литературой, с </w:t>
      </w:r>
      <w:r w:rsidRPr="00280A05">
        <w:rPr>
          <w:sz w:val="22"/>
          <w:szCs w:val="22"/>
        </w:rPr>
        <w:t xml:space="preserve">явлениями окружающей действительности по обучению грамоте, на всех остальных НОД, а также вне их - в игровой и художественной </w:t>
      </w:r>
      <w:r w:rsidRPr="00280A05">
        <w:rPr>
          <w:sz w:val="22"/>
          <w:szCs w:val="22"/>
        </w:rPr>
        <w:lastRenderedPageBreak/>
        <w:t>деятельности, в повседневной жизни</w:t>
      </w:r>
      <w:r w:rsidR="00043651" w:rsidRPr="00280A05">
        <w:rPr>
          <w:sz w:val="22"/>
          <w:szCs w:val="22"/>
        </w:rPr>
        <w:t>.</w:t>
      </w:r>
    </w:p>
    <w:p w:rsidR="00F20469" w:rsidRPr="00280A05" w:rsidRDefault="00F20469" w:rsidP="007F4F43">
      <w:pPr>
        <w:shd w:val="clear" w:color="auto" w:fill="FFFFFF"/>
        <w:spacing w:line="276" w:lineRule="auto"/>
        <w:ind w:left="24" w:right="24"/>
        <w:jc w:val="both"/>
        <w:rPr>
          <w:sz w:val="22"/>
          <w:szCs w:val="22"/>
        </w:rPr>
      </w:pPr>
      <w:r w:rsidRPr="00280A05">
        <w:rPr>
          <w:b/>
          <w:bCs/>
          <w:sz w:val="22"/>
          <w:szCs w:val="22"/>
        </w:rPr>
        <w:t xml:space="preserve">«Художественно - эстетическое» </w:t>
      </w:r>
      <w:r w:rsidRPr="00280A05">
        <w:rPr>
          <w:sz w:val="22"/>
          <w:szCs w:val="22"/>
        </w:rPr>
        <w:t>развитие детей осуществлялось в соответствии с требованиями программы. Отмечается хороший уровень вокальных навыков у детей, навыков в овладении танцевальными движениями, в развитии творчества детей через использование этюдов</w:t>
      </w:r>
      <w:r w:rsidR="00043651" w:rsidRPr="00280A05">
        <w:rPr>
          <w:sz w:val="22"/>
          <w:szCs w:val="22"/>
        </w:rPr>
        <w:t xml:space="preserve">. </w:t>
      </w:r>
      <w:r w:rsidRPr="00280A05">
        <w:rPr>
          <w:sz w:val="22"/>
          <w:szCs w:val="22"/>
        </w:rPr>
        <w:t>Формируются первоначальные представления о жанрах и видах музыки.</w:t>
      </w:r>
    </w:p>
    <w:p w:rsidR="00D838BC" w:rsidRPr="00280A05" w:rsidRDefault="00F20469" w:rsidP="00BB31D4">
      <w:pPr>
        <w:shd w:val="clear" w:color="auto" w:fill="FFFFFF"/>
        <w:spacing w:line="276" w:lineRule="auto"/>
        <w:ind w:left="24" w:right="24"/>
        <w:jc w:val="both"/>
        <w:rPr>
          <w:sz w:val="22"/>
          <w:szCs w:val="22"/>
        </w:rPr>
      </w:pPr>
      <w:r w:rsidRPr="00280A05">
        <w:rPr>
          <w:sz w:val="22"/>
          <w:szCs w:val="22"/>
        </w:rPr>
        <w:t xml:space="preserve">В изобразительной деятельности дети изображают свои жизненные впечатления, иллюстрации к фильмам и книгам, воображаемые ситуации. Обычно рисунки представляют собой схематичные изображения различных объектов. Рисунки отдельных детей отличаются оригинальностью, креативностью. В </w:t>
      </w:r>
      <w:r w:rsidRPr="00280A05">
        <w:rPr>
          <w:iCs/>
          <w:sz w:val="22"/>
          <w:szCs w:val="22"/>
        </w:rPr>
        <w:t>лепке</w:t>
      </w:r>
      <w:r w:rsidRPr="00280A05">
        <w:rPr>
          <w:sz w:val="22"/>
          <w:szCs w:val="22"/>
        </w:rPr>
        <w:t>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506E48" w:rsidRPr="00280A05" w:rsidRDefault="00F20469" w:rsidP="00590622">
      <w:pPr>
        <w:shd w:val="clear" w:color="auto" w:fill="FFFFFF"/>
        <w:spacing w:line="276" w:lineRule="auto"/>
        <w:ind w:left="24" w:right="24"/>
        <w:jc w:val="both"/>
        <w:rPr>
          <w:rFonts w:cs="Times New Roman"/>
          <w:b/>
          <w:bCs/>
          <w:sz w:val="22"/>
          <w:szCs w:val="22"/>
        </w:rPr>
      </w:pPr>
      <w:r w:rsidRPr="00280A05">
        <w:rPr>
          <w:sz w:val="22"/>
          <w:szCs w:val="22"/>
        </w:rPr>
        <w:t>Исходя их педагогического анализа и наблюдений за детьми, аналитических отчетов педагогов, мы сделали вывод, что основная образовательная программа усвоена детьм</w:t>
      </w:r>
      <w:r w:rsidR="00043651" w:rsidRPr="00280A05">
        <w:rPr>
          <w:sz w:val="22"/>
          <w:szCs w:val="22"/>
        </w:rPr>
        <w:t>и.</w:t>
      </w:r>
      <w:r w:rsidRPr="00280A05">
        <w:rPr>
          <w:sz w:val="22"/>
          <w:szCs w:val="22"/>
        </w:rPr>
        <w:t xml:space="preserve"> Проведенная работа показала: всю свою профессиональную деятельность (взаимодействие с детьми, сотрудничество с родителями, взаимодействие всех специалистов) педагоги строят согласно реализуемым программам, которые являются основой для перспективного и календар</w:t>
      </w:r>
      <w:r w:rsidR="00043651" w:rsidRPr="00280A05">
        <w:rPr>
          <w:sz w:val="22"/>
          <w:szCs w:val="22"/>
        </w:rPr>
        <w:t>но - тематического планирования</w:t>
      </w:r>
      <w:r w:rsidRPr="00280A05">
        <w:rPr>
          <w:sz w:val="22"/>
          <w:szCs w:val="22"/>
        </w:rPr>
        <w:t xml:space="preserve">. </w:t>
      </w:r>
    </w:p>
    <w:p w:rsidR="00506E48" w:rsidRPr="00A24FFF" w:rsidRDefault="00506E48" w:rsidP="00A24FFF">
      <w:pPr>
        <w:tabs>
          <w:tab w:val="left" w:pos="3060"/>
        </w:tabs>
        <w:snapToGrid w:val="0"/>
        <w:jc w:val="center"/>
        <w:rPr>
          <w:sz w:val="22"/>
          <w:szCs w:val="22"/>
        </w:rPr>
      </w:pPr>
    </w:p>
    <w:p w:rsidR="00236B7E" w:rsidRDefault="008A7C85" w:rsidP="00A24FFF">
      <w:pPr>
        <w:pStyle w:val="33"/>
        <w:jc w:val="center"/>
        <w:rPr>
          <w:rFonts w:cs="Times New Roman"/>
          <w:b/>
          <w:bCs/>
          <w:sz w:val="22"/>
          <w:szCs w:val="22"/>
        </w:rPr>
      </w:pPr>
      <w:r>
        <w:rPr>
          <w:rFonts w:cs="Times New Roman"/>
          <w:b/>
          <w:bCs/>
          <w:sz w:val="22"/>
          <w:szCs w:val="22"/>
        </w:rPr>
        <w:t>ПРОМЕЖУТОЧНАЯ АТТЕСТАЦИЯ</w:t>
      </w:r>
    </w:p>
    <w:p w:rsidR="00236B7E" w:rsidRDefault="00236B7E" w:rsidP="00236B7E">
      <w:pPr>
        <w:pStyle w:val="33"/>
        <w:jc w:val="both"/>
        <w:rPr>
          <w:rFonts w:cs="Times New Roman"/>
          <w:sz w:val="22"/>
          <w:szCs w:val="22"/>
        </w:rPr>
      </w:pPr>
      <w:r w:rsidRPr="00236B7E">
        <w:rPr>
          <w:rFonts w:cs="Times New Roman"/>
          <w:sz w:val="22"/>
          <w:szCs w:val="22"/>
        </w:rPr>
        <w:t xml:space="preserve">Анализируя такой важный показатель, как результаты годовой промежуточной аттестации, необходимо отметить следующее: годовая промежуточная аттестация </w:t>
      </w:r>
      <w:proofErr w:type="gramStart"/>
      <w:r w:rsidRPr="00236B7E">
        <w:rPr>
          <w:rFonts w:cs="Times New Roman"/>
          <w:sz w:val="22"/>
          <w:szCs w:val="22"/>
        </w:rPr>
        <w:t>прошла  в</w:t>
      </w:r>
      <w:proofErr w:type="gramEnd"/>
      <w:r w:rsidRPr="00236B7E">
        <w:rPr>
          <w:rFonts w:cs="Times New Roman"/>
          <w:sz w:val="22"/>
          <w:szCs w:val="22"/>
        </w:rPr>
        <w:t xml:space="preserve">  1</w:t>
      </w:r>
      <w:r>
        <w:rPr>
          <w:rFonts w:cs="Times New Roman"/>
          <w:sz w:val="22"/>
          <w:szCs w:val="22"/>
        </w:rPr>
        <w:t>–</w:t>
      </w:r>
      <w:r w:rsidRPr="00236B7E">
        <w:rPr>
          <w:rFonts w:cs="Times New Roman"/>
          <w:sz w:val="22"/>
          <w:szCs w:val="22"/>
        </w:rPr>
        <w:t>8  классах в 202</w:t>
      </w:r>
      <w:r w:rsidR="006D5485">
        <w:rPr>
          <w:rFonts w:cs="Times New Roman"/>
          <w:sz w:val="22"/>
          <w:szCs w:val="22"/>
        </w:rPr>
        <w:t>1</w:t>
      </w:r>
      <w:r w:rsidRPr="00236B7E">
        <w:rPr>
          <w:rFonts w:cs="Times New Roman"/>
          <w:sz w:val="22"/>
          <w:szCs w:val="22"/>
        </w:rPr>
        <w:t>/202</w:t>
      </w:r>
      <w:r w:rsidR="006D5485">
        <w:rPr>
          <w:rFonts w:cs="Times New Roman"/>
          <w:sz w:val="22"/>
          <w:szCs w:val="22"/>
        </w:rPr>
        <w:t>2</w:t>
      </w:r>
      <w:r w:rsidRPr="00236B7E">
        <w:rPr>
          <w:rFonts w:cs="Times New Roman"/>
          <w:sz w:val="22"/>
          <w:szCs w:val="22"/>
        </w:rPr>
        <w:t xml:space="preserve"> учебном  году с 26 мая по 31 мая и проходила в форме контрольных работ по математике, русскому языку и по билетам в устной форме.</w:t>
      </w:r>
    </w:p>
    <w:tbl>
      <w:tblPr>
        <w:tblW w:w="5000" w:type="pct"/>
        <w:jc w:val="center"/>
        <w:tblLook w:val="04A0" w:firstRow="1" w:lastRow="0" w:firstColumn="1" w:lastColumn="0" w:noHBand="0" w:noVBand="1"/>
      </w:tblPr>
      <w:tblGrid>
        <w:gridCol w:w="1469"/>
        <w:gridCol w:w="2951"/>
        <w:gridCol w:w="6250"/>
      </w:tblGrid>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hideMark/>
          </w:tcPr>
          <w:p w:rsidR="00236B7E" w:rsidRPr="00236B7E" w:rsidRDefault="00236B7E" w:rsidP="00236B7E">
            <w:pPr>
              <w:pStyle w:val="33"/>
              <w:jc w:val="center"/>
              <w:rPr>
                <w:rFonts w:cs="Times New Roman"/>
                <w:b/>
                <w:bCs/>
                <w:sz w:val="22"/>
                <w:szCs w:val="22"/>
              </w:rPr>
            </w:pPr>
            <w:r w:rsidRPr="00236B7E">
              <w:rPr>
                <w:rFonts w:cs="Times New Roman"/>
                <w:b/>
                <w:bCs/>
                <w:sz w:val="22"/>
                <w:szCs w:val="22"/>
              </w:rPr>
              <w:t xml:space="preserve">Класс </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236B7E">
            <w:pPr>
              <w:pStyle w:val="33"/>
              <w:jc w:val="center"/>
              <w:rPr>
                <w:rFonts w:cs="Times New Roman"/>
                <w:b/>
                <w:bCs/>
                <w:sz w:val="22"/>
                <w:szCs w:val="22"/>
              </w:rPr>
            </w:pPr>
            <w:r w:rsidRPr="00236B7E">
              <w:rPr>
                <w:rFonts w:cs="Times New Roman"/>
                <w:b/>
                <w:bCs/>
                <w:sz w:val="22"/>
                <w:szCs w:val="22"/>
              </w:rPr>
              <w:t xml:space="preserve">Предмет </w:t>
            </w:r>
          </w:p>
        </w:tc>
        <w:tc>
          <w:tcPr>
            <w:tcW w:w="2929" w:type="pct"/>
            <w:tcBorders>
              <w:top w:val="single" w:sz="4" w:space="0" w:color="auto"/>
              <w:left w:val="single" w:sz="4" w:space="0" w:color="auto"/>
              <w:bottom w:val="single" w:sz="4" w:space="0" w:color="auto"/>
              <w:right w:val="single" w:sz="4" w:space="0" w:color="auto"/>
            </w:tcBorders>
            <w:hideMark/>
          </w:tcPr>
          <w:p w:rsidR="00236B7E" w:rsidRPr="00236B7E" w:rsidRDefault="00236B7E" w:rsidP="00236B7E">
            <w:pPr>
              <w:pStyle w:val="33"/>
              <w:jc w:val="center"/>
              <w:rPr>
                <w:rFonts w:cs="Times New Roman"/>
                <w:b/>
                <w:bCs/>
                <w:sz w:val="22"/>
                <w:szCs w:val="22"/>
              </w:rPr>
            </w:pPr>
            <w:r w:rsidRPr="00236B7E">
              <w:rPr>
                <w:rFonts w:cs="Times New Roman"/>
                <w:b/>
                <w:bCs/>
                <w:sz w:val="22"/>
                <w:szCs w:val="22"/>
              </w:rPr>
              <w:t>Форма проведения</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1 класс</w:t>
            </w:r>
          </w:p>
        </w:tc>
        <w:tc>
          <w:tcPr>
            <w:tcW w:w="1383"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Математика</w:t>
            </w:r>
          </w:p>
        </w:tc>
        <w:tc>
          <w:tcPr>
            <w:tcW w:w="2929"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(диктант)</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tc>
      </w:tr>
      <w:tr w:rsidR="002F70ED"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F70ED" w:rsidRPr="00236B7E" w:rsidRDefault="002F70ED" w:rsidP="008A7C85">
            <w:pPr>
              <w:pStyle w:val="33"/>
              <w:spacing w:after="0"/>
              <w:jc w:val="center"/>
              <w:rPr>
                <w:rFonts w:cs="Times New Roman"/>
                <w:sz w:val="22"/>
                <w:szCs w:val="22"/>
              </w:rPr>
            </w:pPr>
            <w:r>
              <w:rPr>
                <w:rFonts w:cs="Times New Roman"/>
                <w:sz w:val="22"/>
                <w:szCs w:val="22"/>
              </w:rPr>
              <w:t>2 класс</w:t>
            </w:r>
          </w:p>
        </w:tc>
        <w:tc>
          <w:tcPr>
            <w:tcW w:w="1383" w:type="pct"/>
            <w:tcBorders>
              <w:top w:val="single" w:sz="4" w:space="0" w:color="auto"/>
              <w:left w:val="single" w:sz="4" w:space="0" w:color="auto"/>
              <w:bottom w:val="single" w:sz="4" w:space="0" w:color="auto"/>
              <w:right w:val="single" w:sz="4" w:space="0" w:color="auto"/>
            </w:tcBorders>
          </w:tcPr>
          <w:p w:rsidR="002F70ED" w:rsidRDefault="002F70ED" w:rsidP="008A7C85">
            <w:pPr>
              <w:pStyle w:val="33"/>
              <w:spacing w:after="0"/>
              <w:jc w:val="center"/>
              <w:rPr>
                <w:rFonts w:cs="Times New Roman"/>
                <w:sz w:val="22"/>
                <w:szCs w:val="22"/>
              </w:rPr>
            </w:pPr>
            <w:r>
              <w:rPr>
                <w:rFonts w:cs="Times New Roman"/>
                <w:sz w:val="22"/>
                <w:szCs w:val="22"/>
              </w:rPr>
              <w:t>Русский язык</w:t>
            </w:r>
          </w:p>
          <w:p w:rsidR="002F70ED" w:rsidRPr="00236B7E" w:rsidRDefault="002F70ED" w:rsidP="008A7C85">
            <w:pPr>
              <w:pStyle w:val="33"/>
              <w:spacing w:after="0"/>
              <w:jc w:val="center"/>
              <w:rPr>
                <w:rFonts w:cs="Times New Roman"/>
                <w:sz w:val="22"/>
                <w:szCs w:val="22"/>
              </w:rPr>
            </w:pPr>
            <w:r>
              <w:rPr>
                <w:rFonts w:cs="Times New Roman"/>
                <w:sz w:val="22"/>
                <w:szCs w:val="22"/>
              </w:rPr>
              <w:t>Математика</w:t>
            </w:r>
          </w:p>
        </w:tc>
        <w:tc>
          <w:tcPr>
            <w:tcW w:w="2929" w:type="pct"/>
            <w:tcBorders>
              <w:top w:val="single" w:sz="4" w:space="0" w:color="auto"/>
              <w:left w:val="single" w:sz="4" w:space="0" w:color="auto"/>
              <w:bottom w:val="single" w:sz="4" w:space="0" w:color="auto"/>
              <w:right w:val="single" w:sz="4" w:space="0" w:color="auto"/>
            </w:tcBorders>
          </w:tcPr>
          <w:p w:rsidR="002F70ED" w:rsidRDefault="002F70ED" w:rsidP="008A7C85">
            <w:pPr>
              <w:pStyle w:val="33"/>
              <w:spacing w:after="0"/>
              <w:jc w:val="center"/>
              <w:rPr>
                <w:rFonts w:cs="Times New Roman"/>
                <w:sz w:val="22"/>
                <w:szCs w:val="22"/>
              </w:rPr>
            </w:pPr>
            <w:r>
              <w:rPr>
                <w:rFonts w:cs="Times New Roman"/>
                <w:sz w:val="22"/>
                <w:szCs w:val="22"/>
              </w:rPr>
              <w:t>Письменно (диктант с грамматическим заданием)</w:t>
            </w:r>
          </w:p>
          <w:p w:rsidR="002F70ED" w:rsidRPr="00236B7E" w:rsidRDefault="002F70ED" w:rsidP="008A7C85">
            <w:pPr>
              <w:pStyle w:val="33"/>
              <w:spacing w:after="0"/>
              <w:jc w:val="center"/>
              <w:rPr>
                <w:rFonts w:cs="Times New Roman"/>
                <w:sz w:val="22"/>
                <w:szCs w:val="22"/>
              </w:rPr>
            </w:pPr>
            <w:r>
              <w:rPr>
                <w:rFonts w:cs="Times New Roman"/>
                <w:sz w:val="22"/>
                <w:szCs w:val="22"/>
              </w:rPr>
              <w:t>Письменно (контрольная работа)</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3 класс</w:t>
            </w:r>
          </w:p>
        </w:tc>
        <w:tc>
          <w:tcPr>
            <w:tcW w:w="1383"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Математика</w:t>
            </w:r>
          </w:p>
        </w:tc>
        <w:tc>
          <w:tcPr>
            <w:tcW w:w="2929"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(диктант с грамматическим заданием)</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4 класс</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Математика </w:t>
            </w:r>
          </w:p>
        </w:tc>
        <w:tc>
          <w:tcPr>
            <w:tcW w:w="2929"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(диктант с грамматическим заданием)</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5 класс</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Математика </w:t>
            </w:r>
          </w:p>
        </w:tc>
        <w:tc>
          <w:tcPr>
            <w:tcW w:w="2929" w:type="pct"/>
            <w:tcBorders>
              <w:top w:val="single" w:sz="4" w:space="0" w:color="auto"/>
              <w:left w:val="single" w:sz="4" w:space="0" w:color="auto"/>
              <w:bottom w:val="single" w:sz="4" w:space="0" w:color="auto"/>
              <w:right w:val="single" w:sz="4" w:space="0" w:color="auto"/>
            </w:tcBorders>
            <w:hideMark/>
          </w:tcPr>
          <w:p w:rsidR="003D17A4" w:rsidRDefault="00236B7E" w:rsidP="008A7C85">
            <w:pPr>
              <w:pStyle w:val="33"/>
              <w:spacing w:after="0"/>
              <w:jc w:val="center"/>
              <w:rPr>
                <w:rFonts w:cs="Times New Roman"/>
                <w:sz w:val="22"/>
                <w:szCs w:val="22"/>
              </w:rPr>
            </w:pPr>
            <w:r w:rsidRPr="00236B7E">
              <w:rPr>
                <w:rFonts w:cs="Times New Roman"/>
                <w:sz w:val="22"/>
                <w:szCs w:val="22"/>
              </w:rPr>
              <w:t xml:space="preserve">Письменно (диктант с грамматическим заданием </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6 класс</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Математика </w:t>
            </w:r>
          </w:p>
        </w:tc>
        <w:tc>
          <w:tcPr>
            <w:tcW w:w="2929"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(диктант с грамматическим заданием)</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7 класс</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Русский язык  </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Математика </w:t>
            </w:r>
          </w:p>
          <w:p w:rsidR="00236B7E" w:rsidRPr="00236B7E" w:rsidRDefault="00236B7E" w:rsidP="002F70ED">
            <w:pPr>
              <w:pStyle w:val="33"/>
              <w:spacing w:after="0"/>
              <w:jc w:val="center"/>
              <w:rPr>
                <w:rFonts w:cs="Times New Roman"/>
                <w:sz w:val="22"/>
                <w:szCs w:val="22"/>
              </w:rPr>
            </w:pPr>
            <w:r w:rsidRPr="00236B7E">
              <w:rPr>
                <w:rFonts w:cs="Times New Roman"/>
                <w:sz w:val="22"/>
                <w:szCs w:val="22"/>
              </w:rPr>
              <w:t xml:space="preserve">География </w:t>
            </w:r>
          </w:p>
        </w:tc>
        <w:tc>
          <w:tcPr>
            <w:tcW w:w="2929"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(диктант с грамматическим заданием)</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p w:rsidR="00236B7E" w:rsidRPr="00236B7E" w:rsidRDefault="00236B7E" w:rsidP="002F70ED">
            <w:pPr>
              <w:pStyle w:val="33"/>
              <w:spacing w:after="0"/>
              <w:jc w:val="center"/>
              <w:rPr>
                <w:rFonts w:cs="Times New Roman"/>
                <w:sz w:val="22"/>
                <w:szCs w:val="22"/>
              </w:rPr>
            </w:pPr>
            <w:r w:rsidRPr="00236B7E">
              <w:rPr>
                <w:rFonts w:cs="Times New Roman"/>
                <w:sz w:val="22"/>
                <w:szCs w:val="22"/>
              </w:rPr>
              <w:t>Устно (билеты)</w:t>
            </w:r>
          </w:p>
        </w:tc>
      </w:tr>
      <w:tr w:rsidR="00236B7E" w:rsidRPr="00236B7E" w:rsidTr="008A7C85">
        <w:trPr>
          <w:jc w:val="center"/>
        </w:trPr>
        <w:tc>
          <w:tcPr>
            <w:tcW w:w="688" w:type="pct"/>
            <w:tcBorders>
              <w:top w:val="single" w:sz="4" w:space="0" w:color="auto"/>
              <w:left w:val="single" w:sz="4" w:space="0" w:color="auto"/>
              <w:bottom w:val="single" w:sz="4" w:space="0" w:color="auto"/>
              <w:right w:val="single" w:sz="4" w:space="0" w:color="auto"/>
            </w:tcBorders>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8 класс</w:t>
            </w:r>
          </w:p>
        </w:tc>
        <w:tc>
          <w:tcPr>
            <w:tcW w:w="1383"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Русский язык</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 xml:space="preserve">Математика </w:t>
            </w:r>
          </w:p>
          <w:p w:rsidR="00236B7E" w:rsidRDefault="00236B7E" w:rsidP="008A7C85">
            <w:pPr>
              <w:pStyle w:val="33"/>
              <w:spacing w:after="0"/>
              <w:jc w:val="center"/>
              <w:rPr>
                <w:rFonts w:cs="Times New Roman"/>
                <w:sz w:val="22"/>
                <w:szCs w:val="22"/>
              </w:rPr>
            </w:pPr>
            <w:r w:rsidRPr="00236B7E">
              <w:rPr>
                <w:rFonts w:cs="Times New Roman"/>
                <w:sz w:val="22"/>
                <w:szCs w:val="22"/>
              </w:rPr>
              <w:t>Обществознание</w:t>
            </w:r>
          </w:p>
          <w:p w:rsidR="002F70ED" w:rsidRPr="00236B7E" w:rsidRDefault="002F70ED" w:rsidP="008A7C85">
            <w:pPr>
              <w:pStyle w:val="33"/>
              <w:spacing w:after="0"/>
              <w:jc w:val="center"/>
              <w:rPr>
                <w:rFonts w:cs="Times New Roman"/>
                <w:sz w:val="22"/>
                <w:szCs w:val="22"/>
              </w:rPr>
            </w:pPr>
            <w:r>
              <w:rPr>
                <w:rFonts w:cs="Times New Roman"/>
                <w:sz w:val="22"/>
                <w:szCs w:val="22"/>
              </w:rPr>
              <w:t>География</w:t>
            </w:r>
          </w:p>
        </w:tc>
        <w:tc>
          <w:tcPr>
            <w:tcW w:w="2929" w:type="pct"/>
            <w:tcBorders>
              <w:top w:val="single" w:sz="4" w:space="0" w:color="auto"/>
              <w:left w:val="single" w:sz="4" w:space="0" w:color="auto"/>
              <w:bottom w:val="single" w:sz="4" w:space="0" w:color="auto"/>
              <w:right w:val="single" w:sz="4" w:space="0" w:color="auto"/>
            </w:tcBorders>
            <w:hideMark/>
          </w:tcPr>
          <w:p w:rsidR="00236B7E" w:rsidRPr="00236B7E" w:rsidRDefault="00236B7E" w:rsidP="008A7C85">
            <w:pPr>
              <w:pStyle w:val="33"/>
              <w:spacing w:after="0"/>
              <w:jc w:val="center"/>
              <w:rPr>
                <w:rFonts w:cs="Times New Roman"/>
                <w:sz w:val="22"/>
                <w:szCs w:val="22"/>
              </w:rPr>
            </w:pPr>
            <w:r w:rsidRPr="00236B7E">
              <w:rPr>
                <w:rFonts w:cs="Times New Roman"/>
                <w:sz w:val="22"/>
                <w:szCs w:val="22"/>
              </w:rPr>
              <w:t>Устное собеседование</w:t>
            </w:r>
          </w:p>
          <w:p w:rsidR="00236B7E" w:rsidRPr="00236B7E" w:rsidRDefault="00236B7E" w:rsidP="008A7C85">
            <w:pPr>
              <w:pStyle w:val="33"/>
              <w:spacing w:after="0"/>
              <w:jc w:val="center"/>
              <w:rPr>
                <w:rFonts w:cs="Times New Roman"/>
                <w:sz w:val="22"/>
                <w:szCs w:val="22"/>
              </w:rPr>
            </w:pPr>
            <w:r w:rsidRPr="00236B7E">
              <w:rPr>
                <w:rFonts w:cs="Times New Roman"/>
                <w:sz w:val="22"/>
                <w:szCs w:val="22"/>
              </w:rPr>
              <w:t>Письменно (контрольная работа)</w:t>
            </w:r>
          </w:p>
          <w:p w:rsidR="00236B7E" w:rsidRDefault="00236B7E" w:rsidP="008A7C85">
            <w:pPr>
              <w:pStyle w:val="33"/>
              <w:spacing w:after="0"/>
              <w:jc w:val="center"/>
              <w:rPr>
                <w:rFonts w:cs="Times New Roman"/>
                <w:sz w:val="22"/>
                <w:szCs w:val="22"/>
              </w:rPr>
            </w:pPr>
            <w:r w:rsidRPr="00236B7E">
              <w:rPr>
                <w:rFonts w:cs="Times New Roman"/>
                <w:sz w:val="22"/>
                <w:szCs w:val="22"/>
              </w:rPr>
              <w:t>Устно (билеты)</w:t>
            </w:r>
          </w:p>
          <w:p w:rsidR="002F70ED" w:rsidRPr="00236B7E" w:rsidRDefault="002F70ED" w:rsidP="008A7C85">
            <w:pPr>
              <w:pStyle w:val="33"/>
              <w:spacing w:after="0"/>
              <w:jc w:val="center"/>
              <w:rPr>
                <w:rFonts w:cs="Times New Roman"/>
                <w:sz w:val="22"/>
                <w:szCs w:val="22"/>
              </w:rPr>
            </w:pPr>
            <w:r>
              <w:rPr>
                <w:rFonts w:cs="Times New Roman"/>
                <w:sz w:val="22"/>
                <w:szCs w:val="22"/>
              </w:rPr>
              <w:t>Устно (билеты)</w:t>
            </w:r>
          </w:p>
        </w:tc>
      </w:tr>
    </w:tbl>
    <w:p w:rsidR="001329D7" w:rsidRDefault="001329D7" w:rsidP="00971F3A">
      <w:pPr>
        <w:pStyle w:val="33"/>
        <w:spacing w:before="240"/>
        <w:jc w:val="center"/>
        <w:rPr>
          <w:rFonts w:cs="Times New Roman"/>
          <w:b/>
          <w:bCs/>
          <w:sz w:val="22"/>
          <w:szCs w:val="22"/>
        </w:rPr>
      </w:pPr>
    </w:p>
    <w:p w:rsidR="001329D7" w:rsidRDefault="001329D7" w:rsidP="00971F3A">
      <w:pPr>
        <w:pStyle w:val="33"/>
        <w:spacing w:before="240"/>
        <w:jc w:val="center"/>
        <w:rPr>
          <w:rFonts w:cs="Times New Roman"/>
          <w:b/>
          <w:bCs/>
          <w:sz w:val="22"/>
          <w:szCs w:val="22"/>
        </w:rPr>
      </w:pPr>
    </w:p>
    <w:p w:rsidR="00236B7E" w:rsidRPr="008A7C85" w:rsidRDefault="008A7C85" w:rsidP="00971F3A">
      <w:pPr>
        <w:pStyle w:val="33"/>
        <w:spacing w:before="240"/>
        <w:jc w:val="center"/>
        <w:rPr>
          <w:rFonts w:cs="Times New Roman"/>
          <w:b/>
          <w:bCs/>
          <w:sz w:val="22"/>
          <w:szCs w:val="22"/>
        </w:rPr>
      </w:pPr>
      <w:r w:rsidRPr="008A7C85">
        <w:rPr>
          <w:rFonts w:cs="Times New Roman"/>
          <w:b/>
          <w:bCs/>
          <w:sz w:val="22"/>
          <w:szCs w:val="22"/>
        </w:rPr>
        <w:t>Анализ результатов годовой промежуточной аттестации в 1</w:t>
      </w:r>
      <w:r w:rsidR="002F70ED">
        <w:rPr>
          <w:rFonts w:cs="Times New Roman"/>
          <w:b/>
          <w:bCs/>
          <w:sz w:val="22"/>
          <w:szCs w:val="22"/>
        </w:rPr>
        <w:t>–8</w:t>
      </w:r>
      <w:r w:rsidRPr="008A7C85">
        <w:rPr>
          <w:rFonts w:cs="Times New Roman"/>
          <w:b/>
          <w:bCs/>
          <w:sz w:val="22"/>
          <w:szCs w:val="22"/>
        </w:rPr>
        <w:t xml:space="preserve"> классах</w:t>
      </w:r>
    </w:p>
    <w:tbl>
      <w:tblPr>
        <w:tblW w:w="50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2183"/>
        <w:gridCol w:w="703"/>
        <w:gridCol w:w="1100"/>
        <w:gridCol w:w="558"/>
        <w:gridCol w:w="675"/>
        <w:gridCol w:w="584"/>
        <w:gridCol w:w="584"/>
        <w:gridCol w:w="1239"/>
        <w:gridCol w:w="2383"/>
      </w:tblGrid>
      <w:tr w:rsidR="008A7C85" w:rsidRPr="008A7C85" w:rsidTr="00630ED5">
        <w:trPr>
          <w:jc w:val="center"/>
        </w:trPr>
        <w:tc>
          <w:tcPr>
            <w:tcW w:w="388"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 xml:space="preserve">Класс </w:t>
            </w: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Предмет</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Кол-во</w:t>
            </w:r>
            <w:r w:rsidRPr="008A7C85">
              <w:rPr>
                <w:rFonts w:cs="Times New Roman"/>
                <w:b/>
                <w:bCs/>
                <w:sz w:val="22"/>
                <w:szCs w:val="22"/>
              </w:rPr>
              <w:br/>
              <w:t xml:space="preserve"> уч-ся</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 xml:space="preserve">Сдавали </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«5»</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«4»</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«3»</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«2»</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Качество знаний</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b/>
                <w:bCs/>
                <w:sz w:val="22"/>
                <w:szCs w:val="22"/>
              </w:rPr>
            </w:pPr>
            <w:r w:rsidRPr="008A7C85">
              <w:rPr>
                <w:rFonts w:cs="Times New Roman"/>
                <w:b/>
                <w:bCs/>
                <w:sz w:val="22"/>
                <w:szCs w:val="22"/>
              </w:rPr>
              <w:t>Учитель</w:t>
            </w:r>
          </w:p>
        </w:tc>
      </w:tr>
      <w:tr w:rsidR="006117DB" w:rsidRPr="008A7C85" w:rsidTr="00630ED5">
        <w:trPr>
          <w:jc w:val="center"/>
        </w:trPr>
        <w:tc>
          <w:tcPr>
            <w:tcW w:w="388" w:type="pct"/>
            <w:vMerge w:val="restart"/>
            <w:tcBorders>
              <w:top w:val="single" w:sz="4" w:space="0" w:color="000000"/>
              <w:left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8</w:t>
            </w:r>
          </w:p>
        </w:tc>
        <w:tc>
          <w:tcPr>
            <w:tcW w:w="1006"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Pr>
                <w:rFonts w:cs="Times New Roman"/>
                <w:sz w:val="22"/>
                <w:szCs w:val="22"/>
              </w:rPr>
              <w:t>1</w:t>
            </w:r>
            <w:r w:rsidRPr="008A7C85">
              <w:rPr>
                <w:rFonts w:cs="Times New Roman"/>
                <w:sz w:val="22"/>
                <w:szCs w:val="22"/>
              </w:rPr>
              <w:t>4</w:t>
            </w:r>
          </w:p>
        </w:tc>
        <w:tc>
          <w:tcPr>
            <w:tcW w:w="507"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6117DB">
            <w:pPr>
              <w:pStyle w:val="33"/>
              <w:spacing w:after="0"/>
              <w:jc w:val="center"/>
              <w:rPr>
                <w:rFonts w:cs="Times New Roman"/>
                <w:sz w:val="22"/>
                <w:szCs w:val="22"/>
              </w:rPr>
            </w:pPr>
            <w:r>
              <w:rPr>
                <w:rFonts w:cs="Times New Roman"/>
                <w:sz w:val="22"/>
                <w:szCs w:val="22"/>
              </w:rPr>
              <w:t>1</w:t>
            </w:r>
            <w:r w:rsidRPr="008A7C85">
              <w:rPr>
                <w:rFonts w:cs="Times New Roman"/>
                <w:sz w:val="22"/>
                <w:szCs w:val="22"/>
              </w:rPr>
              <w:t>4</w:t>
            </w:r>
          </w:p>
        </w:tc>
        <w:tc>
          <w:tcPr>
            <w:tcW w:w="257"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p>
        </w:tc>
        <w:tc>
          <w:tcPr>
            <w:tcW w:w="311"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rPr>
                <w:rFonts w:cs="Times New Roman"/>
                <w:sz w:val="22"/>
                <w:szCs w:val="22"/>
              </w:rPr>
            </w:pPr>
          </w:p>
        </w:tc>
        <w:tc>
          <w:tcPr>
            <w:tcW w:w="571"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6117DB">
            <w:pPr>
              <w:pStyle w:val="33"/>
              <w:spacing w:after="0"/>
              <w:jc w:val="center"/>
              <w:rPr>
                <w:rFonts w:cs="Times New Roman"/>
                <w:sz w:val="22"/>
                <w:szCs w:val="22"/>
              </w:rPr>
            </w:pPr>
            <w:r w:rsidRPr="008A7C85">
              <w:rPr>
                <w:rFonts w:cs="Times New Roman"/>
                <w:sz w:val="22"/>
                <w:szCs w:val="22"/>
              </w:rPr>
              <w:t>зачет</w:t>
            </w:r>
          </w:p>
        </w:tc>
        <w:tc>
          <w:tcPr>
            <w:tcW w:w="1098"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Константинова Е.Л.</w:t>
            </w:r>
          </w:p>
        </w:tc>
      </w:tr>
      <w:tr w:rsidR="006117DB" w:rsidRPr="008A7C85" w:rsidTr="00630ED5">
        <w:trPr>
          <w:jc w:val="center"/>
        </w:trPr>
        <w:tc>
          <w:tcPr>
            <w:tcW w:w="388" w:type="pct"/>
            <w:vMerge/>
            <w:tcBorders>
              <w:left w:val="single" w:sz="4" w:space="0" w:color="000000"/>
              <w:right w:val="single" w:sz="4" w:space="0" w:color="000000"/>
            </w:tcBorders>
            <w:vAlign w:val="center"/>
            <w:hideMark/>
          </w:tcPr>
          <w:p w:rsidR="006117DB" w:rsidRPr="008A7C85" w:rsidRDefault="006117DB"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Математика</w:t>
            </w:r>
          </w:p>
        </w:tc>
        <w:tc>
          <w:tcPr>
            <w:tcW w:w="324"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Pr>
                <w:rFonts w:cs="Times New Roman"/>
                <w:sz w:val="22"/>
                <w:szCs w:val="22"/>
              </w:rPr>
              <w:t>1</w:t>
            </w:r>
            <w:r w:rsidRPr="008A7C85">
              <w:rPr>
                <w:rFonts w:cs="Times New Roman"/>
                <w:sz w:val="22"/>
                <w:szCs w:val="22"/>
              </w:rPr>
              <w:t>4</w:t>
            </w:r>
          </w:p>
        </w:tc>
        <w:tc>
          <w:tcPr>
            <w:tcW w:w="507"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6117DB">
            <w:pPr>
              <w:pStyle w:val="33"/>
              <w:spacing w:after="0"/>
              <w:jc w:val="center"/>
              <w:rPr>
                <w:rFonts w:cs="Times New Roman"/>
                <w:sz w:val="22"/>
                <w:szCs w:val="22"/>
              </w:rPr>
            </w:pPr>
            <w:r>
              <w:rPr>
                <w:rFonts w:cs="Times New Roman"/>
                <w:sz w:val="22"/>
                <w:szCs w:val="22"/>
              </w:rPr>
              <w:t>1</w:t>
            </w:r>
            <w:r w:rsidRPr="008A7C85">
              <w:rPr>
                <w:rFonts w:cs="Times New Roman"/>
                <w:sz w:val="22"/>
                <w:szCs w:val="22"/>
              </w:rPr>
              <w:t>4</w:t>
            </w:r>
          </w:p>
        </w:tc>
        <w:tc>
          <w:tcPr>
            <w:tcW w:w="257"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5</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9</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rPr>
                <w:rFonts w:cs="Times New Roman"/>
                <w:sz w:val="22"/>
                <w:szCs w:val="22"/>
              </w:rPr>
            </w:pPr>
            <w:r>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rPr>
                <w:rFonts w:cs="Times New Roman"/>
                <w:sz w:val="22"/>
                <w:szCs w:val="22"/>
              </w:rPr>
            </w:pPr>
            <w:r w:rsidRPr="008A7C85">
              <w:rPr>
                <w:rFonts w:cs="Times New Roman"/>
                <w:sz w:val="22"/>
                <w:szCs w:val="22"/>
              </w:rPr>
              <w:t>0%</w:t>
            </w:r>
          </w:p>
        </w:tc>
        <w:tc>
          <w:tcPr>
            <w:tcW w:w="1098"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Саплинова С.Н.</w:t>
            </w:r>
          </w:p>
        </w:tc>
      </w:tr>
      <w:tr w:rsidR="006117DB" w:rsidRPr="008A7C85" w:rsidTr="00630ED5">
        <w:trPr>
          <w:trHeight w:val="453"/>
          <w:jc w:val="center"/>
        </w:trPr>
        <w:tc>
          <w:tcPr>
            <w:tcW w:w="388" w:type="pct"/>
            <w:vMerge/>
            <w:tcBorders>
              <w:left w:val="single" w:sz="4" w:space="0" w:color="000000"/>
              <w:right w:val="single" w:sz="4" w:space="0" w:color="000000"/>
            </w:tcBorders>
            <w:vAlign w:val="center"/>
            <w:hideMark/>
          </w:tcPr>
          <w:p w:rsidR="006117DB" w:rsidRPr="008A7C85" w:rsidRDefault="006117DB"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Обществознание</w:t>
            </w:r>
          </w:p>
        </w:tc>
        <w:tc>
          <w:tcPr>
            <w:tcW w:w="324"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Pr>
                <w:rFonts w:cs="Times New Roman"/>
                <w:sz w:val="22"/>
                <w:szCs w:val="22"/>
              </w:rPr>
              <w:t>1</w:t>
            </w:r>
            <w:r w:rsidRPr="008A7C85">
              <w:rPr>
                <w:rFonts w:cs="Times New Roman"/>
                <w:sz w:val="22"/>
                <w:szCs w:val="22"/>
              </w:rPr>
              <w:t>4</w:t>
            </w:r>
          </w:p>
        </w:tc>
        <w:tc>
          <w:tcPr>
            <w:tcW w:w="507"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6117DB">
            <w:pPr>
              <w:pStyle w:val="33"/>
              <w:spacing w:after="0"/>
              <w:jc w:val="center"/>
              <w:rPr>
                <w:rFonts w:cs="Times New Roman"/>
                <w:sz w:val="22"/>
                <w:szCs w:val="22"/>
              </w:rPr>
            </w:pPr>
            <w:r>
              <w:rPr>
                <w:rFonts w:cs="Times New Roman"/>
                <w:sz w:val="22"/>
                <w:szCs w:val="22"/>
              </w:rPr>
              <w:t>12</w:t>
            </w:r>
          </w:p>
        </w:tc>
        <w:tc>
          <w:tcPr>
            <w:tcW w:w="257"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1</w:t>
            </w:r>
          </w:p>
        </w:tc>
        <w:tc>
          <w:tcPr>
            <w:tcW w:w="311"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7</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rPr>
                <w:rFonts w:cs="Times New Roman"/>
                <w:sz w:val="22"/>
                <w:szCs w:val="22"/>
              </w:rPr>
            </w:pPr>
            <w:r>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rPr>
                <w:rFonts w:cs="Times New Roman"/>
                <w:sz w:val="22"/>
                <w:szCs w:val="22"/>
              </w:rPr>
            </w:pPr>
            <w:r w:rsidRPr="008A7C85">
              <w:rPr>
                <w:rFonts w:cs="Times New Roman"/>
                <w:sz w:val="22"/>
                <w:szCs w:val="22"/>
              </w:rPr>
              <w:t>25%</w:t>
            </w:r>
          </w:p>
        </w:tc>
        <w:tc>
          <w:tcPr>
            <w:tcW w:w="1098" w:type="pct"/>
            <w:tcBorders>
              <w:top w:val="single" w:sz="4" w:space="0" w:color="000000"/>
              <w:left w:val="single" w:sz="4" w:space="0" w:color="000000"/>
              <w:bottom w:val="single" w:sz="4" w:space="0" w:color="000000"/>
              <w:right w:val="single" w:sz="4" w:space="0" w:color="000000"/>
            </w:tcBorders>
            <w:hideMark/>
          </w:tcPr>
          <w:p w:rsidR="006117DB" w:rsidRPr="008A7C85" w:rsidRDefault="006117DB" w:rsidP="008A7C85">
            <w:pPr>
              <w:pStyle w:val="33"/>
              <w:spacing w:after="0"/>
              <w:jc w:val="center"/>
              <w:rPr>
                <w:rFonts w:cs="Times New Roman"/>
                <w:sz w:val="22"/>
                <w:szCs w:val="22"/>
              </w:rPr>
            </w:pPr>
            <w:r w:rsidRPr="008A7C85">
              <w:rPr>
                <w:rFonts w:cs="Times New Roman"/>
                <w:sz w:val="22"/>
                <w:szCs w:val="22"/>
              </w:rPr>
              <w:t>Каськова Т.А.</w:t>
            </w:r>
          </w:p>
        </w:tc>
      </w:tr>
      <w:tr w:rsidR="006117DB" w:rsidRPr="008A7C85" w:rsidTr="00630ED5">
        <w:trPr>
          <w:trHeight w:val="453"/>
          <w:jc w:val="center"/>
        </w:trPr>
        <w:tc>
          <w:tcPr>
            <w:tcW w:w="388" w:type="pct"/>
            <w:vMerge/>
            <w:tcBorders>
              <w:left w:val="single" w:sz="4" w:space="0" w:color="000000"/>
              <w:right w:val="single" w:sz="4" w:space="0" w:color="000000"/>
            </w:tcBorders>
            <w:vAlign w:val="center"/>
          </w:tcPr>
          <w:p w:rsidR="006117DB" w:rsidRPr="008A7C85" w:rsidRDefault="006117DB"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r>
              <w:rPr>
                <w:rFonts w:cs="Times New Roman"/>
                <w:sz w:val="22"/>
                <w:szCs w:val="22"/>
              </w:rPr>
              <w:t>География</w:t>
            </w:r>
          </w:p>
        </w:tc>
        <w:tc>
          <w:tcPr>
            <w:tcW w:w="324"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r>
              <w:rPr>
                <w:rFonts w:cs="Times New Roman"/>
                <w:sz w:val="22"/>
                <w:szCs w:val="22"/>
              </w:rPr>
              <w:t>14</w:t>
            </w:r>
          </w:p>
        </w:tc>
        <w:tc>
          <w:tcPr>
            <w:tcW w:w="507" w:type="pct"/>
            <w:tcBorders>
              <w:top w:val="single" w:sz="4" w:space="0" w:color="000000"/>
              <w:left w:val="single" w:sz="4" w:space="0" w:color="000000"/>
              <w:bottom w:val="single" w:sz="4" w:space="0" w:color="000000"/>
              <w:right w:val="single" w:sz="4" w:space="0" w:color="000000"/>
            </w:tcBorders>
          </w:tcPr>
          <w:p w:rsidR="006117DB" w:rsidRPr="008A7C85" w:rsidRDefault="006117DB" w:rsidP="006117DB">
            <w:pPr>
              <w:pStyle w:val="33"/>
              <w:spacing w:after="0"/>
              <w:jc w:val="center"/>
              <w:rPr>
                <w:rFonts w:cs="Times New Roman"/>
                <w:sz w:val="22"/>
                <w:szCs w:val="22"/>
              </w:rPr>
            </w:pPr>
            <w:r>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1</w:t>
            </w:r>
          </w:p>
        </w:tc>
        <w:tc>
          <w:tcPr>
            <w:tcW w:w="311"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jc w:val="center"/>
              <w:rPr>
                <w:rFonts w:cs="Times New Roman"/>
                <w:sz w:val="22"/>
                <w:szCs w:val="22"/>
              </w:rPr>
            </w:pPr>
            <w:r>
              <w:rPr>
                <w:rFonts w:cs="Times New Roman"/>
                <w:sz w:val="22"/>
                <w:szCs w:val="22"/>
              </w:rPr>
              <w:t>0</w:t>
            </w:r>
          </w:p>
        </w:tc>
        <w:tc>
          <w:tcPr>
            <w:tcW w:w="269" w:type="pct"/>
            <w:tcBorders>
              <w:top w:val="single" w:sz="4" w:space="0" w:color="000000"/>
              <w:left w:val="single" w:sz="4" w:space="0" w:color="000000"/>
              <w:bottom w:val="single" w:sz="4" w:space="0" w:color="000000"/>
              <w:right w:val="single" w:sz="4" w:space="0" w:color="000000"/>
            </w:tcBorders>
          </w:tcPr>
          <w:p w:rsidR="006117DB" w:rsidRPr="008A7C85" w:rsidRDefault="00C23B1E" w:rsidP="008A7C85">
            <w:pPr>
              <w:pStyle w:val="33"/>
              <w:spacing w:after="0"/>
              <w:rPr>
                <w:rFonts w:cs="Times New Roman"/>
                <w:sz w:val="22"/>
                <w:szCs w:val="22"/>
              </w:rPr>
            </w:pPr>
            <w:r>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rPr>
                <w:rFonts w:cs="Times New Roman"/>
                <w:sz w:val="22"/>
                <w:szCs w:val="22"/>
              </w:rPr>
            </w:pPr>
          </w:p>
        </w:tc>
        <w:tc>
          <w:tcPr>
            <w:tcW w:w="1098" w:type="pct"/>
            <w:tcBorders>
              <w:top w:val="single" w:sz="4" w:space="0" w:color="000000"/>
              <w:left w:val="single" w:sz="4" w:space="0" w:color="000000"/>
              <w:bottom w:val="single" w:sz="4" w:space="0" w:color="000000"/>
              <w:right w:val="single" w:sz="4" w:space="0" w:color="000000"/>
            </w:tcBorders>
          </w:tcPr>
          <w:p w:rsidR="006117DB" w:rsidRPr="008A7C85" w:rsidRDefault="006117DB" w:rsidP="008A7C85">
            <w:pPr>
              <w:pStyle w:val="33"/>
              <w:spacing w:after="0"/>
              <w:jc w:val="center"/>
              <w:rPr>
                <w:rFonts w:cs="Times New Roman"/>
                <w:sz w:val="22"/>
                <w:szCs w:val="22"/>
              </w:rPr>
            </w:pPr>
          </w:p>
        </w:tc>
      </w:tr>
      <w:tr w:rsidR="00630ED5" w:rsidRPr="008A7C85" w:rsidTr="00630ED5">
        <w:trPr>
          <w:trHeight w:val="453"/>
          <w:jc w:val="center"/>
        </w:trPr>
        <w:tc>
          <w:tcPr>
            <w:tcW w:w="388" w:type="pct"/>
            <w:tcBorders>
              <w:left w:val="single" w:sz="4" w:space="0" w:color="000000"/>
              <w:right w:val="single" w:sz="4" w:space="0" w:color="000000"/>
            </w:tcBorders>
            <w:vAlign w:val="center"/>
          </w:tcPr>
          <w:p w:rsidR="00630ED5" w:rsidRPr="008A7C85" w:rsidRDefault="00630ED5" w:rsidP="008A7C85">
            <w:pPr>
              <w:pStyle w:val="33"/>
              <w:spacing w:after="0"/>
              <w:jc w:val="center"/>
              <w:rPr>
                <w:rFonts w:cs="Times New Roman"/>
                <w:sz w:val="22"/>
                <w:szCs w:val="22"/>
              </w:rPr>
            </w:pPr>
            <w:r>
              <w:rPr>
                <w:rFonts w:cs="Times New Roman"/>
                <w:sz w:val="22"/>
                <w:szCs w:val="22"/>
              </w:rPr>
              <w:t>8 (ОВЗ)</w:t>
            </w:r>
          </w:p>
        </w:tc>
        <w:tc>
          <w:tcPr>
            <w:tcW w:w="1006"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Профессионально-трудовое обучение</w:t>
            </w:r>
          </w:p>
        </w:tc>
        <w:tc>
          <w:tcPr>
            <w:tcW w:w="324"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1</w:t>
            </w:r>
          </w:p>
        </w:tc>
        <w:tc>
          <w:tcPr>
            <w:tcW w:w="507"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rPr>
                <w:rFonts w:cs="Times New Roman"/>
                <w:sz w:val="22"/>
                <w:szCs w:val="22"/>
              </w:rPr>
            </w:pPr>
            <w:r>
              <w:rPr>
                <w:rFonts w:cs="Times New Roman"/>
                <w:sz w:val="22"/>
                <w:szCs w:val="22"/>
              </w:rPr>
              <w:t>1</w:t>
            </w:r>
          </w:p>
        </w:tc>
        <w:tc>
          <w:tcPr>
            <w:tcW w:w="257"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0</w:t>
            </w:r>
          </w:p>
        </w:tc>
        <w:tc>
          <w:tcPr>
            <w:tcW w:w="269"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rPr>
                <w:rFonts w:cs="Times New Roman"/>
                <w:sz w:val="22"/>
                <w:szCs w:val="22"/>
              </w:rPr>
            </w:pPr>
            <w:r>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rPr>
                <w:rFonts w:cs="Times New Roman"/>
                <w:sz w:val="22"/>
                <w:szCs w:val="22"/>
              </w:rPr>
            </w:pPr>
          </w:p>
        </w:tc>
        <w:tc>
          <w:tcPr>
            <w:tcW w:w="1098" w:type="pct"/>
            <w:tcBorders>
              <w:top w:val="single" w:sz="4" w:space="0" w:color="000000"/>
              <w:left w:val="single" w:sz="4" w:space="0" w:color="000000"/>
              <w:bottom w:val="single" w:sz="4" w:space="0" w:color="000000"/>
              <w:right w:val="single" w:sz="4" w:space="0" w:color="000000"/>
            </w:tcBorders>
          </w:tcPr>
          <w:p w:rsidR="00630ED5" w:rsidRPr="008A7C85" w:rsidRDefault="00630ED5" w:rsidP="008A7C85">
            <w:pPr>
              <w:pStyle w:val="33"/>
              <w:spacing w:after="0"/>
              <w:jc w:val="center"/>
              <w:rPr>
                <w:rFonts w:cs="Times New Roman"/>
                <w:sz w:val="22"/>
                <w:szCs w:val="22"/>
              </w:rPr>
            </w:pPr>
            <w:r>
              <w:rPr>
                <w:rFonts w:cs="Times New Roman"/>
                <w:sz w:val="22"/>
                <w:szCs w:val="22"/>
              </w:rPr>
              <w:t>Осмалов А.А.</w:t>
            </w:r>
          </w:p>
        </w:tc>
      </w:tr>
      <w:tr w:rsidR="008A7C85" w:rsidRPr="008A7C85" w:rsidTr="00630ED5">
        <w:trPr>
          <w:jc w:val="center"/>
        </w:trPr>
        <w:tc>
          <w:tcPr>
            <w:tcW w:w="388" w:type="pct"/>
            <w:vMerge w:val="restart"/>
            <w:tcBorders>
              <w:top w:val="single" w:sz="4" w:space="0" w:color="000000"/>
              <w:left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lastRenderedPageBreak/>
              <w:t>7</w:t>
            </w: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630ED5">
            <w:pPr>
              <w:pStyle w:val="33"/>
              <w:spacing w:after="0"/>
              <w:jc w:val="center"/>
              <w:rPr>
                <w:rFonts w:cs="Times New Roman"/>
                <w:sz w:val="22"/>
                <w:szCs w:val="22"/>
              </w:rPr>
            </w:pPr>
            <w:r>
              <w:rPr>
                <w:rFonts w:cs="Times New Roman"/>
                <w:sz w:val="22"/>
                <w:szCs w:val="22"/>
              </w:rPr>
              <w:t>2</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630ED5">
            <w:pPr>
              <w:pStyle w:val="33"/>
              <w:spacing w:after="0"/>
              <w:jc w:val="center"/>
              <w:rPr>
                <w:rFonts w:cs="Times New Roman"/>
                <w:sz w:val="22"/>
                <w:szCs w:val="22"/>
              </w:rPr>
            </w:pPr>
            <w:r>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2</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0</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36%</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Кононова О.В.</w:t>
            </w:r>
          </w:p>
        </w:tc>
      </w:tr>
      <w:tr w:rsidR="008A7C85" w:rsidRPr="008A7C85" w:rsidTr="00630ED5">
        <w:trPr>
          <w:jc w:val="center"/>
        </w:trPr>
        <w:tc>
          <w:tcPr>
            <w:tcW w:w="388" w:type="pct"/>
            <w:vMerge/>
            <w:tcBorders>
              <w:left w:val="single" w:sz="4" w:space="0" w:color="000000"/>
              <w:right w:val="single" w:sz="4" w:space="0" w:color="000000"/>
            </w:tcBorders>
            <w:vAlign w:val="center"/>
            <w:hideMark/>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Математика</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630ED5">
            <w:pPr>
              <w:pStyle w:val="33"/>
              <w:spacing w:after="0"/>
              <w:jc w:val="center"/>
              <w:rPr>
                <w:rFonts w:cs="Times New Roman"/>
                <w:sz w:val="22"/>
                <w:szCs w:val="22"/>
              </w:rPr>
            </w:pPr>
            <w:r>
              <w:rPr>
                <w:rFonts w:cs="Times New Roman"/>
                <w:sz w:val="22"/>
                <w:szCs w:val="22"/>
              </w:rPr>
              <w:t>2</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630ED5">
            <w:pPr>
              <w:pStyle w:val="33"/>
              <w:spacing w:after="0"/>
              <w:jc w:val="center"/>
              <w:rPr>
                <w:rFonts w:cs="Times New Roman"/>
                <w:sz w:val="22"/>
                <w:szCs w:val="22"/>
              </w:rPr>
            </w:pPr>
            <w:r>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36%</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Дурнева Т.С.</w:t>
            </w:r>
          </w:p>
        </w:tc>
      </w:tr>
      <w:tr w:rsidR="008A7C85" w:rsidRPr="008A7C85" w:rsidTr="00630ED5">
        <w:trPr>
          <w:jc w:val="center"/>
        </w:trPr>
        <w:tc>
          <w:tcPr>
            <w:tcW w:w="388" w:type="pct"/>
            <w:vMerge/>
            <w:tcBorders>
              <w:left w:val="single" w:sz="4" w:space="0" w:color="000000"/>
              <w:right w:val="single" w:sz="4" w:space="0" w:color="000000"/>
            </w:tcBorders>
            <w:vAlign w:val="center"/>
            <w:hideMark/>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География</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630ED5">
            <w:pPr>
              <w:pStyle w:val="33"/>
              <w:spacing w:after="0"/>
              <w:jc w:val="center"/>
              <w:rPr>
                <w:rFonts w:cs="Times New Roman"/>
                <w:sz w:val="22"/>
                <w:szCs w:val="22"/>
              </w:rPr>
            </w:pPr>
            <w:r>
              <w:rPr>
                <w:rFonts w:cs="Times New Roman"/>
                <w:sz w:val="22"/>
                <w:szCs w:val="22"/>
              </w:rPr>
              <w:t>2</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630ED5">
            <w:pPr>
              <w:pStyle w:val="33"/>
              <w:spacing w:after="0"/>
              <w:jc w:val="center"/>
              <w:rPr>
                <w:rFonts w:cs="Times New Roman"/>
                <w:sz w:val="22"/>
                <w:szCs w:val="22"/>
              </w:rPr>
            </w:pPr>
            <w:r w:rsidRPr="008A7C85">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100%</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6117DB" w:rsidP="008A7C85">
            <w:pPr>
              <w:pStyle w:val="33"/>
              <w:spacing w:after="0"/>
              <w:jc w:val="center"/>
              <w:rPr>
                <w:rFonts w:cs="Times New Roman"/>
                <w:sz w:val="22"/>
                <w:szCs w:val="22"/>
              </w:rPr>
            </w:pPr>
            <w:r>
              <w:rPr>
                <w:rFonts w:cs="Times New Roman"/>
                <w:sz w:val="22"/>
                <w:szCs w:val="22"/>
              </w:rPr>
              <w:t>Кононова О.В.</w:t>
            </w:r>
          </w:p>
        </w:tc>
      </w:tr>
      <w:tr w:rsidR="008A7C85" w:rsidRPr="008A7C85" w:rsidTr="00630ED5">
        <w:trPr>
          <w:jc w:val="center"/>
        </w:trPr>
        <w:tc>
          <w:tcPr>
            <w:tcW w:w="388" w:type="pct"/>
            <w:vMerge w:val="restart"/>
            <w:tcBorders>
              <w:top w:val="single" w:sz="4" w:space="0" w:color="000000"/>
              <w:left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6</w:t>
            </w: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 xml:space="preserve">Математика </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7</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7</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630ED5" w:rsidP="008A7C85">
            <w:pPr>
              <w:pStyle w:val="33"/>
              <w:spacing w:after="0"/>
              <w:jc w:val="center"/>
              <w:rPr>
                <w:rFonts w:cs="Times New Roman"/>
                <w:sz w:val="22"/>
                <w:szCs w:val="22"/>
              </w:rPr>
            </w:pPr>
            <w:r>
              <w:rPr>
                <w:rFonts w:cs="Times New Roman"/>
                <w:sz w:val="22"/>
                <w:szCs w:val="22"/>
              </w:rPr>
              <w:t>3</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630ED5"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Саплинова С.Н.</w:t>
            </w:r>
          </w:p>
        </w:tc>
      </w:tr>
      <w:tr w:rsidR="008A7C85" w:rsidRPr="008A7C85" w:rsidTr="00630ED5">
        <w:trPr>
          <w:jc w:val="center"/>
        </w:trPr>
        <w:tc>
          <w:tcPr>
            <w:tcW w:w="388" w:type="pct"/>
            <w:vMerge/>
            <w:tcBorders>
              <w:left w:val="single" w:sz="4" w:space="0" w:color="000000"/>
              <w:right w:val="single" w:sz="4" w:space="0" w:color="000000"/>
            </w:tcBorders>
            <w:vAlign w:val="center"/>
            <w:hideMark/>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7</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630ED5" w:rsidP="008A7C85">
            <w:pPr>
              <w:pStyle w:val="33"/>
              <w:spacing w:after="0"/>
              <w:jc w:val="center"/>
              <w:rPr>
                <w:rFonts w:cs="Times New Roman"/>
                <w:sz w:val="22"/>
                <w:szCs w:val="22"/>
              </w:rPr>
            </w:pPr>
            <w:r>
              <w:rPr>
                <w:rFonts w:cs="Times New Roman"/>
                <w:sz w:val="22"/>
                <w:szCs w:val="22"/>
              </w:rPr>
              <w:t>7</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630ED5"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630ED5" w:rsidP="008A7C85">
            <w:pPr>
              <w:pStyle w:val="33"/>
              <w:spacing w:after="0"/>
              <w:jc w:val="center"/>
              <w:rPr>
                <w:rFonts w:cs="Times New Roman"/>
                <w:sz w:val="22"/>
                <w:szCs w:val="22"/>
              </w:rPr>
            </w:pPr>
            <w:r>
              <w:rPr>
                <w:rFonts w:cs="Times New Roman"/>
                <w:sz w:val="22"/>
                <w:szCs w:val="22"/>
              </w:rPr>
              <w:t>3</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Константинова Е.Л.</w:t>
            </w:r>
          </w:p>
        </w:tc>
      </w:tr>
      <w:tr w:rsidR="008A7C85" w:rsidRPr="008A7C85" w:rsidTr="00630ED5">
        <w:trPr>
          <w:trHeight w:val="299"/>
          <w:jc w:val="center"/>
        </w:trPr>
        <w:tc>
          <w:tcPr>
            <w:tcW w:w="388" w:type="pct"/>
            <w:vMerge w:val="restart"/>
            <w:tcBorders>
              <w:top w:val="single" w:sz="4" w:space="0" w:color="000000"/>
              <w:left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5</w:t>
            </w: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2</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50%</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Кононова О.В.</w:t>
            </w:r>
          </w:p>
        </w:tc>
      </w:tr>
      <w:tr w:rsidR="008A7C85" w:rsidRPr="008A7C85" w:rsidTr="00630ED5">
        <w:trPr>
          <w:jc w:val="center"/>
        </w:trPr>
        <w:tc>
          <w:tcPr>
            <w:tcW w:w="388" w:type="pct"/>
            <w:vMerge/>
            <w:tcBorders>
              <w:left w:val="single" w:sz="4" w:space="0" w:color="000000"/>
              <w:right w:val="single" w:sz="4" w:space="0" w:color="000000"/>
            </w:tcBorders>
            <w:vAlign w:val="center"/>
            <w:hideMark/>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Математика</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2</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2</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50%</w:t>
            </w:r>
          </w:p>
        </w:tc>
        <w:tc>
          <w:tcPr>
            <w:tcW w:w="1098"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Балягина В.К.</w:t>
            </w:r>
          </w:p>
        </w:tc>
      </w:tr>
      <w:tr w:rsidR="008A7C85" w:rsidRPr="008A7C85" w:rsidTr="00630ED5">
        <w:trPr>
          <w:jc w:val="center"/>
        </w:trPr>
        <w:tc>
          <w:tcPr>
            <w:tcW w:w="388" w:type="pct"/>
            <w:vMerge w:val="restart"/>
            <w:tcBorders>
              <w:left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4</w:t>
            </w: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9</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9</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5</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50%</w:t>
            </w:r>
          </w:p>
        </w:tc>
        <w:tc>
          <w:tcPr>
            <w:tcW w:w="1098"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Моисеева Т.Е.</w:t>
            </w:r>
          </w:p>
        </w:tc>
      </w:tr>
      <w:tr w:rsidR="008A7C85" w:rsidRPr="008A7C85" w:rsidTr="00630ED5">
        <w:trPr>
          <w:jc w:val="center"/>
        </w:trPr>
        <w:tc>
          <w:tcPr>
            <w:tcW w:w="388" w:type="pct"/>
            <w:vMerge/>
            <w:tcBorders>
              <w:left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Математика</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9</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9</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2F70ED" w:rsidP="008A7C85">
            <w:pPr>
              <w:pStyle w:val="33"/>
              <w:spacing w:after="0"/>
              <w:jc w:val="center"/>
              <w:rPr>
                <w:rFonts w:cs="Times New Roman"/>
                <w:sz w:val="22"/>
                <w:szCs w:val="22"/>
              </w:rPr>
            </w:pPr>
            <w:r>
              <w:rPr>
                <w:rFonts w:cs="Times New Roman"/>
                <w:sz w:val="22"/>
                <w:szCs w:val="22"/>
              </w:rPr>
              <w:t>1</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2F70ED"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50%</w:t>
            </w:r>
          </w:p>
        </w:tc>
        <w:tc>
          <w:tcPr>
            <w:tcW w:w="1098" w:type="pct"/>
            <w:tcBorders>
              <w:top w:val="single" w:sz="4" w:space="0" w:color="000000"/>
              <w:left w:val="single" w:sz="4" w:space="0" w:color="000000"/>
              <w:bottom w:val="single" w:sz="4" w:space="0" w:color="000000"/>
              <w:right w:val="single" w:sz="4" w:space="0" w:color="000000"/>
            </w:tcBorders>
          </w:tcPr>
          <w:p w:rsidR="008A7C85" w:rsidRPr="008A7C85" w:rsidRDefault="00961F3B" w:rsidP="008A7C85">
            <w:pPr>
              <w:pStyle w:val="33"/>
              <w:spacing w:after="0"/>
              <w:jc w:val="center"/>
              <w:rPr>
                <w:rFonts w:cs="Times New Roman"/>
                <w:sz w:val="22"/>
                <w:szCs w:val="22"/>
              </w:rPr>
            </w:pPr>
            <w:r>
              <w:rPr>
                <w:rFonts w:cs="Times New Roman"/>
                <w:sz w:val="22"/>
                <w:szCs w:val="22"/>
              </w:rPr>
              <w:t>Моисеева Т.Е.</w:t>
            </w:r>
          </w:p>
        </w:tc>
      </w:tr>
      <w:tr w:rsidR="008A7C85" w:rsidRPr="008A7C85" w:rsidTr="00630ED5">
        <w:trPr>
          <w:jc w:val="center"/>
        </w:trPr>
        <w:tc>
          <w:tcPr>
            <w:tcW w:w="388" w:type="pct"/>
            <w:vMerge w:val="restart"/>
            <w:tcBorders>
              <w:top w:val="single" w:sz="4" w:space="0" w:color="000000"/>
              <w:left w:val="single" w:sz="4" w:space="0" w:color="000000"/>
              <w:bottom w:val="single" w:sz="4" w:space="0" w:color="000000"/>
              <w:right w:val="single" w:sz="4" w:space="0" w:color="000000"/>
            </w:tcBorders>
            <w:hideMark/>
          </w:tcPr>
          <w:p w:rsidR="008A7C85" w:rsidRDefault="008A7C85" w:rsidP="008A7C85">
            <w:pPr>
              <w:pStyle w:val="33"/>
              <w:spacing w:after="0"/>
              <w:jc w:val="center"/>
              <w:rPr>
                <w:rFonts w:cs="Times New Roman"/>
                <w:sz w:val="22"/>
                <w:szCs w:val="22"/>
              </w:rPr>
            </w:pPr>
            <w:r w:rsidRPr="008A7C85">
              <w:rPr>
                <w:rFonts w:cs="Times New Roman"/>
                <w:sz w:val="22"/>
                <w:szCs w:val="22"/>
              </w:rPr>
              <w:t>3</w:t>
            </w:r>
          </w:p>
          <w:p w:rsidR="00FF7B65" w:rsidRPr="008A7C85" w:rsidRDefault="00FF7B65" w:rsidP="008A7C85">
            <w:pPr>
              <w:pStyle w:val="33"/>
              <w:spacing w:after="0"/>
              <w:jc w:val="center"/>
              <w:rPr>
                <w:rFonts w:cs="Times New Roman"/>
                <w:sz w:val="22"/>
                <w:szCs w:val="22"/>
              </w:rPr>
            </w:pPr>
            <w:r>
              <w:rPr>
                <w:rFonts w:cs="Times New Roman"/>
                <w:sz w:val="22"/>
                <w:szCs w:val="22"/>
              </w:rPr>
              <w:t>(ОВЗ)</w:t>
            </w: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1</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FF7B65" w:rsidP="00FF7B65">
            <w:pPr>
              <w:pStyle w:val="33"/>
              <w:spacing w:after="0"/>
              <w:jc w:val="center"/>
              <w:rPr>
                <w:rFonts w:cs="Times New Roman"/>
                <w:sz w:val="22"/>
                <w:szCs w:val="22"/>
              </w:rPr>
            </w:pPr>
            <w:r>
              <w:rPr>
                <w:rFonts w:cs="Times New Roman"/>
                <w:sz w:val="22"/>
                <w:szCs w:val="22"/>
              </w:rPr>
              <w:t>1</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5</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961F3B"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44%</w:t>
            </w:r>
          </w:p>
        </w:tc>
        <w:tc>
          <w:tcPr>
            <w:tcW w:w="1098" w:type="pct"/>
            <w:tcBorders>
              <w:top w:val="single" w:sz="4" w:space="0" w:color="000000"/>
              <w:left w:val="single" w:sz="4" w:space="0" w:color="000000"/>
              <w:bottom w:val="single" w:sz="4" w:space="0" w:color="000000"/>
              <w:right w:val="single" w:sz="4" w:space="0" w:color="000000"/>
            </w:tcBorders>
            <w:vAlign w:val="center"/>
            <w:hideMark/>
          </w:tcPr>
          <w:p w:rsidR="008A7C85" w:rsidRPr="008A7C85" w:rsidRDefault="00FF7B65" w:rsidP="008A7C85">
            <w:pPr>
              <w:pStyle w:val="33"/>
              <w:spacing w:after="0"/>
              <w:jc w:val="center"/>
              <w:rPr>
                <w:rFonts w:cs="Times New Roman"/>
                <w:sz w:val="22"/>
                <w:szCs w:val="22"/>
              </w:rPr>
            </w:pPr>
            <w:r>
              <w:rPr>
                <w:rFonts w:cs="Times New Roman"/>
                <w:sz w:val="22"/>
                <w:szCs w:val="22"/>
              </w:rPr>
              <w:t>Лобова Т.Г.</w:t>
            </w:r>
          </w:p>
        </w:tc>
      </w:tr>
      <w:tr w:rsidR="008A7C85" w:rsidRPr="008A7C85" w:rsidTr="00630ED5">
        <w:trPr>
          <w:jc w:val="center"/>
        </w:trPr>
        <w:tc>
          <w:tcPr>
            <w:tcW w:w="388" w:type="pct"/>
            <w:vMerge/>
            <w:tcBorders>
              <w:top w:val="single" w:sz="4" w:space="0" w:color="000000"/>
              <w:left w:val="single" w:sz="4" w:space="0" w:color="000000"/>
              <w:bottom w:val="single" w:sz="4" w:space="0" w:color="000000"/>
              <w:right w:val="single" w:sz="4" w:space="0" w:color="000000"/>
            </w:tcBorders>
            <w:vAlign w:val="center"/>
            <w:hideMark/>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 xml:space="preserve">Математика </w:t>
            </w:r>
          </w:p>
        </w:tc>
        <w:tc>
          <w:tcPr>
            <w:tcW w:w="324" w:type="pct"/>
            <w:tcBorders>
              <w:top w:val="single" w:sz="4" w:space="0" w:color="000000"/>
              <w:left w:val="single" w:sz="4" w:space="0" w:color="000000"/>
              <w:bottom w:val="single" w:sz="4" w:space="0" w:color="000000"/>
              <w:right w:val="single" w:sz="4" w:space="0" w:color="000000"/>
            </w:tcBorders>
            <w:hideMark/>
          </w:tcPr>
          <w:p w:rsidR="008A7C85" w:rsidRPr="008A7C85" w:rsidRDefault="00FF7B65" w:rsidP="008A7C85">
            <w:pPr>
              <w:pStyle w:val="33"/>
              <w:spacing w:after="0"/>
              <w:jc w:val="center"/>
              <w:rPr>
                <w:rFonts w:cs="Times New Roman"/>
                <w:sz w:val="22"/>
                <w:szCs w:val="22"/>
              </w:rPr>
            </w:pPr>
            <w:r>
              <w:rPr>
                <w:rFonts w:cs="Times New Roman"/>
                <w:sz w:val="22"/>
                <w:szCs w:val="22"/>
              </w:rPr>
              <w:t>1</w:t>
            </w:r>
          </w:p>
        </w:tc>
        <w:tc>
          <w:tcPr>
            <w:tcW w:w="507" w:type="pct"/>
            <w:tcBorders>
              <w:top w:val="single" w:sz="4" w:space="0" w:color="000000"/>
              <w:left w:val="single" w:sz="4" w:space="0" w:color="000000"/>
              <w:bottom w:val="single" w:sz="4" w:space="0" w:color="000000"/>
              <w:right w:val="single" w:sz="4" w:space="0" w:color="000000"/>
            </w:tcBorders>
            <w:hideMark/>
          </w:tcPr>
          <w:p w:rsidR="008A7C85" w:rsidRPr="008A7C85" w:rsidRDefault="00FF7B65" w:rsidP="00FF7B65">
            <w:pPr>
              <w:pStyle w:val="33"/>
              <w:spacing w:after="0"/>
              <w:jc w:val="center"/>
              <w:rPr>
                <w:rFonts w:cs="Times New Roman"/>
                <w:sz w:val="22"/>
                <w:szCs w:val="22"/>
              </w:rPr>
            </w:pPr>
            <w:r>
              <w:rPr>
                <w:rFonts w:cs="Times New Roman"/>
                <w:sz w:val="22"/>
                <w:szCs w:val="22"/>
              </w:rPr>
              <w:t>1</w:t>
            </w:r>
          </w:p>
        </w:tc>
        <w:tc>
          <w:tcPr>
            <w:tcW w:w="257"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0</w:t>
            </w:r>
          </w:p>
        </w:tc>
        <w:tc>
          <w:tcPr>
            <w:tcW w:w="311" w:type="pct"/>
            <w:tcBorders>
              <w:top w:val="single" w:sz="4" w:space="0" w:color="000000"/>
              <w:left w:val="single" w:sz="4" w:space="0" w:color="000000"/>
              <w:bottom w:val="single" w:sz="4" w:space="0" w:color="000000"/>
              <w:right w:val="single" w:sz="4" w:space="0" w:color="000000"/>
            </w:tcBorders>
            <w:hideMark/>
          </w:tcPr>
          <w:p w:rsidR="008A7C85" w:rsidRPr="008A7C85" w:rsidRDefault="00FF7B65" w:rsidP="008A7C85">
            <w:pPr>
              <w:pStyle w:val="33"/>
              <w:spacing w:after="0"/>
              <w:jc w:val="center"/>
              <w:rPr>
                <w:rFonts w:cs="Times New Roman"/>
                <w:sz w:val="22"/>
                <w:szCs w:val="22"/>
              </w:rPr>
            </w:pPr>
            <w:r>
              <w:rPr>
                <w:rFonts w:cs="Times New Roman"/>
                <w:sz w:val="22"/>
                <w:szCs w:val="22"/>
              </w:rPr>
              <w:t>0</w:t>
            </w:r>
          </w:p>
        </w:tc>
        <w:tc>
          <w:tcPr>
            <w:tcW w:w="269" w:type="pct"/>
            <w:tcBorders>
              <w:top w:val="single" w:sz="4" w:space="0" w:color="000000"/>
              <w:left w:val="single" w:sz="4" w:space="0" w:color="000000"/>
              <w:bottom w:val="single" w:sz="4" w:space="0" w:color="000000"/>
              <w:right w:val="single" w:sz="4" w:space="0" w:color="000000"/>
            </w:tcBorders>
            <w:hideMark/>
          </w:tcPr>
          <w:p w:rsidR="008A7C85" w:rsidRPr="008A7C85" w:rsidRDefault="00FF7B65" w:rsidP="008A7C85">
            <w:pPr>
              <w:pStyle w:val="33"/>
              <w:spacing w:after="0"/>
              <w:jc w:val="center"/>
              <w:rPr>
                <w:rFonts w:cs="Times New Roman"/>
                <w:sz w:val="22"/>
                <w:szCs w:val="22"/>
              </w:rPr>
            </w:pPr>
            <w:r>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hideMark/>
          </w:tcPr>
          <w:p w:rsidR="008A7C85" w:rsidRPr="008A7C85" w:rsidRDefault="008A7C85" w:rsidP="008A7C85">
            <w:pPr>
              <w:pStyle w:val="33"/>
              <w:spacing w:after="0"/>
              <w:rPr>
                <w:rFonts w:cs="Times New Roman"/>
                <w:sz w:val="22"/>
                <w:szCs w:val="22"/>
              </w:rPr>
            </w:pPr>
            <w:r w:rsidRPr="008A7C85">
              <w:rPr>
                <w:rFonts w:cs="Times New Roman"/>
                <w:sz w:val="22"/>
                <w:szCs w:val="22"/>
              </w:rPr>
              <w:t>56%</w:t>
            </w:r>
          </w:p>
        </w:tc>
        <w:tc>
          <w:tcPr>
            <w:tcW w:w="1098" w:type="pct"/>
            <w:tcBorders>
              <w:top w:val="single" w:sz="4" w:space="0" w:color="000000"/>
              <w:left w:val="single" w:sz="4" w:space="0" w:color="000000"/>
              <w:bottom w:val="single" w:sz="4" w:space="0" w:color="000000"/>
              <w:right w:val="single" w:sz="4" w:space="0" w:color="000000"/>
            </w:tcBorders>
            <w:vAlign w:val="center"/>
            <w:hideMark/>
          </w:tcPr>
          <w:p w:rsidR="008A7C85" w:rsidRPr="008A7C85" w:rsidRDefault="00FF7B65" w:rsidP="008A7C85">
            <w:pPr>
              <w:pStyle w:val="33"/>
              <w:spacing w:after="0"/>
              <w:jc w:val="center"/>
              <w:rPr>
                <w:rFonts w:cs="Times New Roman"/>
                <w:sz w:val="22"/>
                <w:szCs w:val="22"/>
              </w:rPr>
            </w:pPr>
            <w:r>
              <w:rPr>
                <w:rFonts w:cs="Times New Roman"/>
                <w:sz w:val="22"/>
                <w:szCs w:val="22"/>
              </w:rPr>
              <w:t>Лобова Т.Г.</w:t>
            </w:r>
          </w:p>
        </w:tc>
      </w:tr>
      <w:tr w:rsidR="008A7C85" w:rsidRPr="008A7C85" w:rsidTr="00630ED5">
        <w:trPr>
          <w:jc w:val="center"/>
        </w:trPr>
        <w:tc>
          <w:tcPr>
            <w:tcW w:w="388" w:type="pct"/>
            <w:vMerge w:val="restart"/>
            <w:tcBorders>
              <w:top w:val="single" w:sz="4" w:space="0" w:color="000000"/>
              <w:left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 xml:space="preserve">2 </w:t>
            </w: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6</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C85AF9" w:rsidP="00C85AF9">
            <w:pPr>
              <w:pStyle w:val="33"/>
              <w:spacing w:after="0"/>
              <w:jc w:val="center"/>
              <w:rPr>
                <w:rFonts w:cs="Times New Roman"/>
                <w:sz w:val="22"/>
                <w:szCs w:val="22"/>
              </w:rPr>
            </w:pPr>
            <w:r>
              <w:rPr>
                <w:rFonts w:cs="Times New Roman"/>
                <w:sz w:val="22"/>
                <w:szCs w:val="22"/>
              </w:rPr>
              <w:t>6</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FF7B65" w:rsidP="008A7C85">
            <w:pPr>
              <w:pStyle w:val="33"/>
              <w:spacing w:after="0"/>
              <w:jc w:val="center"/>
              <w:rPr>
                <w:rFonts w:cs="Times New Roman"/>
                <w:sz w:val="22"/>
                <w:szCs w:val="22"/>
              </w:rPr>
            </w:pPr>
            <w:r>
              <w:rPr>
                <w:rFonts w:cs="Times New Roman"/>
                <w:sz w:val="22"/>
                <w:szCs w:val="22"/>
              </w:rPr>
              <w:t>1</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FF7B65" w:rsidP="008A7C85">
            <w:pPr>
              <w:pStyle w:val="33"/>
              <w:spacing w:after="0"/>
              <w:jc w:val="center"/>
              <w:rPr>
                <w:rFonts w:cs="Times New Roman"/>
                <w:sz w:val="22"/>
                <w:szCs w:val="22"/>
              </w:rPr>
            </w:pPr>
            <w:r>
              <w:rPr>
                <w:rFonts w:cs="Times New Roman"/>
                <w:sz w:val="22"/>
                <w:szCs w:val="22"/>
              </w:rPr>
              <w:t>4</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1098" w:type="pct"/>
            <w:tcBorders>
              <w:top w:val="single" w:sz="4" w:space="0" w:color="000000"/>
              <w:left w:val="single" w:sz="4" w:space="0" w:color="000000"/>
              <w:bottom w:val="single" w:sz="4" w:space="0" w:color="000000"/>
              <w:right w:val="single" w:sz="4" w:space="0" w:color="000000"/>
            </w:tcBorders>
            <w:vAlign w:val="center"/>
          </w:tcPr>
          <w:p w:rsidR="008A7C85" w:rsidRPr="008A7C85" w:rsidRDefault="00FF7B65" w:rsidP="008A7C85">
            <w:pPr>
              <w:pStyle w:val="33"/>
              <w:spacing w:after="0"/>
              <w:jc w:val="center"/>
              <w:rPr>
                <w:rFonts w:cs="Times New Roman"/>
                <w:sz w:val="22"/>
                <w:szCs w:val="22"/>
              </w:rPr>
            </w:pPr>
            <w:r>
              <w:rPr>
                <w:rFonts w:cs="Times New Roman"/>
                <w:sz w:val="22"/>
                <w:szCs w:val="22"/>
              </w:rPr>
              <w:t>Осмалова Л.Ф.</w:t>
            </w:r>
          </w:p>
        </w:tc>
      </w:tr>
      <w:tr w:rsidR="008A7C85" w:rsidRPr="008A7C85" w:rsidTr="00630ED5">
        <w:trPr>
          <w:jc w:val="center"/>
        </w:trPr>
        <w:tc>
          <w:tcPr>
            <w:tcW w:w="388" w:type="pct"/>
            <w:vMerge/>
            <w:tcBorders>
              <w:left w:val="single" w:sz="4" w:space="0" w:color="000000"/>
              <w:bottom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 xml:space="preserve">Математика </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6</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C85AF9" w:rsidP="00C85AF9">
            <w:pPr>
              <w:pStyle w:val="33"/>
              <w:spacing w:after="0"/>
              <w:jc w:val="center"/>
              <w:rPr>
                <w:rFonts w:cs="Times New Roman"/>
                <w:sz w:val="22"/>
                <w:szCs w:val="22"/>
              </w:rPr>
            </w:pPr>
            <w:r>
              <w:rPr>
                <w:rFonts w:cs="Times New Roman"/>
                <w:sz w:val="22"/>
                <w:szCs w:val="22"/>
              </w:rPr>
              <w:t>6</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FF7B65" w:rsidP="008A7C85">
            <w:pPr>
              <w:pStyle w:val="33"/>
              <w:spacing w:after="0"/>
              <w:jc w:val="center"/>
              <w:rPr>
                <w:rFonts w:cs="Times New Roman"/>
                <w:sz w:val="22"/>
                <w:szCs w:val="22"/>
              </w:rPr>
            </w:pPr>
            <w:r>
              <w:rPr>
                <w:rFonts w:cs="Times New Roman"/>
                <w:sz w:val="22"/>
                <w:szCs w:val="22"/>
              </w:rPr>
              <w:t>2</w:t>
            </w: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FF7B65" w:rsidP="008A7C85">
            <w:pPr>
              <w:pStyle w:val="33"/>
              <w:spacing w:after="0"/>
              <w:jc w:val="center"/>
              <w:rPr>
                <w:rFonts w:cs="Times New Roman"/>
                <w:sz w:val="22"/>
                <w:szCs w:val="22"/>
              </w:rPr>
            </w:pPr>
            <w:r>
              <w:rPr>
                <w:rFonts w:cs="Times New Roman"/>
                <w:sz w:val="22"/>
                <w:szCs w:val="22"/>
              </w:rPr>
              <w:t>3</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1</w:t>
            </w: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0%</w:t>
            </w:r>
          </w:p>
        </w:tc>
        <w:tc>
          <w:tcPr>
            <w:tcW w:w="1098" w:type="pct"/>
            <w:tcBorders>
              <w:top w:val="single" w:sz="4" w:space="0" w:color="000000"/>
              <w:left w:val="single" w:sz="4" w:space="0" w:color="000000"/>
              <w:bottom w:val="single" w:sz="4" w:space="0" w:color="000000"/>
              <w:right w:val="single" w:sz="4" w:space="0" w:color="000000"/>
            </w:tcBorders>
            <w:vAlign w:val="center"/>
          </w:tcPr>
          <w:p w:rsidR="008A7C85" w:rsidRPr="008A7C85" w:rsidRDefault="00FF7B65" w:rsidP="008A7C85">
            <w:pPr>
              <w:pStyle w:val="33"/>
              <w:spacing w:after="0"/>
              <w:jc w:val="center"/>
              <w:rPr>
                <w:rFonts w:cs="Times New Roman"/>
                <w:sz w:val="22"/>
                <w:szCs w:val="22"/>
              </w:rPr>
            </w:pPr>
            <w:r>
              <w:rPr>
                <w:rFonts w:cs="Times New Roman"/>
                <w:sz w:val="22"/>
                <w:szCs w:val="22"/>
              </w:rPr>
              <w:t>Осмалова Л.Ф.</w:t>
            </w:r>
          </w:p>
        </w:tc>
      </w:tr>
      <w:tr w:rsidR="008A7C85" w:rsidRPr="008A7C85" w:rsidTr="00630ED5">
        <w:trPr>
          <w:jc w:val="center"/>
        </w:trPr>
        <w:tc>
          <w:tcPr>
            <w:tcW w:w="388" w:type="pct"/>
            <w:vMerge w:val="restart"/>
            <w:tcBorders>
              <w:top w:val="single" w:sz="4" w:space="0" w:color="000000"/>
              <w:left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1</w:t>
            </w: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Русский язык</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9</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9</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Высокий</w:t>
            </w:r>
            <w:r w:rsidR="00C85AF9">
              <w:rPr>
                <w:rFonts w:cs="Times New Roman"/>
                <w:sz w:val="22"/>
                <w:szCs w:val="22"/>
              </w:rPr>
              <w:t xml:space="preserve"> </w:t>
            </w:r>
            <w:r w:rsidRPr="008A7C85">
              <w:rPr>
                <w:rFonts w:cs="Times New Roman"/>
                <w:sz w:val="22"/>
                <w:szCs w:val="22"/>
              </w:rPr>
              <w:t>-</w:t>
            </w:r>
            <w:r w:rsidR="00C85AF9">
              <w:rPr>
                <w:rFonts w:cs="Times New Roman"/>
                <w:sz w:val="22"/>
                <w:szCs w:val="22"/>
              </w:rPr>
              <w:t>5</w:t>
            </w:r>
          </w:p>
          <w:p w:rsidR="00C23B1E" w:rsidRDefault="00C23B1E" w:rsidP="008A7C85">
            <w:pPr>
              <w:pStyle w:val="33"/>
              <w:spacing w:after="0"/>
              <w:rPr>
                <w:rFonts w:cs="Times New Roman"/>
                <w:sz w:val="22"/>
                <w:szCs w:val="22"/>
              </w:rPr>
            </w:pPr>
          </w:p>
          <w:p w:rsidR="008A7C85" w:rsidRPr="008A7C85" w:rsidRDefault="008A7C85" w:rsidP="008A7C85">
            <w:pPr>
              <w:pStyle w:val="33"/>
              <w:spacing w:after="0"/>
              <w:rPr>
                <w:rFonts w:cs="Times New Roman"/>
                <w:sz w:val="22"/>
                <w:szCs w:val="22"/>
              </w:rPr>
            </w:pPr>
            <w:r w:rsidRPr="008A7C85">
              <w:rPr>
                <w:rFonts w:cs="Times New Roman"/>
                <w:sz w:val="22"/>
                <w:szCs w:val="22"/>
              </w:rPr>
              <w:t>Средний -</w:t>
            </w:r>
            <w:r w:rsidR="00C85AF9">
              <w:rPr>
                <w:rFonts w:cs="Times New Roman"/>
                <w:sz w:val="22"/>
                <w:szCs w:val="22"/>
              </w:rPr>
              <w:t>4</w:t>
            </w:r>
          </w:p>
          <w:p w:rsidR="008A7C85" w:rsidRPr="008A7C85" w:rsidRDefault="008A7C85" w:rsidP="008A7C85">
            <w:pPr>
              <w:pStyle w:val="33"/>
              <w:spacing w:after="0"/>
              <w:rPr>
                <w:rFonts w:cs="Times New Roman"/>
                <w:sz w:val="22"/>
                <w:szCs w:val="22"/>
              </w:rPr>
            </w:pPr>
            <w:r w:rsidRPr="008A7C85">
              <w:rPr>
                <w:rFonts w:cs="Times New Roman"/>
                <w:sz w:val="22"/>
                <w:szCs w:val="22"/>
              </w:rPr>
              <w:t>Низкий -</w:t>
            </w:r>
            <w:r w:rsidR="00C85AF9">
              <w:rPr>
                <w:rFonts w:cs="Times New Roman"/>
                <w:sz w:val="22"/>
                <w:szCs w:val="22"/>
              </w:rPr>
              <w:t xml:space="preserve"> 0</w:t>
            </w:r>
          </w:p>
        </w:tc>
        <w:tc>
          <w:tcPr>
            <w:tcW w:w="1098" w:type="pct"/>
            <w:tcBorders>
              <w:top w:val="single" w:sz="4" w:space="0" w:color="000000"/>
              <w:left w:val="single" w:sz="4" w:space="0" w:color="000000"/>
              <w:bottom w:val="single" w:sz="4" w:space="0" w:color="000000"/>
              <w:right w:val="single" w:sz="4" w:space="0" w:color="000000"/>
            </w:tcBorders>
            <w:vAlign w:val="center"/>
          </w:tcPr>
          <w:p w:rsidR="008A7C85" w:rsidRPr="008A7C85" w:rsidRDefault="00C85AF9" w:rsidP="008A7C85">
            <w:pPr>
              <w:pStyle w:val="33"/>
              <w:spacing w:after="0"/>
              <w:jc w:val="center"/>
              <w:rPr>
                <w:rFonts w:cs="Times New Roman"/>
                <w:sz w:val="22"/>
                <w:szCs w:val="22"/>
              </w:rPr>
            </w:pPr>
            <w:r>
              <w:rPr>
                <w:rFonts w:cs="Times New Roman"/>
                <w:sz w:val="22"/>
                <w:szCs w:val="22"/>
              </w:rPr>
              <w:t>Хороших Е.В.</w:t>
            </w:r>
          </w:p>
        </w:tc>
      </w:tr>
      <w:tr w:rsidR="008A7C85" w:rsidRPr="008A7C85" w:rsidTr="00630ED5">
        <w:trPr>
          <w:jc w:val="center"/>
        </w:trPr>
        <w:tc>
          <w:tcPr>
            <w:tcW w:w="388" w:type="pct"/>
            <w:vMerge/>
            <w:tcBorders>
              <w:left w:val="single" w:sz="4" w:space="0" w:color="000000"/>
              <w:bottom w:val="single" w:sz="4" w:space="0" w:color="000000"/>
              <w:right w:val="single" w:sz="4" w:space="0" w:color="000000"/>
            </w:tcBorders>
            <w:vAlign w:val="center"/>
          </w:tcPr>
          <w:p w:rsidR="008A7C85" w:rsidRPr="008A7C85" w:rsidRDefault="008A7C85" w:rsidP="008A7C85">
            <w:pPr>
              <w:pStyle w:val="33"/>
              <w:spacing w:after="0"/>
              <w:jc w:val="center"/>
              <w:rPr>
                <w:rFonts w:cs="Times New Roman"/>
                <w:sz w:val="22"/>
                <w:szCs w:val="22"/>
              </w:rPr>
            </w:pPr>
          </w:p>
        </w:tc>
        <w:tc>
          <w:tcPr>
            <w:tcW w:w="1006"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r w:rsidRPr="008A7C85">
              <w:rPr>
                <w:rFonts w:cs="Times New Roman"/>
                <w:sz w:val="22"/>
                <w:szCs w:val="22"/>
              </w:rPr>
              <w:t xml:space="preserve">Математика </w:t>
            </w:r>
          </w:p>
        </w:tc>
        <w:tc>
          <w:tcPr>
            <w:tcW w:w="324"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9</w:t>
            </w:r>
          </w:p>
        </w:tc>
        <w:tc>
          <w:tcPr>
            <w:tcW w:w="507" w:type="pct"/>
            <w:tcBorders>
              <w:top w:val="single" w:sz="4" w:space="0" w:color="000000"/>
              <w:left w:val="single" w:sz="4" w:space="0" w:color="000000"/>
              <w:bottom w:val="single" w:sz="4" w:space="0" w:color="000000"/>
              <w:right w:val="single" w:sz="4" w:space="0" w:color="000000"/>
            </w:tcBorders>
          </w:tcPr>
          <w:p w:rsidR="008A7C85" w:rsidRPr="008A7C85" w:rsidRDefault="00C85AF9" w:rsidP="008A7C85">
            <w:pPr>
              <w:pStyle w:val="33"/>
              <w:spacing w:after="0"/>
              <w:jc w:val="center"/>
              <w:rPr>
                <w:rFonts w:cs="Times New Roman"/>
                <w:sz w:val="22"/>
                <w:szCs w:val="22"/>
              </w:rPr>
            </w:pPr>
            <w:r>
              <w:rPr>
                <w:rFonts w:cs="Times New Roman"/>
                <w:sz w:val="22"/>
                <w:szCs w:val="22"/>
              </w:rPr>
              <w:t>9</w:t>
            </w:r>
          </w:p>
        </w:tc>
        <w:tc>
          <w:tcPr>
            <w:tcW w:w="257"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31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jc w:val="center"/>
              <w:rPr>
                <w:rFonts w:cs="Times New Roman"/>
                <w:sz w:val="22"/>
                <w:szCs w:val="22"/>
              </w:rPr>
            </w:pPr>
          </w:p>
        </w:tc>
        <w:tc>
          <w:tcPr>
            <w:tcW w:w="269"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p>
        </w:tc>
        <w:tc>
          <w:tcPr>
            <w:tcW w:w="571" w:type="pct"/>
            <w:tcBorders>
              <w:top w:val="single" w:sz="4" w:space="0" w:color="000000"/>
              <w:left w:val="single" w:sz="4" w:space="0" w:color="000000"/>
              <w:bottom w:val="single" w:sz="4" w:space="0" w:color="000000"/>
              <w:right w:val="single" w:sz="4" w:space="0" w:color="000000"/>
            </w:tcBorders>
          </w:tcPr>
          <w:p w:rsidR="008A7C85" w:rsidRPr="008A7C85" w:rsidRDefault="008A7C85" w:rsidP="008A7C85">
            <w:pPr>
              <w:pStyle w:val="33"/>
              <w:spacing w:after="0"/>
              <w:rPr>
                <w:rFonts w:cs="Times New Roman"/>
                <w:sz w:val="22"/>
                <w:szCs w:val="22"/>
              </w:rPr>
            </w:pPr>
            <w:r w:rsidRPr="008A7C85">
              <w:rPr>
                <w:rFonts w:cs="Times New Roman"/>
                <w:sz w:val="22"/>
                <w:szCs w:val="22"/>
              </w:rPr>
              <w:t>Высокий</w:t>
            </w:r>
            <w:r w:rsidR="00C85AF9">
              <w:rPr>
                <w:rFonts w:cs="Times New Roman"/>
                <w:sz w:val="22"/>
                <w:szCs w:val="22"/>
              </w:rPr>
              <w:t xml:space="preserve"> </w:t>
            </w:r>
            <w:r w:rsidRPr="008A7C85">
              <w:rPr>
                <w:rFonts w:cs="Times New Roman"/>
                <w:sz w:val="22"/>
                <w:szCs w:val="22"/>
              </w:rPr>
              <w:t>-</w:t>
            </w:r>
            <w:r w:rsidR="00C85AF9">
              <w:rPr>
                <w:rFonts w:cs="Times New Roman"/>
                <w:sz w:val="22"/>
                <w:szCs w:val="22"/>
              </w:rPr>
              <w:t>4</w:t>
            </w:r>
          </w:p>
          <w:p w:rsidR="008A7C85" w:rsidRPr="008A7C85" w:rsidRDefault="008A7C85" w:rsidP="008A7C85">
            <w:pPr>
              <w:pStyle w:val="33"/>
              <w:spacing w:after="0"/>
              <w:rPr>
                <w:rFonts w:cs="Times New Roman"/>
                <w:sz w:val="22"/>
                <w:szCs w:val="22"/>
              </w:rPr>
            </w:pPr>
            <w:r w:rsidRPr="008A7C85">
              <w:rPr>
                <w:rFonts w:cs="Times New Roman"/>
                <w:sz w:val="22"/>
                <w:szCs w:val="22"/>
              </w:rPr>
              <w:t>Средний -</w:t>
            </w:r>
            <w:r w:rsidR="00C85AF9">
              <w:rPr>
                <w:rFonts w:cs="Times New Roman"/>
                <w:sz w:val="22"/>
                <w:szCs w:val="22"/>
              </w:rPr>
              <w:t>4</w:t>
            </w:r>
          </w:p>
          <w:p w:rsidR="008A7C85" w:rsidRPr="008A7C85" w:rsidRDefault="008A7C85" w:rsidP="008A7C85">
            <w:pPr>
              <w:pStyle w:val="33"/>
              <w:spacing w:after="0"/>
              <w:rPr>
                <w:rFonts w:cs="Times New Roman"/>
                <w:sz w:val="22"/>
                <w:szCs w:val="22"/>
              </w:rPr>
            </w:pPr>
            <w:r w:rsidRPr="008A7C85">
              <w:rPr>
                <w:rFonts w:cs="Times New Roman"/>
                <w:sz w:val="22"/>
                <w:szCs w:val="22"/>
              </w:rPr>
              <w:t>Низкий -</w:t>
            </w:r>
            <w:r w:rsidR="00C85AF9">
              <w:rPr>
                <w:rFonts w:cs="Times New Roman"/>
                <w:sz w:val="22"/>
                <w:szCs w:val="22"/>
              </w:rPr>
              <w:t xml:space="preserve"> 1</w:t>
            </w:r>
          </w:p>
        </w:tc>
        <w:tc>
          <w:tcPr>
            <w:tcW w:w="1098" w:type="pct"/>
            <w:tcBorders>
              <w:top w:val="single" w:sz="4" w:space="0" w:color="000000"/>
              <w:left w:val="single" w:sz="4" w:space="0" w:color="000000"/>
              <w:bottom w:val="single" w:sz="4" w:space="0" w:color="000000"/>
              <w:right w:val="single" w:sz="4" w:space="0" w:color="000000"/>
            </w:tcBorders>
            <w:vAlign w:val="center"/>
          </w:tcPr>
          <w:p w:rsidR="008A7C85" w:rsidRPr="008A7C85" w:rsidRDefault="00C85AF9" w:rsidP="008A7C85">
            <w:pPr>
              <w:pStyle w:val="33"/>
              <w:spacing w:after="0"/>
              <w:jc w:val="center"/>
              <w:rPr>
                <w:rFonts w:cs="Times New Roman"/>
                <w:sz w:val="22"/>
                <w:szCs w:val="22"/>
              </w:rPr>
            </w:pPr>
            <w:r>
              <w:rPr>
                <w:rFonts w:cs="Times New Roman"/>
                <w:sz w:val="22"/>
                <w:szCs w:val="22"/>
              </w:rPr>
              <w:t>Хороших Е.В.</w:t>
            </w:r>
          </w:p>
        </w:tc>
      </w:tr>
    </w:tbl>
    <w:p w:rsidR="00506E48" w:rsidRPr="00A24FFF" w:rsidRDefault="008A7C85" w:rsidP="002F70ED">
      <w:pPr>
        <w:pStyle w:val="33"/>
        <w:spacing w:before="240"/>
        <w:jc w:val="center"/>
        <w:rPr>
          <w:rFonts w:cs="Times New Roman"/>
          <w:b/>
          <w:bCs/>
          <w:sz w:val="22"/>
          <w:szCs w:val="22"/>
        </w:rPr>
      </w:pPr>
      <w:r>
        <w:rPr>
          <w:rFonts w:cs="Times New Roman"/>
          <w:b/>
          <w:bCs/>
          <w:sz w:val="22"/>
          <w:szCs w:val="22"/>
        </w:rPr>
        <w:t>ИТОГОВАЯ АТТЕСТАЦИЯ</w:t>
      </w:r>
    </w:p>
    <w:p w:rsidR="00827E0C" w:rsidRPr="00827E0C" w:rsidRDefault="00827E0C" w:rsidP="00827E0C">
      <w:pPr>
        <w:widowControl/>
        <w:suppressAutoHyphens w:val="0"/>
        <w:spacing w:line="276" w:lineRule="auto"/>
        <w:ind w:firstLine="709"/>
        <w:jc w:val="both"/>
        <w:rPr>
          <w:rFonts w:eastAsia="Calibri" w:cs="Times New Roman"/>
          <w:kern w:val="0"/>
          <w:sz w:val="22"/>
          <w:szCs w:val="22"/>
          <w:lang w:eastAsia="en-US" w:bidi="ar-SA"/>
        </w:rPr>
      </w:pPr>
      <w:r w:rsidRPr="00827E0C">
        <w:rPr>
          <w:rFonts w:eastAsia="Calibri" w:cs="Times New Roman"/>
          <w:kern w:val="0"/>
          <w:sz w:val="22"/>
          <w:szCs w:val="22"/>
          <w:lang w:eastAsia="en-US" w:bidi="ar-SA"/>
        </w:rPr>
        <w:t xml:space="preserve">Государственная итоговая аттестация – форма объективной оценки качества подготовки лиц, освоивших образовательные программы основного или среднего общего образования, с использованием контрольных измерительных материалов (КИМ), она дает возможность педагогическому коллективу подвести итог своей деятельности, проверить знания и умения обучающихся, обнаружить пробелы в преподавании отдельных предметов, достижения и недостатки всего учебно-воспитательного процесса школы. </w:t>
      </w:r>
    </w:p>
    <w:p w:rsidR="0045037E" w:rsidRPr="00827E0C" w:rsidRDefault="00827E0C" w:rsidP="006D5485">
      <w:pPr>
        <w:widowControl/>
        <w:suppressAutoHyphens w:val="0"/>
        <w:spacing w:after="160" w:line="276" w:lineRule="auto"/>
        <w:ind w:firstLine="709"/>
        <w:jc w:val="both"/>
        <w:rPr>
          <w:rFonts w:eastAsia="Calibri" w:cs="Times New Roman"/>
          <w:kern w:val="0"/>
          <w:sz w:val="22"/>
          <w:szCs w:val="22"/>
          <w:lang w:eastAsia="en-US" w:bidi="ar-SA"/>
        </w:rPr>
      </w:pPr>
      <w:r w:rsidRPr="00827E0C">
        <w:rPr>
          <w:rFonts w:eastAsia="Calibri" w:cs="Times New Roman"/>
          <w:kern w:val="0"/>
          <w:sz w:val="22"/>
          <w:szCs w:val="22"/>
          <w:lang w:eastAsia="en-US" w:bidi="ar-SA"/>
        </w:rPr>
        <w:t>На конец 2021-2022 учебного года в 9 классе обучалось 4 человека. Допущены к государственной итоговой аттестации – 4 обучающихся – в форме ОГЭ.</w:t>
      </w:r>
    </w:p>
    <w:p w:rsidR="00827E0C" w:rsidRPr="00827E0C" w:rsidRDefault="00827E0C" w:rsidP="00827E0C">
      <w:pPr>
        <w:widowControl/>
        <w:suppressAutoHyphens w:val="0"/>
        <w:spacing w:after="160" w:line="276" w:lineRule="auto"/>
        <w:jc w:val="center"/>
        <w:rPr>
          <w:rFonts w:eastAsia="Calibri" w:cs="Times New Roman"/>
          <w:b/>
          <w:bCs/>
          <w:kern w:val="0"/>
          <w:sz w:val="22"/>
          <w:szCs w:val="22"/>
          <w:lang w:eastAsia="en-US" w:bidi="ar-SA"/>
        </w:rPr>
      </w:pPr>
      <w:r w:rsidRPr="00827E0C">
        <w:rPr>
          <w:rFonts w:eastAsia="Calibri" w:cs="Times New Roman"/>
          <w:b/>
          <w:bCs/>
          <w:kern w:val="0"/>
          <w:sz w:val="22"/>
          <w:szCs w:val="22"/>
          <w:lang w:eastAsia="en-US" w:bidi="ar-SA"/>
        </w:rPr>
        <w:t>Учебные предметы ОГЭ</w:t>
      </w:r>
    </w:p>
    <w:tbl>
      <w:tblPr>
        <w:tblStyle w:val="1f7"/>
        <w:tblW w:w="0" w:type="auto"/>
        <w:jc w:val="center"/>
        <w:tblLook w:val="04A0" w:firstRow="1" w:lastRow="0" w:firstColumn="1" w:lastColumn="0" w:noHBand="0" w:noVBand="1"/>
      </w:tblPr>
      <w:tblGrid>
        <w:gridCol w:w="1822"/>
        <w:gridCol w:w="1628"/>
        <w:gridCol w:w="1749"/>
        <w:gridCol w:w="1382"/>
        <w:gridCol w:w="1892"/>
        <w:gridCol w:w="1382"/>
      </w:tblGrid>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ФИО обучающегося</w:t>
            </w:r>
          </w:p>
        </w:tc>
        <w:tc>
          <w:tcPr>
            <w:tcW w:w="1628"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Русский язык</w:t>
            </w:r>
          </w:p>
        </w:tc>
        <w:tc>
          <w:tcPr>
            <w:tcW w:w="174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Математика</w:t>
            </w:r>
          </w:p>
        </w:tc>
        <w:tc>
          <w:tcPr>
            <w:tcW w:w="138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Биология</w:t>
            </w:r>
          </w:p>
        </w:tc>
        <w:tc>
          <w:tcPr>
            <w:tcW w:w="138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Обществознание</w:t>
            </w:r>
          </w:p>
        </w:tc>
        <w:tc>
          <w:tcPr>
            <w:tcW w:w="138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География</w:t>
            </w:r>
          </w:p>
        </w:tc>
      </w:tr>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 xml:space="preserve">Алиев </w:t>
            </w:r>
            <w:proofErr w:type="spellStart"/>
            <w:r w:rsidRPr="00827E0C">
              <w:rPr>
                <w:rFonts w:eastAsia="Calibri" w:cs="Times New Roman"/>
                <w:kern w:val="0"/>
                <w:lang w:eastAsia="en-US" w:bidi="ar-SA"/>
              </w:rPr>
              <w:t>Халит</w:t>
            </w:r>
            <w:proofErr w:type="spellEnd"/>
            <w:r w:rsidRPr="00827E0C">
              <w:rPr>
                <w:rFonts w:eastAsia="Calibri" w:cs="Times New Roman"/>
                <w:kern w:val="0"/>
                <w:lang w:eastAsia="en-US" w:bidi="ar-SA"/>
              </w:rPr>
              <w:t xml:space="preserve"> </w:t>
            </w:r>
            <w:proofErr w:type="spellStart"/>
            <w:r w:rsidRPr="00827E0C">
              <w:rPr>
                <w:rFonts w:eastAsia="Calibri" w:cs="Times New Roman"/>
                <w:kern w:val="0"/>
                <w:lang w:eastAsia="en-US" w:bidi="ar-SA"/>
              </w:rPr>
              <w:t>Абдуладиулы</w:t>
            </w:r>
            <w:proofErr w:type="spellEnd"/>
          </w:p>
        </w:tc>
        <w:tc>
          <w:tcPr>
            <w:tcW w:w="16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7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r>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 xml:space="preserve">Алиева Тамила </w:t>
            </w:r>
            <w:proofErr w:type="spellStart"/>
            <w:r w:rsidRPr="00827E0C">
              <w:rPr>
                <w:rFonts w:eastAsia="Calibri" w:cs="Times New Roman"/>
                <w:kern w:val="0"/>
                <w:lang w:eastAsia="en-US" w:bidi="ar-SA"/>
              </w:rPr>
              <w:t>Азимовна</w:t>
            </w:r>
            <w:proofErr w:type="spellEnd"/>
          </w:p>
        </w:tc>
        <w:tc>
          <w:tcPr>
            <w:tcW w:w="16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7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p>
        </w:tc>
      </w:tr>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proofErr w:type="spellStart"/>
            <w:r w:rsidRPr="00827E0C">
              <w:rPr>
                <w:rFonts w:eastAsia="Calibri" w:cs="Times New Roman"/>
                <w:kern w:val="0"/>
                <w:lang w:eastAsia="en-US" w:bidi="ar-SA"/>
              </w:rPr>
              <w:t>Мустафаев</w:t>
            </w:r>
            <w:proofErr w:type="spellEnd"/>
            <w:r w:rsidRPr="00827E0C">
              <w:rPr>
                <w:rFonts w:eastAsia="Calibri" w:cs="Times New Roman"/>
                <w:kern w:val="0"/>
                <w:lang w:eastAsia="en-US" w:bidi="ar-SA"/>
              </w:rPr>
              <w:t xml:space="preserve"> Дияр </w:t>
            </w:r>
            <w:proofErr w:type="spellStart"/>
            <w:r w:rsidRPr="00827E0C">
              <w:rPr>
                <w:rFonts w:eastAsia="Calibri" w:cs="Times New Roman"/>
                <w:kern w:val="0"/>
                <w:lang w:eastAsia="en-US" w:bidi="ar-SA"/>
              </w:rPr>
              <w:t>Аббасович</w:t>
            </w:r>
            <w:proofErr w:type="spellEnd"/>
          </w:p>
        </w:tc>
        <w:tc>
          <w:tcPr>
            <w:tcW w:w="16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7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r>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Овчаров Максим Александрович</w:t>
            </w:r>
          </w:p>
        </w:tc>
        <w:tc>
          <w:tcPr>
            <w:tcW w:w="16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7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r>
      <w:tr w:rsidR="00827E0C" w:rsidRPr="00827E0C" w:rsidTr="00F73219">
        <w:trPr>
          <w:jc w:val="center"/>
        </w:trPr>
        <w:tc>
          <w:tcPr>
            <w:tcW w:w="182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Итого:</w:t>
            </w:r>
          </w:p>
        </w:tc>
        <w:tc>
          <w:tcPr>
            <w:tcW w:w="16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7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138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r>
    </w:tbl>
    <w:p w:rsidR="00827E0C" w:rsidRPr="00827E0C" w:rsidRDefault="00827E0C" w:rsidP="00827E0C">
      <w:pPr>
        <w:widowControl/>
        <w:suppressAutoHyphens w:val="0"/>
        <w:spacing w:before="240" w:after="160" w:line="276" w:lineRule="auto"/>
        <w:jc w:val="center"/>
        <w:rPr>
          <w:rFonts w:eastAsia="Calibri" w:cs="Times New Roman"/>
          <w:b/>
          <w:bCs/>
          <w:kern w:val="0"/>
          <w:sz w:val="22"/>
          <w:szCs w:val="22"/>
          <w:lang w:eastAsia="en-US" w:bidi="ar-SA"/>
        </w:rPr>
      </w:pPr>
      <w:r w:rsidRPr="00827E0C">
        <w:rPr>
          <w:rFonts w:eastAsia="Calibri" w:cs="Times New Roman"/>
          <w:b/>
          <w:bCs/>
          <w:kern w:val="0"/>
          <w:sz w:val="22"/>
          <w:szCs w:val="22"/>
          <w:lang w:eastAsia="en-US" w:bidi="ar-SA"/>
        </w:rPr>
        <w:t>Результаты ОГЭ обучающихся в 2021-2022 учебном году</w:t>
      </w:r>
    </w:p>
    <w:tbl>
      <w:tblPr>
        <w:tblStyle w:val="1f7"/>
        <w:tblW w:w="0" w:type="auto"/>
        <w:jc w:val="center"/>
        <w:tblLook w:val="04A0" w:firstRow="1" w:lastRow="0" w:firstColumn="1" w:lastColumn="0" w:noHBand="0" w:noVBand="1"/>
      </w:tblPr>
      <w:tblGrid>
        <w:gridCol w:w="1797"/>
        <w:gridCol w:w="1417"/>
        <w:gridCol w:w="576"/>
        <w:gridCol w:w="576"/>
        <w:gridCol w:w="576"/>
        <w:gridCol w:w="576"/>
        <w:gridCol w:w="1142"/>
        <w:gridCol w:w="3328"/>
      </w:tblGrid>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Учебный предмет</w:t>
            </w:r>
          </w:p>
        </w:tc>
        <w:tc>
          <w:tcPr>
            <w:tcW w:w="1417"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Количество сдававших</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«2»</w:t>
            </w:r>
          </w:p>
        </w:tc>
        <w:tc>
          <w:tcPr>
            <w:tcW w:w="1142"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Качество знаний</w:t>
            </w:r>
          </w:p>
        </w:tc>
        <w:tc>
          <w:tcPr>
            <w:tcW w:w="3328"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Учитель</w:t>
            </w:r>
          </w:p>
        </w:tc>
      </w:tr>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Русский язык</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 (</w:t>
            </w:r>
            <w:r w:rsidRPr="00827E0C">
              <w:rPr>
                <w:rFonts w:eastAsia="Calibri" w:cs="Times New Roman"/>
                <w:i/>
                <w:iCs/>
                <w:kern w:val="0"/>
                <w:lang w:eastAsia="en-US" w:bidi="ar-SA"/>
              </w:rPr>
              <w:t>100 %</w:t>
            </w: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4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75 %</w:t>
            </w:r>
          </w:p>
        </w:tc>
        <w:tc>
          <w:tcPr>
            <w:tcW w:w="33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Константинова Е.Л.</w:t>
            </w:r>
          </w:p>
        </w:tc>
      </w:tr>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Математика</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 (</w:t>
            </w:r>
            <w:r w:rsidRPr="00827E0C">
              <w:rPr>
                <w:rFonts w:eastAsia="Calibri" w:cs="Times New Roman"/>
                <w:i/>
                <w:iCs/>
                <w:kern w:val="0"/>
                <w:lang w:eastAsia="en-US" w:bidi="ar-SA"/>
              </w:rPr>
              <w:t>100 %</w:t>
            </w: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4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33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Саплинова С.Н.</w:t>
            </w:r>
          </w:p>
        </w:tc>
      </w:tr>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Биология</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 (</w:t>
            </w:r>
            <w:r w:rsidRPr="00827E0C">
              <w:rPr>
                <w:rFonts w:eastAsia="Calibri" w:cs="Times New Roman"/>
                <w:i/>
                <w:iCs/>
                <w:kern w:val="0"/>
                <w:lang w:eastAsia="en-US" w:bidi="ar-SA"/>
              </w:rPr>
              <w:t>100 %</w:t>
            </w: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4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25 %</w:t>
            </w:r>
          </w:p>
        </w:tc>
        <w:tc>
          <w:tcPr>
            <w:tcW w:w="33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Скуратова П.Н.</w:t>
            </w:r>
          </w:p>
        </w:tc>
      </w:tr>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География</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 (</w:t>
            </w:r>
            <w:r w:rsidRPr="00827E0C">
              <w:rPr>
                <w:rFonts w:eastAsia="Calibri" w:cs="Times New Roman"/>
                <w:i/>
                <w:iCs/>
                <w:kern w:val="0"/>
                <w:lang w:eastAsia="en-US" w:bidi="ar-SA"/>
              </w:rPr>
              <w:t>75 %</w:t>
            </w: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4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33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Кононова О.В.</w:t>
            </w:r>
          </w:p>
        </w:tc>
      </w:tr>
      <w:tr w:rsidR="00827E0C" w:rsidRPr="00827E0C" w:rsidTr="00F73219">
        <w:trPr>
          <w:jc w:val="center"/>
        </w:trPr>
        <w:tc>
          <w:tcPr>
            <w:tcW w:w="1154"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Обществознание</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 (</w:t>
            </w:r>
            <w:r w:rsidRPr="00827E0C">
              <w:rPr>
                <w:rFonts w:eastAsia="Calibri" w:cs="Times New Roman"/>
                <w:i/>
                <w:iCs/>
                <w:kern w:val="0"/>
                <w:lang w:eastAsia="en-US" w:bidi="ar-SA"/>
              </w:rPr>
              <w:t>25 %</w:t>
            </w: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42"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100 %</w:t>
            </w:r>
          </w:p>
        </w:tc>
        <w:tc>
          <w:tcPr>
            <w:tcW w:w="332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Каськова Т.А.</w:t>
            </w:r>
          </w:p>
        </w:tc>
      </w:tr>
    </w:tbl>
    <w:p w:rsidR="006D5485" w:rsidRDefault="006D5485" w:rsidP="00827E0C">
      <w:pPr>
        <w:widowControl/>
        <w:suppressAutoHyphens w:val="0"/>
        <w:spacing w:before="240" w:after="160" w:line="276" w:lineRule="auto"/>
        <w:jc w:val="center"/>
        <w:rPr>
          <w:rFonts w:eastAsia="Calibri" w:cs="Times New Roman"/>
          <w:b/>
          <w:bCs/>
          <w:kern w:val="0"/>
          <w:sz w:val="22"/>
          <w:szCs w:val="22"/>
          <w:lang w:eastAsia="en-US" w:bidi="ar-SA"/>
        </w:rPr>
      </w:pPr>
    </w:p>
    <w:p w:rsidR="00827E0C" w:rsidRPr="00827E0C" w:rsidRDefault="00827E0C" w:rsidP="00827E0C">
      <w:pPr>
        <w:widowControl/>
        <w:suppressAutoHyphens w:val="0"/>
        <w:spacing w:before="240" w:after="160" w:line="276" w:lineRule="auto"/>
        <w:jc w:val="center"/>
        <w:rPr>
          <w:rFonts w:eastAsia="Calibri" w:cs="Times New Roman"/>
          <w:b/>
          <w:bCs/>
          <w:kern w:val="0"/>
          <w:sz w:val="22"/>
          <w:szCs w:val="22"/>
          <w:lang w:eastAsia="en-US" w:bidi="ar-SA"/>
        </w:rPr>
      </w:pPr>
      <w:r w:rsidRPr="00827E0C">
        <w:rPr>
          <w:rFonts w:eastAsia="Calibri" w:cs="Times New Roman"/>
          <w:b/>
          <w:bCs/>
          <w:kern w:val="0"/>
          <w:sz w:val="22"/>
          <w:szCs w:val="22"/>
          <w:lang w:eastAsia="en-US" w:bidi="ar-SA"/>
        </w:rPr>
        <w:lastRenderedPageBreak/>
        <w:t>Сравнение результатов ОГЭ с итогами года</w:t>
      </w:r>
    </w:p>
    <w:tbl>
      <w:tblPr>
        <w:tblStyle w:val="1f7"/>
        <w:tblW w:w="0" w:type="auto"/>
        <w:jc w:val="center"/>
        <w:tblLook w:val="04A0" w:firstRow="1" w:lastRow="0" w:firstColumn="1" w:lastColumn="0" w:noHBand="0" w:noVBand="1"/>
      </w:tblPr>
      <w:tblGrid>
        <w:gridCol w:w="1941"/>
        <w:gridCol w:w="1417"/>
        <w:gridCol w:w="1457"/>
        <w:gridCol w:w="1559"/>
        <w:gridCol w:w="2268"/>
      </w:tblGrid>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Учебный предмет</w:t>
            </w:r>
          </w:p>
        </w:tc>
        <w:tc>
          <w:tcPr>
            <w:tcW w:w="1417"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Количество сдававших</w:t>
            </w:r>
          </w:p>
        </w:tc>
        <w:tc>
          <w:tcPr>
            <w:tcW w:w="1457"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Качество знаний по итогам года</w:t>
            </w:r>
          </w:p>
        </w:tc>
        <w:tc>
          <w:tcPr>
            <w:tcW w:w="155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Качество знаний по итогам ОГЭ</w:t>
            </w:r>
          </w:p>
        </w:tc>
        <w:tc>
          <w:tcPr>
            <w:tcW w:w="2268"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Учитель</w:t>
            </w:r>
          </w:p>
        </w:tc>
      </w:tr>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Русский язык</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45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155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75 %</w:t>
            </w:r>
          </w:p>
        </w:tc>
        <w:tc>
          <w:tcPr>
            <w:tcW w:w="226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Константинова Е.Л.</w:t>
            </w:r>
          </w:p>
        </w:tc>
      </w:tr>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Математика</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45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155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226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Саплинова С.Н.</w:t>
            </w:r>
          </w:p>
        </w:tc>
      </w:tr>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Биология</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145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50 %</w:t>
            </w:r>
          </w:p>
        </w:tc>
        <w:tc>
          <w:tcPr>
            <w:tcW w:w="155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25 %</w:t>
            </w:r>
          </w:p>
        </w:tc>
        <w:tc>
          <w:tcPr>
            <w:tcW w:w="226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Скуратова П.Н.</w:t>
            </w:r>
          </w:p>
        </w:tc>
      </w:tr>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География</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145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67 %</w:t>
            </w:r>
          </w:p>
        </w:tc>
        <w:tc>
          <w:tcPr>
            <w:tcW w:w="155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c>
          <w:tcPr>
            <w:tcW w:w="226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Кононова О.В.</w:t>
            </w:r>
          </w:p>
        </w:tc>
      </w:tr>
      <w:tr w:rsidR="00827E0C" w:rsidRPr="00827E0C" w:rsidTr="00F73219">
        <w:trPr>
          <w:jc w:val="center"/>
        </w:trPr>
        <w:tc>
          <w:tcPr>
            <w:tcW w:w="1941"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Обществознание</w:t>
            </w:r>
          </w:p>
        </w:tc>
        <w:tc>
          <w:tcPr>
            <w:tcW w:w="141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1457"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100 %</w:t>
            </w:r>
          </w:p>
        </w:tc>
        <w:tc>
          <w:tcPr>
            <w:tcW w:w="155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100 %</w:t>
            </w:r>
          </w:p>
        </w:tc>
        <w:tc>
          <w:tcPr>
            <w:tcW w:w="2268"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Каськова Т.А.</w:t>
            </w:r>
          </w:p>
        </w:tc>
      </w:tr>
    </w:tbl>
    <w:p w:rsidR="00827E0C" w:rsidRPr="00827E0C" w:rsidRDefault="00827E0C" w:rsidP="00827E0C">
      <w:pPr>
        <w:widowControl/>
        <w:suppressAutoHyphens w:val="0"/>
        <w:spacing w:before="240" w:after="160" w:line="276" w:lineRule="auto"/>
        <w:jc w:val="center"/>
        <w:rPr>
          <w:rFonts w:eastAsia="Calibri" w:cs="Times New Roman"/>
          <w:b/>
          <w:bCs/>
          <w:kern w:val="0"/>
          <w:sz w:val="22"/>
          <w:szCs w:val="22"/>
          <w:lang w:eastAsia="en-US" w:bidi="ar-SA"/>
        </w:rPr>
      </w:pPr>
      <w:r w:rsidRPr="00827E0C">
        <w:rPr>
          <w:rFonts w:eastAsia="Calibri" w:cs="Times New Roman"/>
          <w:b/>
          <w:bCs/>
          <w:kern w:val="0"/>
          <w:sz w:val="22"/>
          <w:szCs w:val="22"/>
          <w:lang w:eastAsia="en-US" w:bidi="ar-SA"/>
        </w:rPr>
        <w:t xml:space="preserve">Сравнительный анализ результатов ОГЭ по русскому языку </w:t>
      </w:r>
      <w:r w:rsidRPr="00827E0C">
        <w:rPr>
          <w:rFonts w:eastAsia="Calibri" w:cs="Times New Roman"/>
          <w:b/>
          <w:bCs/>
          <w:kern w:val="0"/>
          <w:sz w:val="22"/>
          <w:szCs w:val="22"/>
          <w:lang w:eastAsia="en-US" w:bidi="ar-SA"/>
        </w:rPr>
        <w:br/>
        <w:t>за последние 5 лет</w:t>
      </w:r>
    </w:p>
    <w:tbl>
      <w:tblPr>
        <w:tblStyle w:val="1f7"/>
        <w:tblW w:w="0" w:type="auto"/>
        <w:jc w:val="center"/>
        <w:tblLook w:val="04A0" w:firstRow="1" w:lastRow="0" w:firstColumn="1" w:lastColumn="0" w:noHBand="0" w:noVBand="1"/>
      </w:tblPr>
      <w:tblGrid>
        <w:gridCol w:w="1649"/>
        <w:gridCol w:w="1499"/>
        <w:gridCol w:w="576"/>
        <w:gridCol w:w="576"/>
        <w:gridCol w:w="576"/>
        <w:gridCol w:w="576"/>
        <w:gridCol w:w="1166"/>
        <w:gridCol w:w="1226"/>
      </w:tblGrid>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bookmarkStart w:id="1" w:name="_Hlk111562599"/>
            <w:r w:rsidRPr="00827E0C">
              <w:rPr>
                <w:rFonts w:eastAsia="Calibri" w:cs="Times New Roman"/>
                <w:b/>
                <w:bCs/>
                <w:kern w:val="0"/>
                <w:lang w:eastAsia="en-US" w:bidi="ar-SA"/>
              </w:rPr>
              <w:t>Учебный год</w:t>
            </w:r>
          </w:p>
        </w:tc>
        <w:tc>
          <w:tcPr>
            <w:tcW w:w="149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Количество сдававших</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«2»</w:t>
            </w:r>
          </w:p>
        </w:tc>
        <w:tc>
          <w:tcPr>
            <w:tcW w:w="116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Средний балл</w:t>
            </w:r>
          </w:p>
        </w:tc>
        <w:tc>
          <w:tcPr>
            <w:tcW w:w="122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Качество знаний</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2017-2018</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4,4</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80 %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2018-2019</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8</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7</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4,1</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100 %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2019-2020</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2020-2021</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3,75</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50 %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2021-2022</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1</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3,75</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75 %</w:t>
            </w:r>
          </w:p>
        </w:tc>
      </w:tr>
    </w:tbl>
    <w:bookmarkEnd w:id="1"/>
    <w:p w:rsidR="00827E0C" w:rsidRPr="00827E0C" w:rsidRDefault="00827E0C" w:rsidP="00827E0C">
      <w:pPr>
        <w:widowControl/>
        <w:suppressAutoHyphens w:val="0"/>
        <w:spacing w:before="240" w:after="160" w:line="276" w:lineRule="auto"/>
        <w:jc w:val="center"/>
        <w:rPr>
          <w:rFonts w:eastAsia="Calibri" w:cs="Times New Roman"/>
          <w:b/>
          <w:bCs/>
          <w:kern w:val="0"/>
          <w:sz w:val="22"/>
          <w:szCs w:val="22"/>
          <w:lang w:eastAsia="en-US" w:bidi="ar-SA"/>
        </w:rPr>
      </w:pPr>
      <w:r w:rsidRPr="00827E0C">
        <w:rPr>
          <w:rFonts w:eastAsia="Calibri" w:cs="Times New Roman"/>
          <w:b/>
          <w:bCs/>
          <w:kern w:val="0"/>
          <w:sz w:val="22"/>
          <w:szCs w:val="22"/>
          <w:lang w:eastAsia="en-US" w:bidi="ar-SA"/>
        </w:rPr>
        <w:t xml:space="preserve">Сравнительный анализ результатов ОГЭ по математике </w:t>
      </w:r>
      <w:r w:rsidRPr="00827E0C">
        <w:rPr>
          <w:rFonts w:eastAsia="Calibri" w:cs="Times New Roman"/>
          <w:b/>
          <w:bCs/>
          <w:kern w:val="0"/>
          <w:sz w:val="22"/>
          <w:szCs w:val="22"/>
          <w:lang w:eastAsia="en-US" w:bidi="ar-SA"/>
        </w:rPr>
        <w:br/>
        <w:t>за последние 5 лет</w:t>
      </w:r>
    </w:p>
    <w:tbl>
      <w:tblPr>
        <w:tblStyle w:val="3c"/>
        <w:tblW w:w="0" w:type="auto"/>
        <w:jc w:val="center"/>
        <w:tblLook w:val="04A0" w:firstRow="1" w:lastRow="0" w:firstColumn="1" w:lastColumn="0" w:noHBand="0" w:noVBand="1"/>
      </w:tblPr>
      <w:tblGrid>
        <w:gridCol w:w="1649"/>
        <w:gridCol w:w="1499"/>
        <w:gridCol w:w="576"/>
        <w:gridCol w:w="576"/>
        <w:gridCol w:w="576"/>
        <w:gridCol w:w="576"/>
        <w:gridCol w:w="1166"/>
        <w:gridCol w:w="1226"/>
      </w:tblGrid>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Учебный год</w:t>
            </w:r>
          </w:p>
        </w:tc>
        <w:tc>
          <w:tcPr>
            <w:tcW w:w="1499"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Количество сдававших</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«3»</w:t>
            </w:r>
          </w:p>
        </w:tc>
        <w:tc>
          <w:tcPr>
            <w:tcW w:w="57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«2»</w:t>
            </w:r>
          </w:p>
        </w:tc>
        <w:tc>
          <w:tcPr>
            <w:tcW w:w="116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Средний балл</w:t>
            </w:r>
          </w:p>
        </w:tc>
        <w:tc>
          <w:tcPr>
            <w:tcW w:w="1226" w:type="dxa"/>
          </w:tcPr>
          <w:p w:rsidR="00827E0C" w:rsidRPr="00827E0C" w:rsidRDefault="00827E0C" w:rsidP="00827E0C">
            <w:pPr>
              <w:widowControl/>
              <w:suppressAutoHyphens w:val="0"/>
              <w:spacing w:line="276" w:lineRule="auto"/>
              <w:jc w:val="center"/>
              <w:rPr>
                <w:rFonts w:eastAsia="Calibri" w:cs="Times New Roman"/>
                <w:b/>
                <w:bCs/>
                <w:kern w:val="0"/>
                <w:lang w:eastAsia="en-US" w:bidi="ar-SA"/>
              </w:rPr>
            </w:pPr>
            <w:r w:rsidRPr="00827E0C">
              <w:rPr>
                <w:rFonts w:eastAsia="Calibri" w:cs="Times New Roman"/>
                <w:b/>
                <w:bCs/>
                <w:kern w:val="0"/>
                <w:lang w:eastAsia="en-US" w:bidi="ar-SA"/>
              </w:rPr>
              <w:t>Качество знаний</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2017-2018</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5</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2018-2019</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8</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6</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3,25</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25 %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2019-2020</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2020-2021</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r>
      <w:tr w:rsidR="00827E0C" w:rsidRPr="00827E0C" w:rsidTr="00F73219">
        <w:trPr>
          <w:jc w:val="center"/>
        </w:trPr>
        <w:tc>
          <w:tcPr>
            <w:tcW w:w="164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2021-2022</w:t>
            </w:r>
          </w:p>
        </w:tc>
        <w:tc>
          <w:tcPr>
            <w:tcW w:w="1499"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4</w:t>
            </w:r>
          </w:p>
        </w:tc>
        <w:tc>
          <w:tcPr>
            <w:tcW w:w="57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w:t>
            </w:r>
          </w:p>
        </w:tc>
        <w:tc>
          <w:tcPr>
            <w:tcW w:w="116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3</w:t>
            </w:r>
          </w:p>
        </w:tc>
        <w:tc>
          <w:tcPr>
            <w:tcW w:w="1226" w:type="dxa"/>
          </w:tcPr>
          <w:p w:rsidR="00827E0C" w:rsidRPr="00827E0C" w:rsidRDefault="00827E0C" w:rsidP="00827E0C">
            <w:pPr>
              <w:widowControl/>
              <w:suppressAutoHyphens w:val="0"/>
              <w:spacing w:line="276" w:lineRule="auto"/>
              <w:jc w:val="center"/>
              <w:rPr>
                <w:rFonts w:eastAsia="Calibri" w:cs="Times New Roman"/>
                <w:kern w:val="0"/>
                <w:lang w:eastAsia="en-US" w:bidi="ar-SA"/>
              </w:rPr>
            </w:pPr>
            <w:r w:rsidRPr="00827E0C">
              <w:rPr>
                <w:rFonts w:eastAsia="Calibri" w:cs="Times New Roman"/>
                <w:kern w:val="0"/>
                <w:lang w:eastAsia="en-US" w:bidi="ar-SA"/>
              </w:rPr>
              <w:t>0 %</w:t>
            </w:r>
          </w:p>
        </w:tc>
      </w:tr>
    </w:tbl>
    <w:p w:rsidR="00827E0C" w:rsidRPr="00827E0C" w:rsidRDefault="00827E0C" w:rsidP="00827E0C">
      <w:pPr>
        <w:widowControl/>
        <w:suppressAutoHyphens w:val="0"/>
        <w:spacing w:before="240" w:line="276" w:lineRule="auto"/>
        <w:ind w:firstLine="709"/>
        <w:jc w:val="both"/>
        <w:rPr>
          <w:rFonts w:eastAsia="Calibri" w:cs="Times New Roman"/>
          <w:kern w:val="0"/>
          <w:sz w:val="22"/>
          <w:szCs w:val="22"/>
          <w:lang w:eastAsia="en-US" w:bidi="ar-SA"/>
        </w:rPr>
      </w:pPr>
      <w:r w:rsidRPr="00827E0C">
        <w:rPr>
          <w:rFonts w:eastAsia="Calibri" w:cs="Times New Roman"/>
          <w:kern w:val="0"/>
          <w:sz w:val="22"/>
          <w:szCs w:val="22"/>
          <w:lang w:eastAsia="en-US" w:bidi="ar-SA"/>
        </w:rPr>
        <w:t>Таким образом, наблюдается стабильность в отсутствии качества знаний обучающихся по математике: на протяжении последних двух лет результаты стабильно низкие.</w:t>
      </w:r>
    </w:p>
    <w:p w:rsidR="00236B7E" w:rsidRPr="00D7268E" w:rsidRDefault="00236B7E" w:rsidP="00236B7E">
      <w:pPr>
        <w:pStyle w:val="af8"/>
        <w:spacing w:line="240" w:lineRule="auto"/>
        <w:ind w:firstLine="0"/>
        <w:rPr>
          <w:b/>
          <w:color w:val="FF0000"/>
          <w:sz w:val="22"/>
          <w:szCs w:val="22"/>
        </w:rPr>
      </w:pPr>
    </w:p>
    <w:p w:rsidR="00506E48" w:rsidRPr="002A1B02" w:rsidRDefault="002A1B02" w:rsidP="00506E48">
      <w:pPr>
        <w:tabs>
          <w:tab w:val="left" w:pos="3060"/>
        </w:tabs>
        <w:snapToGrid w:val="0"/>
        <w:jc w:val="center"/>
        <w:rPr>
          <w:rFonts w:cs="Times New Roman"/>
          <w:b/>
        </w:rPr>
      </w:pPr>
      <w:r w:rsidRPr="002A1B02">
        <w:rPr>
          <w:rFonts w:cs="Times New Roman"/>
          <w:b/>
        </w:rPr>
        <w:t>ВСЕРОССИЙСКИЕ ПРОВЕРОЧНЫЕ РАБОТЫ</w:t>
      </w:r>
    </w:p>
    <w:p w:rsidR="00286662" w:rsidRPr="002A1B02" w:rsidRDefault="00286662" w:rsidP="003233FD">
      <w:pPr>
        <w:spacing w:line="276" w:lineRule="auto"/>
      </w:pPr>
    </w:p>
    <w:p w:rsidR="00983B31" w:rsidRPr="00983B31" w:rsidRDefault="00286662" w:rsidP="00983B31">
      <w:pPr>
        <w:spacing w:line="276" w:lineRule="auto"/>
        <w:jc w:val="both"/>
        <w:rPr>
          <w:rFonts w:cs="Times New Roman"/>
          <w:shd w:val="clear" w:color="auto" w:fill="FFFFFF"/>
        </w:rPr>
      </w:pPr>
      <w:r w:rsidRPr="002A1B02">
        <w:rPr>
          <w:rFonts w:eastAsia="Times New Roman" w:cs="Times New Roman"/>
        </w:rPr>
        <w:t>Проведение Всероссийских проверочных работ направлено на обеспечение единства образовательного пространства Российской Федерации, совершенствование общероссийской системы оценки качества образования и поддержки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r w:rsidR="00983B31" w:rsidRPr="00983B31">
        <w:t xml:space="preserve"> </w:t>
      </w:r>
      <w:r w:rsidR="00983B31" w:rsidRPr="00983B31">
        <w:rPr>
          <w:rFonts w:cs="Times New Roman"/>
          <w:shd w:val="clear" w:color="auto" w:fill="FFFFFF"/>
        </w:rPr>
        <w:t xml:space="preserve">В 2022 году ВПР проводились в марте, сентябре и октябре. ВПР проводимые осенью 2022 года писали по программе обучения предыдущего года обучения. В связи с </w:t>
      </w:r>
    </w:p>
    <w:p w:rsidR="002A42A7" w:rsidRPr="00983B31" w:rsidRDefault="00983B31" w:rsidP="00983B31">
      <w:pPr>
        <w:spacing w:line="276" w:lineRule="auto"/>
        <w:jc w:val="both"/>
        <w:rPr>
          <w:rFonts w:cs="Times New Roman"/>
          <w:shd w:val="clear" w:color="auto" w:fill="FFFFFF"/>
        </w:rPr>
      </w:pPr>
      <w:r w:rsidRPr="00983B31">
        <w:rPr>
          <w:rFonts w:cs="Times New Roman"/>
          <w:shd w:val="clear" w:color="auto" w:fill="FFFFFF"/>
        </w:rPr>
        <w:t>переносом осенних каникул ВПР запланированные с 17 октября 2022 года по 21 октября 2022 года не проводились</w:t>
      </w:r>
      <w:r>
        <w:rPr>
          <w:rFonts w:cs="Times New Roman"/>
          <w:shd w:val="clear" w:color="auto" w:fill="FFFFFF"/>
        </w:rPr>
        <w:t>.</w:t>
      </w:r>
    </w:p>
    <w:p w:rsidR="006D5485" w:rsidRDefault="006D5485" w:rsidP="008B0404">
      <w:pPr>
        <w:spacing w:after="150"/>
        <w:jc w:val="center"/>
        <w:rPr>
          <w:rFonts w:eastAsia="Times New Roman" w:cs="Times New Roman"/>
          <w:b/>
          <w:sz w:val="22"/>
          <w:szCs w:val="22"/>
          <w:lang w:eastAsia="ru-RU"/>
        </w:rPr>
      </w:pPr>
    </w:p>
    <w:p w:rsidR="006D5485" w:rsidRDefault="006D5485" w:rsidP="008B0404">
      <w:pPr>
        <w:spacing w:after="150"/>
        <w:jc w:val="center"/>
        <w:rPr>
          <w:rFonts w:eastAsia="Times New Roman" w:cs="Times New Roman"/>
          <w:b/>
          <w:sz w:val="22"/>
          <w:szCs w:val="22"/>
          <w:lang w:eastAsia="ru-RU"/>
        </w:rPr>
      </w:pPr>
    </w:p>
    <w:p w:rsidR="006D5485" w:rsidRDefault="006D5485" w:rsidP="008B0404">
      <w:pPr>
        <w:spacing w:after="150"/>
        <w:jc w:val="center"/>
        <w:rPr>
          <w:rFonts w:eastAsia="Times New Roman" w:cs="Times New Roman"/>
          <w:b/>
          <w:sz w:val="22"/>
          <w:szCs w:val="22"/>
          <w:lang w:eastAsia="ru-RU"/>
        </w:rPr>
      </w:pPr>
    </w:p>
    <w:p w:rsidR="006D5485" w:rsidRDefault="006D5485" w:rsidP="008B0404">
      <w:pPr>
        <w:spacing w:after="150"/>
        <w:jc w:val="center"/>
        <w:rPr>
          <w:rFonts w:eastAsia="Times New Roman" w:cs="Times New Roman"/>
          <w:b/>
          <w:sz w:val="22"/>
          <w:szCs w:val="22"/>
          <w:lang w:eastAsia="ru-RU"/>
        </w:rPr>
      </w:pPr>
    </w:p>
    <w:p w:rsidR="006D5485" w:rsidRDefault="006D5485" w:rsidP="008B0404">
      <w:pPr>
        <w:spacing w:after="150"/>
        <w:jc w:val="center"/>
        <w:rPr>
          <w:rFonts w:eastAsia="Times New Roman" w:cs="Times New Roman"/>
          <w:b/>
          <w:sz w:val="22"/>
          <w:szCs w:val="22"/>
          <w:lang w:eastAsia="ru-RU"/>
        </w:rPr>
      </w:pPr>
    </w:p>
    <w:p w:rsidR="006D5485" w:rsidRDefault="006D5485" w:rsidP="008B0404">
      <w:pPr>
        <w:spacing w:after="150"/>
        <w:jc w:val="center"/>
        <w:rPr>
          <w:rFonts w:eastAsia="Times New Roman" w:cs="Times New Roman"/>
          <w:b/>
          <w:sz w:val="22"/>
          <w:szCs w:val="22"/>
          <w:lang w:eastAsia="ru-RU"/>
        </w:rPr>
      </w:pPr>
    </w:p>
    <w:p w:rsidR="008B0404" w:rsidRPr="002A1B02" w:rsidRDefault="008B0404" w:rsidP="008B0404">
      <w:pPr>
        <w:spacing w:after="150"/>
        <w:jc w:val="center"/>
        <w:rPr>
          <w:rFonts w:eastAsia="Times New Roman" w:cs="Times New Roman"/>
          <w:b/>
          <w:sz w:val="22"/>
          <w:szCs w:val="22"/>
          <w:lang w:eastAsia="ru-RU"/>
        </w:rPr>
      </w:pPr>
      <w:r w:rsidRPr="002A1B02">
        <w:rPr>
          <w:rFonts w:eastAsia="Times New Roman" w:cs="Times New Roman"/>
          <w:b/>
          <w:sz w:val="22"/>
          <w:szCs w:val="22"/>
          <w:lang w:eastAsia="ru-RU"/>
        </w:rPr>
        <w:lastRenderedPageBreak/>
        <w:t>Сводная таблица результатов ВПР</w:t>
      </w:r>
    </w:p>
    <w:tbl>
      <w:tblPr>
        <w:tblStyle w:val="2f3"/>
        <w:tblW w:w="5216" w:type="pct"/>
        <w:tblInd w:w="-176" w:type="dxa"/>
        <w:tblLayout w:type="fixed"/>
        <w:tblLook w:val="04A0" w:firstRow="1" w:lastRow="0" w:firstColumn="1" w:lastColumn="0" w:noHBand="0" w:noVBand="1"/>
      </w:tblPr>
      <w:tblGrid>
        <w:gridCol w:w="849"/>
        <w:gridCol w:w="1593"/>
        <w:gridCol w:w="1401"/>
        <w:gridCol w:w="535"/>
        <w:gridCol w:w="897"/>
        <w:gridCol w:w="890"/>
        <w:gridCol w:w="781"/>
        <w:gridCol w:w="761"/>
        <w:gridCol w:w="748"/>
        <w:gridCol w:w="744"/>
        <w:gridCol w:w="964"/>
        <w:gridCol w:w="968"/>
      </w:tblGrid>
      <w:tr w:rsidR="002A1B02" w:rsidRPr="002A1B02" w:rsidTr="003C6F15">
        <w:trPr>
          <w:cantSplit/>
          <w:trHeight w:val="2541"/>
        </w:trPr>
        <w:tc>
          <w:tcPr>
            <w:tcW w:w="381" w:type="pct"/>
          </w:tcPr>
          <w:p w:rsidR="002A1B02" w:rsidRPr="00D06ACA" w:rsidRDefault="002A1B02" w:rsidP="002A1B02">
            <w:pPr>
              <w:widowControl/>
              <w:suppressAutoHyphens w:val="0"/>
              <w:spacing w:after="150"/>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Класс</w:t>
            </w:r>
          </w:p>
          <w:p w:rsidR="002A1B02" w:rsidRPr="00D06ACA" w:rsidRDefault="002A1B02" w:rsidP="002A1B02">
            <w:pPr>
              <w:widowControl/>
              <w:suppressAutoHyphens w:val="0"/>
              <w:spacing w:after="150"/>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/всего учащихся</w:t>
            </w:r>
          </w:p>
        </w:tc>
        <w:tc>
          <w:tcPr>
            <w:tcW w:w="715" w:type="pct"/>
          </w:tcPr>
          <w:p w:rsidR="002A1B02" w:rsidRPr="00D06ACA" w:rsidRDefault="002A1B02" w:rsidP="002A1B02">
            <w:pPr>
              <w:widowControl/>
              <w:suppressAutoHyphens w:val="0"/>
              <w:spacing w:after="150"/>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Предмет</w:t>
            </w:r>
          </w:p>
        </w:tc>
        <w:tc>
          <w:tcPr>
            <w:tcW w:w="629" w:type="pct"/>
          </w:tcPr>
          <w:p w:rsidR="002A1B02" w:rsidRPr="00D06ACA" w:rsidRDefault="002A1B02" w:rsidP="002A1B02">
            <w:pPr>
              <w:widowControl/>
              <w:suppressAutoHyphens w:val="0"/>
              <w:spacing w:after="150"/>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Учитель</w:t>
            </w:r>
          </w:p>
        </w:tc>
        <w:tc>
          <w:tcPr>
            <w:tcW w:w="240"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Участвовали</w:t>
            </w:r>
          </w:p>
        </w:tc>
        <w:tc>
          <w:tcPr>
            <w:tcW w:w="403"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Качество знаний</w:t>
            </w:r>
          </w:p>
        </w:tc>
        <w:tc>
          <w:tcPr>
            <w:tcW w:w="400"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успеваемость</w:t>
            </w:r>
          </w:p>
        </w:tc>
        <w:tc>
          <w:tcPr>
            <w:tcW w:w="351"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Подтвердили отметки</w:t>
            </w:r>
          </w:p>
        </w:tc>
        <w:tc>
          <w:tcPr>
            <w:tcW w:w="342"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Показали знания выше</w:t>
            </w:r>
          </w:p>
        </w:tc>
        <w:tc>
          <w:tcPr>
            <w:tcW w:w="336"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Показали знания ниже</w:t>
            </w:r>
          </w:p>
        </w:tc>
        <w:tc>
          <w:tcPr>
            <w:tcW w:w="334"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 xml:space="preserve">Район </w:t>
            </w:r>
          </w:p>
        </w:tc>
        <w:tc>
          <w:tcPr>
            <w:tcW w:w="433"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 xml:space="preserve">Область </w:t>
            </w:r>
          </w:p>
        </w:tc>
        <w:tc>
          <w:tcPr>
            <w:tcW w:w="435" w:type="pct"/>
            <w:textDirection w:val="btLr"/>
          </w:tcPr>
          <w:p w:rsidR="002A1B02" w:rsidRPr="00D06ACA" w:rsidRDefault="002A1B02" w:rsidP="002A1B02">
            <w:pPr>
              <w:widowControl/>
              <w:suppressAutoHyphens w:val="0"/>
              <w:spacing w:after="150"/>
              <w:ind w:left="113" w:right="113"/>
              <w:jc w:val="center"/>
              <w:rPr>
                <w:rFonts w:eastAsia="Times New Roman" w:cs="Times New Roman"/>
                <w:b/>
                <w:color w:val="000000"/>
                <w:kern w:val="0"/>
                <w:sz w:val="21"/>
                <w:szCs w:val="21"/>
                <w:lang w:eastAsia="ru-RU" w:bidi="ar-SA"/>
              </w:rPr>
            </w:pPr>
            <w:r w:rsidRPr="00D06ACA">
              <w:rPr>
                <w:rFonts w:eastAsia="Times New Roman" w:cs="Times New Roman"/>
                <w:b/>
                <w:color w:val="000000"/>
                <w:kern w:val="0"/>
                <w:sz w:val="21"/>
                <w:szCs w:val="21"/>
                <w:lang w:eastAsia="ru-RU" w:bidi="ar-SA"/>
              </w:rPr>
              <w:t xml:space="preserve">Россия </w:t>
            </w:r>
          </w:p>
        </w:tc>
      </w:tr>
      <w:tr w:rsidR="002A1B02" w:rsidRPr="002A1B02" w:rsidTr="003C6F15">
        <w:tc>
          <w:tcPr>
            <w:tcW w:w="381" w:type="pct"/>
            <w:vMerge w:val="restar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4 класс</w:t>
            </w: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Русский язык</w:t>
            </w:r>
          </w:p>
        </w:tc>
        <w:tc>
          <w:tcPr>
            <w:tcW w:w="629" w:type="pct"/>
          </w:tcPr>
          <w:p w:rsidR="002A1B02" w:rsidRPr="002A1B02" w:rsidRDefault="00983B31"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Моисеева Т.Е.</w:t>
            </w:r>
          </w:p>
        </w:tc>
        <w:tc>
          <w:tcPr>
            <w:tcW w:w="240" w:type="pct"/>
          </w:tcPr>
          <w:p w:rsidR="002A1B02" w:rsidRPr="002A1B02" w:rsidRDefault="003C6F1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9</w:t>
            </w:r>
          </w:p>
        </w:tc>
        <w:tc>
          <w:tcPr>
            <w:tcW w:w="40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77,78</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50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50</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4"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66,36</w:t>
            </w:r>
          </w:p>
        </w:tc>
        <w:tc>
          <w:tcPr>
            <w:tcW w:w="43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73,91</w:t>
            </w:r>
          </w:p>
        </w:tc>
        <w:tc>
          <w:tcPr>
            <w:tcW w:w="435"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61,79</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Математика</w:t>
            </w:r>
          </w:p>
        </w:tc>
        <w:tc>
          <w:tcPr>
            <w:tcW w:w="629" w:type="pct"/>
          </w:tcPr>
          <w:p w:rsidR="002A1B02" w:rsidRPr="00983B31" w:rsidRDefault="00983B31" w:rsidP="002A1B02">
            <w:pPr>
              <w:widowControl/>
              <w:suppressAutoHyphens w:val="0"/>
              <w:jc w:val="center"/>
              <w:rPr>
                <w:rFonts w:asciiTheme="minorHAnsi" w:eastAsiaTheme="minorHAnsi" w:hAnsiTheme="minorHAnsi" w:cstheme="minorBidi"/>
                <w:kern w:val="0"/>
                <w:lang w:eastAsia="en-US" w:bidi="ar-SA"/>
              </w:rPr>
            </w:pPr>
            <w:r w:rsidRPr="00983B31">
              <w:rPr>
                <w:rFonts w:eastAsiaTheme="minorHAnsi" w:cstheme="minorBidi"/>
                <w:kern w:val="0"/>
                <w:lang w:eastAsia="en-US" w:bidi="ar-SA"/>
              </w:rPr>
              <w:t>Моисеева Т.Е.</w:t>
            </w:r>
          </w:p>
        </w:tc>
        <w:tc>
          <w:tcPr>
            <w:tcW w:w="240" w:type="pct"/>
          </w:tcPr>
          <w:p w:rsidR="002A1B02" w:rsidRPr="002A1B02" w:rsidRDefault="003C6F1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8</w:t>
            </w:r>
          </w:p>
        </w:tc>
        <w:tc>
          <w:tcPr>
            <w:tcW w:w="40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62,5</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4"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65,99</w:t>
            </w:r>
          </w:p>
        </w:tc>
        <w:tc>
          <w:tcPr>
            <w:tcW w:w="43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74,73</w:t>
            </w:r>
          </w:p>
        </w:tc>
        <w:tc>
          <w:tcPr>
            <w:tcW w:w="435"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69,24</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Окружающий мир</w:t>
            </w:r>
          </w:p>
        </w:tc>
        <w:tc>
          <w:tcPr>
            <w:tcW w:w="629" w:type="pct"/>
          </w:tcPr>
          <w:p w:rsidR="002A1B02" w:rsidRPr="00983B31" w:rsidRDefault="00983B31" w:rsidP="002A1B02">
            <w:pPr>
              <w:widowControl/>
              <w:suppressAutoHyphens w:val="0"/>
              <w:jc w:val="center"/>
              <w:rPr>
                <w:rFonts w:asciiTheme="minorHAnsi" w:eastAsiaTheme="minorHAnsi" w:hAnsiTheme="minorHAnsi" w:cstheme="minorBidi"/>
                <w:kern w:val="0"/>
                <w:lang w:eastAsia="en-US" w:bidi="ar-SA"/>
              </w:rPr>
            </w:pPr>
            <w:r w:rsidRPr="00983B31">
              <w:rPr>
                <w:rFonts w:eastAsiaTheme="minorHAnsi" w:cstheme="minorBidi"/>
                <w:kern w:val="0"/>
                <w:lang w:eastAsia="en-US" w:bidi="ar-SA"/>
              </w:rPr>
              <w:t>Моисеева Т.Е.</w:t>
            </w:r>
          </w:p>
        </w:tc>
        <w:tc>
          <w:tcPr>
            <w:tcW w:w="240" w:type="pct"/>
          </w:tcPr>
          <w:p w:rsidR="002A1B02" w:rsidRPr="002A1B02" w:rsidRDefault="003C6F1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7</w:t>
            </w:r>
          </w:p>
        </w:tc>
        <w:tc>
          <w:tcPr>
            <w:tcW w:w="40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71,43</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4"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73,25</w:t>
            </w:r>
          </w:p>
        </w:tc>
        <w:tc>
          <w:tcPr>
            <w:tcW w:w="43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80,9</w:t>
            </w:r>
          </w:p>
        </w:tc>
        <w:tc>
          <w:tcPr>
            <w:tcW w:w="435"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70,24</w:t>
            </w:r>
          </w:p>
        </w:tc>
      </w:tr>
      <w:tr w:rsidR="002A1B02" w:rsidRPr="002A1B02" w:rsidTr="003C6F15">
        <w:tc>
          <w:tcPr>
            <w:tcW w:w="381" w:type="pct"/>
            <w:vMerge w:val="restar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5 класс</w:t>
            </w: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Русский язык</w:t>
            </w:r>
          </w:p>
        </w:tc>
        <w:tc>
          <w:tcPr>
            <w:tcW w:w="629" w:type="pct"/>
          </w:tcPr>
          <w:p w:rsidR="002A1B02" w:rsidRPr="002A1B02" w:rsidRDefault="003C6F1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Кононова О.В.</w:t>
            </w:r>
          </w:p>
        </w:tc>
        <w:tc>
          <w:tcPr>
            <w:tcW w:w="24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w:t>
            </w:r>
          </w:p>
        </w:tc>
        <w:tc>
          <w:tcPr>
            <w:tcW w:w="403" w:type="pct"/>
          </w:tcPr>
          <w:p w:rsidR="002A1B02" w:rsidRPr="002A1B02" w:rsidRDefault="003C6F15"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4"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48,13</w:t>
            </w:r>
          </w:p>
        </w:tc>
        <w:tc>
          <w:tcPr>
            <w:tcW w:w="433"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59,78</w:t>
            </w:r>
          </w:p>
        </w:tc>
        <w:tc>
          <w:tcPr>
            <w:tcW w:w="435"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46,2</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Математика </w:t>
            </w:r>
          </w:p>
        </w:tc>
        <w:tc>
          <w:tcPr>
            <w:tcW w:w="629"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Балягина В.К.</w:t>
            </w:r>
          </w:p>
        </w:tc>
        <w:tc>
          <w:tcPr>
            <w:tcW w:w="24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w:t>
            </w:r>
          </w:p>
        </w:tc>
        <w:tc>
          <w:tcPr>
            <w:tcW w:w="403"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18"/>
                <w:szCs w:val="18"/>
                <w:lang w:eastAsia="ru-RU" w:bidi="ar-SA"/>
              </w:rPr>
            </w:pPr>
            <w:r w:rsidRPr="002A1B02">
              <w:rPr>
                <w:rFonts w:eastAsia="Times New Roman" w:cs="Times New Roman"/>
                <w:bCs/>
                <w:color w:val="000000"/>
                <w:kern w:val="0"/>
                <w:sz w:val="18"/>
                <w:szCs w:val="18"/>
                <w:lang w:eastAsia="ru-RU" w:bidi="ar-SA"/>
              </w:rPr>
              <w:t>-</w:t>
            </w:r>
          </w:p>
        </w:tc>
        <w:tc>
          <w:tcPr>
            <w:tcW w:w="334"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61,02</w:t>
            </w:r>
          </w:p>
        </w:tc>
        <w:tc>
          <w:tcPr>
            <w:tcW w:w="433" w:type="pct"/>
          </w:tcPr>
          <w:p w:rsidR="002A1B02" w:rsidRPr="002A1B02" w:rsidRDefault="002A1B02" w:rsidP="002A1B02">
            <w:pPr>
              <w:widowControl/>
              <w:suppressAutoHyphens w:val="0"/>
              <w:spacing w:after="150"/>
              <w:jc w:val="center"/>
              <w:rPr>
                <w:rFonts w:eastAsia="Times New Roman" w:cs="Times New Roman"/>
                <w:b/>
                <w:bCs/>
                <w:color w:val="000000"/>
                <w:kern w:val="0"/>
                <w:sz w:val="18"/>
                <w:szCs w:val="18"/>
                <w:lang w:eastAsia="ru-RU" w:bidi="ar-SA"/>
              </w:rPr>
            </w:pPr>
            <w:r w:rsidRPr="002A1B02">
              <w:rPr>
                <w:rFonts w:eastAsia="Times New Roman" w:cs="Times New Roman"/>
                <w:b/>
                <w:bCs/>
                <w:color w:val="000000"/>
                <w:kern w:val="0"/>
                <w:sz w:val="18"/>
                <w:szCs w:val="18"/>
                <w:lang w:eastAsia="ru-RU" w:bidi="ar-SA"/>
              </w:rPr>
              <w:t>60,</w:t>
            </w:r>
            <w:r w:rsidR="00C8320F">
              <w:rPr>
                <w:rFonts w:eastAsia="Times New Roman" w:cs="Times New Roman"/>
                <w:b/>
                <w:bCs/>
                <w:color w:val="000000"/>
                <w:kern w:val="0"/>
                <w:sz w:val="18"/>
                <w:szCs w:val="18"/>
                <w:lang w:eastAsia="ru-RU" w:bidi="ar-SA"/>
              </w:rPr>
              <w:t>45</w:t>
            </w:r>
          </w:p>
        </w:tc>
        <w:tc>
          <w:tcPr>
            <w:tcW w:w="435" w:type="pct"/>
          </w:tcPr>
          <w:p w:rsidR="002A1B02" w:rsidRPr="002A1B02" w:rsidRDefault="00C8320F" w:rsidP="002A1B02">
            <w:pPr>
              <w:widowControl/>
              <w:suppressAutoHyphens w:val="0"/>
              <w:spacing w:after="150"/>
              <w:jc w:val="center"/>
              <w:rPr>
                <w:rFonts w:eastAsia="Times New Roman" w:cs="Times New Roman"/>
                <w:b/>
                <w:bCs/>
                <w:color w:val="000000"/>
                <w:kern w:val="0"/>
                <w:sz w:val="18"/>
                <w:szCs w:val="18"/>
                <w:lang w:eastAsia="ru-RU" w:bidi="ar-SA"/>
              </w:rPr>
            </w:pPr>
            <w:r>
              <w:rPr>
                <w:rFonts w:eastAsia="Times New Roman" w:cs="Times New Roman"/>
                <w:b/>
                <w:bCs/>
                <w:color w:val="000000"/>
                <w:kern w:val="0"/>
                <w:sz w:val="18"/>
                <w:szCs w:val="18"/>
                <w:lang w:eastAsia="ru-RU" w:bidi="ar-SA"/>
              </w:rPr>
              <w:t>49,63</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Биология </w:t>
            </w:r>
          </w:p>
        </w:tc>
        <w:tc>
          <w:tcPr>
            <w:tcW w:w="629"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Ковалев Н.В.</w:t>
            </w:r>
          </w:p>
        </w:tc>
        <w:tc>
          <w:tcPr>
            <w:tcW w:w="24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w:t>
            </w:r>
          </w:p>
        </w:tc>
        <w:tc>
          <w:tcPr>
            <w:tcW w:w="403" w:type="pct"/>
          </w:tcPr>
          <w:p w:rsidR="002A1B02" w:rsidRPr="002A1B02" w:rsidRDefault="00FC4B28"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50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50</w:t>
            </w:r>
          </w:p>
        </w:tc>
        <w:tc>
          <w:tcPr>
            <w:tcW w:w="334"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71,33</w:t>
            </w:r>
          </w:p>
        </w:tc>
        <w:tc>
          <w:tcPr>
            <w:tcW w:w="433"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69,3</w:t>
            </w:r>
          </w:p>
        </w:tc>
        <w:tc>
          <w:tcPr>
            <w:tcW w:w="435"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48,28</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История </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Каськова Т.А.</w:t>
            </w:r>
          </w:p>
        </w:tc>
        <w:tc>
          <w:tcPr>
            <w:tcW w:w="240"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1</w:t>
            </w:r>
          </w:p>
        </w:tc>
        <w:tc>
          <w:tcPr>
            <w:tcW w:w="403" w:type="pct"/>
          </w:tcPr>
          <w:p w:rsidR="002A1B02" w:rsidRPr="002A1B02" w:rsidRDefault="00F91935"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F91935" w:rsidP="002A1B02">
            <w:pPr>
              <w:widowControl/>
              <w:suppressAutoHyphens w:val="0"/>
              <w:spacing w:after="150"/>
              <w:jc w:val="center"/>
              <w:rPr>
                <w:rFonts w:eastAsia="Times New Roman" w:cs="Times New Roman"/>
                <w:bCs/>
                <w:color w:val="000000"/>
                <w:kern w:val="0"/>
                <w:sz w:val="18"/>
                <w:szCs w:val="18"/>
                <w:lang w:eastAsia="ru-RU" w:bidi="ar-SA"/>
              </w:rPr>
            </w:pPr>
            <w:r>
              <w:rPr>
                <w:rFonts w:eastAsia="Times New Roman" w:cs="Times New Roman"/>
                <w:bCs/>
                <w:color w:val="000000"/>
                <w:kern w:val="0"/>
                <w:sz w:val="18"/>
                <w:szCs w:val="18"/>
                <w:lang w:eastAsia="ru-RU" w:bidi="ar-SA"/>
              </w:rPr>
              <w:t>-</w:t>
            </w:r>
          </w:p>
        </w:tc>
        <w:tc>
          <w:tcPr>
            <w:tcW w:w="334" w:type="pct"/>
          </w:tcPr>
          <w:p w:rsidR="002A1B02" w:rsidRPr="002A1B02" w:rsidRDefault="002A1B02" w:rsidP="002A1B02">
            <w:pPr>
              <w:widowControl/>
              <w:suppressAutoHyphens w:val="0"/>
              <w:spacing w:after="150"/>
              <w:jc w:val="center"/>
              <w:rPr>
                <w:rFonts w:eastAsia="Times New Roman" w:cs="Times New Roman"/>
                <w:b/>
                <w:bCs/>
                <w:color w:val="000000"/>
                <w:kern w:val="0"/>
                <w:sz w:val="20"/>
                <w:szCs w:val="20"/>
                <w:lang w:eastAsia="ru-RU" w:bidi="ar-SA"/>
              </w:rPr>
            </w:pPr>
            <w:r w:rsidRPr="002A1B02">
              <w:rPr>
                <w:rFonts w:eastAsia="Times New Roman" w:cs="Times New Roman"/>
                <w:b/>
                <w:bCs/>
                <w:color w:val="000000"/>
                <w:kern w:val="0"/>
                <w:sz w:val="20"/>
                <w:szCs w:val="20"/>
                <w:lang w:eastAsia="ru-RU" w:bidi="ar-SA"/>
              </w:rPr>
              <w:t>68,3</w:t>
            </w:r>
            <w:r w:rsidR="00F91935">
              <w:rPr>
                <w:rFonts w:eastAsia="Times New Roman" w:cs="Times New Roman"/>
                <w:b/>
                <w:bCs/>
                <w:color w:val="000000"/>
                <w:kern w:val="0"/>
                <w:sz w:val="20"/>
                <w:szCs w:val="20"/>
                <w:lang w:eastAsia="ru-RU" w:bidi="ar-SA"/>
              </w:rPr>
              <w:t>7</w:t>
            </w:r>
          </w:p>
        </w:tc>
        <w:tc>
          <w:tcPr>
            <w:tcW w:w="433"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68,06</w:t>
            </w:r>
          </w:p>
        </w:tc>
        <w:tc>
          <w:tcPr>
            <w:tcW w:w="435"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52,05</w:t>
            </w:r>
          </w:p>
        </w:tc>
      </w:tr>
      <w:tr w:rsidR="002A1B02" w:rsidRPr="002A1B02" w:rsidTr="003C6F15">
        <w:tc>
          <w:tcPr>
            <w:tcW w:w="381" w:type="pct"/>
            <w:vMerge w:val="restar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6 класс</w:t>
            </w: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Русский язык</w:t>
            </w:r>
          </w:p>
        </w:tc>
        <w:tc>
          <w:tcPr>
            <w:tcW w:w="629"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Константинова Е.Л.</w:t>
            </w:r>
            <w:r w:rsidR="002A1B02" w:rsidRPr="002A1B02">
              <w:rPr>
                <w:rFonts w:eastAsia="Times New Roman" w:cs="Times New Roman"/>
                <w:bCs/>
                <w:color w:val="000000"/>
                <w:kern w:val="0"/>
                <w:sz w:val="21"/>
                <w:szCs w:val="21"/>
                <w:lang w:eastAsia="ru-RU" w:bidi="ar-SA"/>
              </w:rPr>
              <w:t xml:space="preserve"> </w:t>
            </w:r>
          </w:p>
        </w:tc>
        <w:tc>
          <w:tcPr>
            <w:tcW w:w="240"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7</w:t>
            </w:r>
          </w:p>
        </w:tc>
        <w:tc>
          <w:tcPr>
            <w:tcW w:w="403" w:type="pct"/>
          </w:tcPr>
          <w:p w:rsidR="002A1B02" w:rsidRPr="002A1B02" w:rsidRDefault="00C8320F"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42,86</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C8320F"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43,91</w:t>
            </w:r>
          </w:p>
        </w:tc>
        <w:tc>
          <w:tcPr>
            <w:tcW w:w="433" w:type="pct"/>
          </w:tcPr>
          <w:p w:rsidR="002A1B02" w:rsidRPr="002A1B02" w:rsidRDefault="002A1B02" w:rsidP="002A1B02">
            <w:pPr>
              <w:widowControl/>
              <w:suppressAutoHyphens w:val="0"/>
              <w:spacing w:after="150"/>
              <w:jc w:val="center"/>
              <w:rPr>
                <w:rFonts w:eastAsia="Times New Roman" w:cs="Times New Roman"/>
                <w:b/>
                <w:bCs/>
                <w:color w:val="000000"/>
                <w:kern w:val="0"/>
                <w:sz w:val="20"/>
                <w:szCs w:val="20"/>
                <w:lang w:eastAsia="ru-RU" w:bidi="ar-SA"/>
              </w:rPr>
            </w:pPr>
            <w:r w:rsidRPr="002A1B02">
              <w:rPr>
                <w:rFonts w:eastAsia="Times New Roman" w:cs="Times New Roman"/>
                <w:b/>
                <w:bCs/>
                <w:color w:val="000000"/>
                <w:kern w:val="0"/>
                <w:sz w:val="20"/>
                <w:szCs w:val="20"/>
                <w:lang w:eastAsia="ru-RU" w:bidi="ar-SA"/>
              </w:rPr>
              <w:t>57,</w:t>
            </w:r>
            <w:r w:rsidR="00C8320F">
              <w:rPr>
                <w:rFonts w:eastAsia="Times New Roman" w:cs="Times New Roman"/>
                <w:b/>
                <w:bCs/>
                <w:color w:val="000000"/>
                <w:kern w:val="0"/>
                <w:sz w:val="20"/>
                <w:szCs w:val="20"/>
                <w:lang w:eastAsia="ru-RU" w:bidi="ar-SA"/>
              </w:rPr>
              <w:t>14</w:t>
            </w:r>
          </w:p>
        </w:tc>
        <w:tc>
          <w:tcPr>
            <w:tcW w:w="435" w:type="pct"/>
          </w:tcPr>
          <w:p w:rsidR="002A1B02" w:rsidRPr="002A1B02" w:rsidRDefault="00C8320F"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41,17</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Математика </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Саплинова С.Н.</w:t>
            </w:r>
          </w:p>
        </w:tc>
        <w:tc>
          <w:tcPr>
            <w:tcW w:w="240"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7</w:t>
            </w:r>
          </w:p>
        </w:tc>
        <w:tc>
          <w:tcPr>
            <w:tcW w:w="403" w:type="pct"/>
          </w:tcPr>
          <w:p w:rsidR="002A1B02" w:rsidRPr="002A1B02" w:rsidRDefault="00FC4B28"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42,86</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42,48</w:t>
            </w:r>
          </w:p>
        </w:tc>
        <w:tc>
          <w:tcPr>
            <w:tcW w:w="433"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49,36</w:t>
            </w:r>
          </w:p>
        </w:tc>
        <w:tc>
          <w:tcPr>
            <w:tcW w:w="435"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36,39</w:t>
            </w:r>
          </w:p>
        </w:tc>
      </w:tr>
      <w:tr w:rsidR="002A1B02" w:rsidRPr="002A1B02" w:rsidTr="003C6F15">
        <w:trPr>
          <w:trHeight w:val="455"/>
        </w:trPr>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F91935" w:rsidP="002A1B02">
            <w:pPr>
              <w:widowControl/>
              <w:suppressAutoHyphens w:val="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История</w:t>
            </w:r>
          </w:p>
        </w:tc>
        <w:tc>
          <w:tcPr>
            <w:tcW w:w="629"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Бредихин В.В.</w:t>
            </w:r>
          </w:p>
        </w:tc>
        <w:tc>
          <w:tcPr>
            <w:tcW w:w="240"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6</w:t>
            </w:r>
          </w:p>
        </w:tc>
        <w:tc>
          <w:tcPr>
            <w:tcW w:w="403" w:type="pct"/>
          </w:tcPr>
          <w:p w:rsidR="002A1B02" w:rsidRPr="002A1B02" w:rsidRDefault="00F91935"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66,67</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60,28</w:t>
            </w:r>
          </w:p>
        </w:tc>
        <w:tc>
          <w:tcPr>
            <w:tcW w:w="433"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65,08</w:t>
            </w:r>
          </w:p>
        </w:tc>
        <w:tc>
          <w:tcPr>
            <w:tcW w:w="435"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46,66</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География </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Быков А.А.</w:t>
            </w:r>
          </w:p>
        </w:tc>
        <w:tc>
          <w:tcPr>
            <w:tcW w:w="240"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7</w:t>
            </w:r>
          </w:p>
        </w:tc>
        <w:tc>
          <w:tcPr>
            <w:tcW w:w="403" w:type="pct"/>
          </w:tcPr>
          <w:p w:rsidR="002A1B02" w:rsidRPr="002A1B02" w:rsidRDefault="00F91935"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71,43</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79,7</w:t>
            </w:r>
          </w:p>
        </w:tc>
        <w:tc>
          <w:tcPr>
            <w:tcW w:w="433"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69,92</w:t>
            </w:r>
          </w:p>
        </w:tc>
        <w:tc>
          <w:tcPr>
            <w:tcW w:w="435"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53,81</w:t>
            </w:r>
          </w:p>
        </w:tc>
      </w:tr>
      <w:tr w:rsidR="002A1B02" w:rsidRPr="002A1B02" w:rsidTr="003C6F15">
        <w:tc>
          <w:tcPr>
            <w:tcW w:w="381" w:type="pct"/>
            <w:vMerge w:val="restar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7 класс</w:t>
            </w: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Русский язык</w:t>
            </w:r>
          </w:p>
        </w:tc>
        <w:tc>
          <w:tcPr>
            <w:tcW w:w="629"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Кононова О.В.</w:t>
            </w:r>
          </w:p>
        </w:tc>
        <w:tc>
          <w:tcPr>
            <w:tcW w:w="240"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2</w:t>
            </w:r>
          </w:p>
        </w:tc>
        <w:tc>
          <w:tcPr>
            <w:tcW w:w="403" w:type="pct"/>
          </w:tcPr>
          <w:p w:rsidR="002A1B02" w:rsidRPr="002A1B02" w:rsidRDefault="0094590E"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42,86</w:t>
            </w:r>
          </w:p>
        </w:tc>
        <w:tc>
          <w:tcPr>
            <w:tcW w:w="400"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0</w:t>
            </w:r>
          </w:p>
        </w:tc>
        <w:tc>
          <w:tcPr>
            <w:tcW w:w="351" w:type="pct"/>
          </w:tcPr>
          <w:p w:rsidR="002A1B02" w:rsidRPr="002A1B02" w:rsidRDefault="0094590E"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94590E"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42,48</w:t>
            </w:r>
          </w:p>
        </w:tc>
        <w:tc>
          <w:tcPr>
            <w:tcW w:w="433" w:type="pct"/>
          </w:tcPr>
          <w:p w:rsidR="002A1B02" w:rsidRPr="002A1B02" w:rsidRDefault="0094590E"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49,36</w:t>
            </w:r>
          </w:p>
        </w:tc>
        <w:tc>
          <w:tcPr>
            <w:tcW w:w="435" w:type="pct"/>
          </w:tcPr>
          <w:p w:rsidR="002A1B02" w:rsidRPr="002A1B02" w:rsidRDefault="0094590E"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36,39</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Математика </w:t>
            </w:r>
          </w:p>
        </w:tc>
        <w:tc>
          <w:tcPr>
            <w:tcW w:w="629"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Дурнева Т.С.</w:t>
            </w:r>
          </w:p>
        </w:tc>
        <w:tc>
          <w:tcPr>
            <w:tcW w:w="240"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2</w:t>
            </w:r>
          </w:p>
        </w:tc>
        <w:tc>
          <w:tcPr>
            <w:tcW w:w="403" w:type="pct"/>
          </w:tcPr>
          <w:p w:rsidR="002A1B02" w:rsidRPr="002A1B02" w:rsidRDefault="00FC4B28"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50</w:t>
            </w:r>
          </w:p>
        </w:tc>
        <w:tc>
          <w:tcPr>
            <w:tcW w:w="433" w:type="pct"/>
          </w:tcPr>
          <w:p w:rsidR="002A1B02" w:rsidRPr="002A1B02" w:rsidRDefault="002A1B02" w:rsidP="002A1B02">
            <w:pPr>
              <w:widowControl/>
              <w:suppressAutoHyphens w:val="0"/>
              <w:spacing w:after="150"/>
              <w:jc w:val="center"/>
              <w:rPr>
                <w:rFonts w:eastAsia="Times New Roman" w:cs="Times New Roman"/>
                <w:b/>
                <w:bCs/>
                <w:color w:val="000000"/>
                <w:kern w:val="0"/>
                <w:sz w:val="20"/>
                <w:szCs w:val="20"/>
                <w:lang w:eastAsia="ru-RU" w:bidi="ar-SA"/>
              </w:rPr>
            </w:pPr>
            <w:r w:rsidRPr="002A1B02">
              <w:rPr>
                <w:rFonts w:eastAsia="Times New Roman" w:cs="Times New Roman"/>
                <w:b/>
                <w:bCs/>
                <w:color w:val="000000"/>
                <w:kern w:val="0"/>
                <w:sz w:val="20"/>
                <w:szCs w:val="20"/>
                <w:lang w:eastAsia="ru-RU" w:bidi="ar-SA"/>
              </w:rPr>
              <w:t>49,</w:t>
            </w:r>
            <w:r w:rsidR="00FC4B28">
              <w:rPr>
                <w:rFonts w:eastAsia="Times New Roman" w:cs="Times New Roman"/>
                <w:b/>
                <w:bCs/>
                <w:color w:val="000000"/>
                <w:kern w:val="0"/>
                <w:sz w:val="20"/>
                <w:szCs w:val="20"/>
                <w:lang w:eastAsia="ru-RU" w:bidi="ar-SA"/>
              </w:rPr>
              <w:t>66</w:t>
            </w:r>
          </w:p>
        </w:tc>
        <w:tc>
          <w:tcPr>
            <w:tcW w:w="435"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36,98</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Английский язык</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Бредихин В.В.</w:t>
            </w:r>
          </w:p>
        </w:tc>
        <w:tc>
          <w:tcPr>
            <w:tcW w:w="240" w:type="pct"/>
          </w:tcPr>
          <w:p w:rsidR="002A1B02" w:rsidRPr="002A1B02" w:rsidRDefault="00F91935"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2</w:t>
            </w:r>
          </w:p>
        </w:tc>
        <w:tc>
          <w:tcPr>
            <w:tcW w:w="403" w:type="pct"/>
          </w:tcPr>
          <w:p w:rsidR="002A1B02" w:rsidRPr="002A1B02" w:rsidRDefault="00F91935"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56,63</w:t>
            </w:r>
          </w:p>
        </w:tc>
        <w:tc>
          <w:tcPr>
            <w:tcW w:w="433"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56,21</w:t>
            </w:r>
          </w:p>
        </w:tc>
        <w:tc>
          <w:tcPr>
            <w:tcW w:w="435" w:type="pct"/>
          </w:tcPr>
          <w:p w:rsidR="002A1B02" w:rsidRPr="002A1B02" w:rsidRDefault="00F91935"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36,72</w:t>
            </w:r>
          </w:p>
        </w:tc>
      </w:tr>
      <w:tr w:rsidR="002A1B02" w:rsidRPr="002A1B02" w:rsidTr="003C6F15">
        <w:tc>
          <w:tcPr>
            <w:tcW w:w="381" w:type="pct"/>
            <w:vMerge w:val="restar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8 класс</w:t>
            </w: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Русский язык</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Константинова Е.Л.</w:t>
            </w:r>
          </w:p>
        </w:tc>
        <w:tc>
          <w:tcPr>
            <w:tcW w:w="240" w:type="pct"/>
          </w:tcPr>
          <w:p w:rsidR="002A1B02" w:rsidRPr="002A1B02" w:rsidRDefault="00C8320F"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10</w:t>
            </w:r>
          </w:p>
        </w:tc>
        <w:tc>
          <w:tcPr>
            <w:tcW w:w="403" w:type="pct"/>
          </w:tcPr>
          <w:p w:rsidR="002A1B02" w:rsidRPr="002A1B02" w:rsidRDefault="00C8320F"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40</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C8320F"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48,64</w:t>
            </w:r>
          </w:p>
        </w:tc>
        <w:tc>
          <w:tcPr>
            <w:tcW w:w="433" w:type="pct"/>
          </w:tcPr>
          <w:p w:rsidR="002A1B02" w:rsidRPr="002A1B02" w:rsidRDefault="00C8320F"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57,5</w:t>
            </w:r>
          </w:p>
        </w:tc>
        <w:tc>
          <w:tcPr>
            <w:tcW w:w="435" w:type="pct"/>
          </w:tcPr>
          <w:p w:rsidR="002A1B02" w:rsidRPr="002A1B02" w:rsidRDefault="002A1B02" w:rsidP="002A1B02">
            <w:pPr>
              <w:widowControl/>
              <w:suppressAutoHyphens w:val="0"/>
              <w:spacing w:after="150"/>
              <w:jc w:val="center"/>
              <w:rPr>
                <w:rFonts w:eastAsia="Times New Roman" w:cs="Times New Roman"/>
                <w:b/>
                <w:bCs/>
                <w:color w:val="000000"/>
                <w:kern w:val="0"/>
                <w:sz w:val="20"/>
                <w:szCs w:val="20"/>
                <w:lang w:eastAsia="ru-RU" w:bidi="ar-SA"/>
              </w:rPr>
            </w:pPr>
            <w:r w:rsidRPr="002A1B02">
              <w:rPr>
                <w:rFonts w:eastAsia="Times New Roman" w:cs="Times New Roman"/>
                <w:b/>
                <w:bCs/>
                <w:color w:val="000000"/>
                <w:kern w:val="0"/>
                <w:sz w:val="20"/>
                <w:szCs w:val="20"/>
                <w:lang w:eastAsia="ru-RU" w:bidi="ar-SA"/>
              </w:rPr>
              <w:t>43,</w:t>
            </w:r>
            <w:r w:rsidR="00C8320F">
              <w:rPr>
                <w:rFonts w:eastAsia="Times New Roman" w:cs="Times New Roman"/>
                <w:b/>
                <w:bCs/>
                <w:color w:val="000000"/>
                <w:kern w:val="0"/>
                <w:sz w:val="20"/>
                <w:szCs w:val="20"/>
                <w:lang w:eastAsia="ru-RU" w:bidi="ar-SA"/>
              </w:rPr>
              <w:t>75</w:t>
            </w:r>
          </w:p>
        </w:tc>
      </w:tr>
      <w:tr w:rsidR="002A1B02" w:rsidRPr="002A1B02" w:rsidTr="003C6F15">
        <w:tc>
          <w:tcPr>
            <w:tcW w:w="381" w:type="pct"/>
            <w:vMerge/>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p>
        </w:tc>
        <w:tc>
          <w:tcPr>
            <w:tcW w:w="715"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 xml:space="preserve">Математика </w:t>
            </w:r>
          </w:p>
        </w:tc>
        <w:tc>
          <w:tcPr>
            <w:tcW w:w="629"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Саплинова С.Н.</w:t>
            </w:r>
          </w:p>
        </w:tc>
        <w:tc>
          <w:tcPr>
            <w:tcW w:w="240" w:type="pct"/>
          </w:tcPr>
          <w:p w:rsidR="002A1B02" w:rsidRPr="002A1B02" w:rsidRDefault="00FC4B28" w:rsidP="002A1B02">
            <w:pPr>
              <w:widowControl/>
              <w:suppressAutoHyphens w:val="0"/>
              <w:spacing w:after="150"/>
              <w:jc w:val="center"/>
              <w:rPr>
                <w:rFonts w:eastAsia="Times New Roman" w:cs="Times New Roman"/>
                <w:bCs/>
                <w:color w:val="000000"/>
                <w:kern w:val="0"/>
                <w:sz w:val="21"/>
                <w:szCs w:val="21"/>
                <w:lang w:eastAsia="ru-RU" w:bidi="ar-SA"/>
              </w:rPr>
            </w:pPr>
            <w:r>
              <w:rPr>
                <w:rFonts w:eastAsia="Times New Roman" w:cs="Times New Roman"/>
                <w:bCs/>
                <w:color w:val="000000"/>
                <w:kern w:val="0"/>
                <w:sz w:val="21"/>
                <w:szCs w:val="21"/>
                <w:lang w:eastAsia="ru-RU" w:bidi="ar-SA"/>
              </w:rPr>
              <w:t>9</w:t>
            </w:r>
          </w:p>
        </w:tc>
        <w:tc>
          <w:tcPr>
            <w:tcW w:w="403" w:type="pct"/>
          </w:tcPr>
          <w:p w:rsidR="002A1B02" w:rsidRPr="002A1B02" w:rsidRDefault="00FC4B28" w:rsidP="002A1B02">
            <w:pPr>
              <w:widowControl/>
              <w:suppressAutoHyphens w:val="0"/>
              <w:spacing w:after="150"/>
              <w:jc w:val="center"/>
              <w:rPr>
                <w:rFonts w:eastAsia="Times New Roman" w:cs="Times New Roman"/>
                <w:b/>
                <w:bCs/>
                <w:color w:val="000000"/>
                <w:kern w:val="0"/>
                <w:sz w:val="21"/>
                <w:szCs w:val="21"/>
                <w:lang w:eastAsia="ru-RU" w:bidi="ar-SA"/>
              </w:rPr>
            </w:pPr>
            <w:r>
              <w:rPr>
                <w:rFonts w:eastAsia="Times New Roman" w:cs="Times New Roman"/>
                <w:b/>
                <w:bCs/>
                <w:color w:val="000000"/>
                <w:kern w:val="0"/>
                <w:sz w:val="21"/>
                <w:szCs w:val="21"/>
                <w:lang w:eastAsia="ru-RU" w:bidi="ar-SA"/>
              </w:rPr>
              <w:t>22,22</w:t>
            </w:r>
          </w:p>
        </w:tc>
        <w:tc>
          <w:tcPr>
            <w:tcW w:w="400"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51"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100</w:t>
            </w:r>
          </w:p>
        </w:tc>
        <w:tc>
          <w:tcPr>
            <w:tcW w:w="342"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6" w:type="pct"/>
          </w:tcPr>
          <w:p w:rsidR="002A1B02" w:rsidRPr="002A1B02" w:rsidRDefault="002A1B02" w:rsidP="002A1B02">
            <w:pPr>
              <w:widowControl/>
              <w:suppressAutoHyphens w:val="0"/>
              <w:spacing w:after="150"/>
              <w:jc w:val="center"/>
              <w:rPr>
                <w:rFonts w:eastAsia="Times New Roman" w:cs="Times New Roman"/>
                <w:bCs/>
                <w:color w:val="000000"/>
                <w:kern w:val="0"/>
                <w:sz w:val="21"/>
                <w:szCs w:val="21"/>
                <w:lang w:eastAsia="ru-RU" w:bidi="ar-SA"/>
              </w:rPr>
            </w:pPr>
            <w:r w:rsidRPr="002A1B02">
              <w:rPr>
                <w:rFonts w:eastAsia="Times New Roman" w:cs="Times New Roman"/>
                <w:bCs/>
                <w:color w:val="000000"/>
                <w:kern w:val="0"/>
                <w:sz w:val="21"/>
                <w:szCs w:val="21"/>
                <w:lang w:eastAsia="ru-RU" w:bidi="ar-SA"/>
              </w:rPr>
              <w:t>-</w:t>
            </w:r>
          </w:p>
        </w:tc>
        <w:tc>
          <w:tcPr>
            <w:tcW w:w="334"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52,74</w:t>
            </w:r>
          </w:p>
        </w:tc>
        <w:tc>
          <w:tcPr>
            <w:tcW w:w="433"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45,34</w:t>
            </w:r>
          </w:p>
        </w:tc>
        <w:tc>
          <w:tcPr>
            <w:tcW w:w="435" w:type="pct"/>
          </w:tcPr>
          <w:p w:rsidR="002A1B02" w:rsidRPr="002A1B02" w:rsidRDefault="00FC4B28" w:rsidP="002A1B02">
            <w:pPr>
              <w:widowControl/>
              <w:suppressAutoHyphens w:val="0"/>
              <w:spacing w:after="150"/>
              <w:jc w:val="center"/>
              <w:rPr>
                <w:rFonts w:eastAsia="Times New Roman" w:cs="Times New Roman"/>
                <w:b/>
                <w:bCs/>
                <w:color w:val="000000"/>
                <w:kern w:val="0"/>
                <w:sz w:val="20"/>
                <w:szCs w:val="20"/>
                <w:lang w:eastAsia="ru-RU" w:bidi="ar-SA"/>
              </w:rPr>
            </w:pPr>
            <w:r>
              <w:rPr>
                <w:rFonts w:eastAsia="Times New Roman" w:cs="Times New Roman"/>
                <w:b/>
                <w:bCs/>
                <w:color w:val="000000"/>
                <w:kern w:val="0"/>
                <w:sz w:val="20"/>
                <w:szCs w:val="20"/>
                <w:lang w:eastAsia="ru-RU" w:bidi="ar-SA"/>
              </w:rPr>
              <w:t>29,45</w:t>
            </w:r>
          </w:p>
        </w:tc>
      </w:tr>
    </w:tbl>
    <w:p w:rsidR="00BA2D09" w:rsidRDefault="00BA2D09" w:rsidP="00D838BC">
      <w:pPr>
        <w:spacing w:line="276" w:lineRule="auto"/>
        <w:jc w:val="both"/>
        <w:rPr>
          <w:sz w:val="22"/>
          <w:szCs w:val="22"/>
        </w:rPr>
      </w:pPr>
    </w:p>
    <w:p w:rsidR="00EB044B" w:rsidRPr="007A29CD" w:rsidRDefault="00EB044B" w:rsidP="00D838BC">
      <w:pPr>
        <w:spacing w:line="276" w:lineRule="auto"/>
        <w:jc w:val="both"/>
        <w:rPr>
          <w:rFonts w:cs="Times New Roman"/>
          <w:b/>
          <w:sz w:val="22"/>
          <w:szCs w:val="22"/>
        </w:rPr>
      </w:pPr>
      <w:r w:rsidRPr="007A29CD">
        <w:rPr>
          <w:rFonts w:cs="Times New Roman"/>
          <w:b/>
          <w:sz w:val="22"/>
          <w:szCs w:val="22"/>
        </w:rPr>
        <w:t>Характеристика системы психолого-медико-социального сопровождения.</w:t>
      </w:r>
    </w:p>
    <w:p w:rsidR="00232BC3" w:rsidRDefault="00EB044B" w:rsidP="00D838BC">
      <w:pPr>
        <w:spacing w:line="276" w:lineRule="auto"/>
        <w:jc w:val="both"/>
        <w:rPr>
          <w:rFonts w:cs="Times New Roman"/>
          <w:sz w:val="22"/>
          <w:szCs w:val="22"/>
        </w:rPr>
      </w:pPr>
      <w:r w:rsidRPr="007A29CD">
        <w:rPr>
          <w:rFonts w:cs="Times New Roman"/>
          <w:sz w:val="22"/>
          <w:szCs w:val="22"/>
        </w:rPr>
        <w:t xml:space="preserve">       В 20</w:t>
      </w:r>
      <w:r w:rsidR="007158BB">
        <w:rPr>
          <w:rFonts w:cs="Times New Roman"/>
          <w:sz w:val="22"/>
          <w:szCs w:val="22"/>
        </w:rPr>
        <w:t>2</w:t>
      </w:r>
      <w:r w:rsidR="0045037E">
        <w:rPr>
          <w:rFonts w:cs="Times New Roman"/>
          <w:sz w:val="22"/>
          <w:szCs w:val="22"/>
        </w:rPr>
        <w:t>2</w:t>
      </w:r>
      <w:r w:rsidRPr="007A29CD">
        <w:rPr>
          <w:rFonts w:cs="Times New Roman"/>
          <w:sz w:val="22"/>
          <w:szCs w:val="22"/>
        </w:rPr>
        <w:t xml:space="preserve"> году социально-педагогическая служба школы осуществляла работу над реализацией основных задач: выявление интересов и потребностей учащихся, трудностей и проблем, отклонений в поведении, уровня социальной защищенности и адаптации к социальной среде; проведение консультативно-просветительской работы среди учащихся, их законных представителей, педагогических работников. В начале учебного года были согласованы и утверждены списки детей из многодетных семей, что позволило обеспечить льготным питанием  учащихся  из многодетных семей. Через Управление социальной защиты населения была оказана помощь детям, находящимся в социально трудном положении: проведена акция «Соберем детей в школу вместе». Особое внимание в деятельности социально-психологической службы школы занимает работа с опекаемыми детьми. В течение года осуществлялся периодический патронаж семей, в которых воспитываются опекаемые дети. Составлялись акты обследования жилищно-бытовых и социально-психологических условий </w:t>
      </w:r>
      <w:r w:rsidRPr="007A29CD">
        <w:rPr>
          <w:rFonts w:cs="Times New Roman"/>
          <w:sz w:val="22"/>
          <w:szCs w:val="22"/>
        </w:rPr>
        <w:lastRenderedPageBreak/>
        <w:t xml:space="preserve">проживания несовершеннолетних.  Осуществлялся ежедневный контроль посещаемости занятий учащимися. Среди родителей и учащихся велась профилактическая работа по предупреждению пропусков без уважительной причины: беседы, консультации, встречи с педагогами и представителями комиссии по делам несовершеннолетних и защите их прав.  С учащимися 9 </w:t>
      </w:r>
      <w:r w:rsidR="00A87A33" w:rsidRPr="007A29CD">
        <w:rPr>
          <w:rFonts w:cs="Times New Roman"/>
          <w:sz w:val="22"/>
          <w:szCs w:val="22"/>
        </w:rPr>
        <w:t>класса</w:t>
      </w:r>
      <w:r w:rsidRPr="007A29CD">
        <w:rPr>
          <w:rFonts w:cs="Times New Roman"/>
          <w:sz w:val="22"/>
          <w:szCs w:val="22"/>
        </w:rPr>
        <w:t xml:space="preserve"> специалистами социально-психологической службой школы проводились беседы по профориентации, об основных принципах выбора профессии, анкетирование выпускников. Большинство учащихся к концу учебного года о</w:t>
      </w:r>
      <w:r w:rsidR="00A87A33" w:rsidRPr="007A29CD">
        <w:rPr>
          <w:rFonts w:cs="Times New Roman"/>
          <w:sz w:val="22"/>
          <w:szCs w:val="22"/>
        </w:rPr>
        <w:t>пределились с выбором профессии</w:t>
      </w:r>
      <w:r w:rsidRPr="007A29CD">
        <w:rPr>
          <w:rFonts w:cs="Times New Roman"/>
          <w:sz w:val="22"/>
          <w:szCs w:val="22"/>
        </w:rPr>
        <w:t xml:space="preserve">. В рамках профориентационной работы были проведены индивидуальные консультации с выпускниками и их родителями.  Большое внимание социально-психологическая служба школы уделяла вопросам профилактики правонарушений, преступлений, формированию здорового образа жизни. В школе в течение года были проведены акции, мероприятия, классные часы, лектории, встречи с инспектором ОМВД ОДН, направленные на создание эффективной системы социальной поддержки детей и подростков, решение проблем детской и подростковой безнадзорности и преступности.  </w:t>
      </w:r>
    </w:p>
    <w:p w:rsidR="00A87A33" w:rsidRPr="007A29CD" w:rsidRDefault="00A87A33" w:rsidP="00A87A33">
      <w:pPr>
        <w:jc w:val="both"/>
        <w:rPr>
          <w:rFonts w:cs="Times New Roman"/>
          <w:sz w:val="22"/>
          <w:szCs w:val="22"/>
        </w:rPr>
      </w:pPr>
    </w:p>
    <w:p w:rsidR="002A42A7" w:rsidRDefault="002A42A7" w:rsidP="007158BB">
      <w:pPr>
        <w:widowControl/>
        <w:tabs>
          <w:tab w:val="left" w:pos="458"/>
        </w:tabs>
        <w:suppressAutoHyphens w:val="0"/>
        <w:spacing w:line="276" w:lineRule="auto"/>
        <w:ind w:left="252" w:right="20"/>
        <w:jc w:val="center"/>
        <w:rPr>
          <w:rFonts w:cs="Times New Roman"/>
          <w:b/>
          <w:bCs/>
          <w:color w:val="000000" w:themeColor="text1"/>
          <w:sz w:val="22"/>
          <w:szCs w:val="22"/>
        </w:rPr>
      </w:pPr>
    </w:p>
    <w:p w:rsidR="002A42A7" w:rsidRDefault="002A42A7" w:rsidP="007158BB">
      <w:pPr>
        <w:widowControl/>
        <w:tabs>
          <w:tab w:val="left" w:pos="458"/>
        </w:tabs>
        <w:suppressAutoHyphens w:val="0"/>
        <w:spacing w:line="276" w:lineRule="auto"/>
        <w:ind w:left="252" w:right="20"/>
        <w:jc w:val="center"/>
        <w:rPr>
          <w:rFonts w:cs="Times New Roman"/>
          <w:b/>
          <w:bCs/>
          <w:color w:val="000000" w:themeColor="text1"/>
          <w:sz w:val="22"/>
          <w:szCs w:val="22"/>
        </w:rPr>
      </w:pPr>
    </w:p>
    <w:p w:rsidR="002A42A7" w:rsidRDefault="002A42A7" w:rsidP="007158BB">
      <w:pPr>
        <w:widowControl/>
        <w:tabs>
          <w:tab w:val="left" w:pos="458"/>
        </w:tabs>
        <w:suppressAutoHyphens w:val="0"/>
        <w:spacing w:line="276" w:lineRule="auto"/>
        <w:ind w:left="252" w:right="20"/>
        <w:jc w:val="center"/>
        <w:rPr>
          <w:rFonts w:cs="Times New Roman"/>
          <w:b/>
          <w:bCs/>
          <w:color w:val="000000" w:themeColor="text1"/>
          <w:sz w:val="22"/>
          <w:szCs w:val="22"/>
        </w:rPr>
      </w:pPr>
    </w:p>
    <w:p w:rsidR="002A42A7" w:rsidRDefault="002A42A7" w:rsidP="007158BB">
      <w:pPr>
        <w:widowControl/>
        <w:tabs>
          <w:tab w:val="left" w:pos="458"/>
        </w:tabs>
        <w:suppressAutoHyphens w:val="0"/>
        <w:spacing w:line="276" w:lineRule="auto"/>
        <w:ind w:left="252" w:right="20"/>
        <w:jc w:val="center"/>
        <w:rPr>
          <w:rFonts w:cs="Times New Roman"/>
          <w:b/>
          <w:bCs/>
          <w:color w:val="000000" w:themeColor="text1"/>
          <w:sz w:val="22"/>
          <w:szCs w:val="22"/>
        </w:rPr>
      </w:pPr>
    </w:p>
    <w:p w:rsidR="00067F2B" w:rsidRPr="007158BB" w:rsidRDefault="00232BC3" w:rsidP="007158BB">
      <w:pPr>
        <w:widowControl/>
        <w:tabs>
          <w:tab w:val="left" w:pos="458"/>
        </w:tabs>
        <w:suppressAutoHyphens w:val="0"/>
        <w:spacing w:line="276" w:lineRule="auto"/>
        <w:ind w:left="252" w:right="20"/>
        <w:jc w:val="center"/>
        <w:rPr>
          <w:rFonts w:cs="Times New Roman"/>
          <w:b/>
          <w:bCs/>
          <w:color w:val="000000" w:themeColor="text1"/>
          <w:sz w:val="22"/>
          <w:szCs w:val="22"/>
        </w:rPr>
      </w:pPr>
      <w:r w:rsidRPr="007158BB">
        <w:rPr>
          <w:rFonts w:cs="Times New Roman"/>
          <w:b/>
          <w:bCs/>
          <w:color w:val="000000" w:themeColor="text1"/>
          <w:sz w:val="22"/>
          <w:szCs w:val="22"/>
        </w:rPr>
        <w:t>Востребов</w:t>
      </w:r>
      <w:r w:rsidR="007158BB" w:rsidRPr="007158BB">
        <w:rPr>
          <w:rFonts w:cs="Times New Roman"/>
          <w:b/>
          <w:bCs/>
          <w:color w:val="000000" w:themeColor="text1"/>
          <w:sz w:val="22"/>
          <w:szCs w:val="22"/>
        </w:rPr>
        <w:t>анность выпускников 9 класса</w:t>
      </w:r>
    </w:p>
    <w:p w:rsidR="007158BB" w:rsidRPr="002A42A7" w:rsidRDefault="00067F2B" w:rsidP="007158BB">
      <w:pPr>
        <w:spacing w:line="276" w:lineRule="auto"/>
        <w:jc w:val="both"/>
        <w:rPr>
          <w:rFonts w:cs="Times New Roman"/>
          <w:color w:val="000000" w:themeColor="text1"/>
          <w:sz w:val="22"/>
          <w:szCs w:val="22"/>
          <w:shd w:val="clear" w:color="auto" w:fill="FFFFFF"/>
        </w:rPr>
      </w:pPr>
      <w:r w:rsidRPr="007158BB">
        <w:rPr>
          <w:rFonts w:cs="Times New Roman"/>
          <w:color w:val="000000" w:themeColor="text1"/>
          <w:sz w:val="22"/>
          <w:szCs w:val="22"/>
          <w:shd w:val="clear" w:color="auto" w:fill="FFFFFF"/>
        </w:rPr>
        <w:t>В 202</w:t>
      </w:r>
      <w:r w:rsidR="00BF19B0">
        <w:rPr>
          <w:rFonts w:cs="Times New Roman"/>
          <w:color w:val="000000" w:themeColor="text1"/>
          <w:sz w:val="22"/>
          <w:szCs w:val="22"/>
          <w:shd w:val="clear" w:color="auto" w:fill="FFFFFF"/>
        </w:rPr>
        <w:t>2</w:t>
      </w:r>
      <w:r w:rsidRPr="007158BB">
        <w:rPr>
          <w:rFonts w:cs="Times New Roman"/>
          <w:color w:val="000000" w:themeColor="text1"/>
          <w:sz w:val="22"/>
          <w:szCs w:val="22"/>
          <w:shd w:val="clear" w:color="auto" w:fill="FFFFFF"/>
        </w:rPr>
        <w:t xml:space="preserve"> году </w:t>
      </w:r>
      <w:r w:rsidR="00BF19B0">
        <w:rPr>
          <w:rFonts w:cs="Times New Roman"/>
          <w:color w:val="000000" w:themeColor="text1"/>
          <w:sz w:val="22"/>
          <w:szCs w:val="22"/>
          <w:shd w:val="clear" w:color="auto" w:fill="FFFFFF"/>
        </w:rPr>
        <w:t>уменьшилось</w:t>
      </w:r>
      <w:r w:rsidRPr="007158BB">
        <w:rPr>
          <w:rFonts w:cs="Times New Roman"/>
          <w:color w:val="000000" w:themeColor="text1"/>
          <w:sz w:val="22"/>
          <w:szCs w:val="22"/>
          <w:shd w:val="clear" w:color="auto" w:fill="FFFFFF"/>
        </w:rPr>
        <w:t xml:space="preserve"> число выпускников 9-го класса, которые продолжили обучение в других общеобразовательных организациях региона. </w:t>
      </w:r>
    </w:p>
    <w:p w:rsidR="00430098" w:rsidRPr="00430098" w:rsidRDefault="00430098" w:rsidP="00430098">
      <w:pPr>
        <w:widowControl/>
        <w:tabs>
          <w:tab w:val="left" w:pos="458"/>
        </w:tabs>
        <w:suppressAutoHyphens w:val="0"/>
        <w:spacing w:line="237" w:lineRule="auto"/>
        <w:ind w:left="252" w:right="20"/>
        <w:jc w:val="center"/>
        <w:rPr>
          <w:b/>
          <w:bCs/>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3765"/>
        <w:gridCol w:w="5953"/>
      </w:tblGrid>
      <w:tr w:rsidR="00430098" w:rsidRPr="00155C90" w:rsidTr="007158BB">
        <w:tc>
          <w:tcPr>
            <w:tcW w:w="738" w:type="dxa"/>
            <w:tcBorders>
              <w:right w:val="single" w:sz="4" w:space="0" w:color="auto"/>
            </w:tcBorders>
            <w:shd w:val="clear" w:color="auto" w:fill="auto"/>
          </w:tcPr>
          <w:p w:rsidR="00430098" w:rsidRPr="00BF19B0" w:rsidRDefault="00430098" w:rsidP="00BF19B0">
            <w:pPr>
              <w:pStyle w:val="62"/>
              <w:shd w:val="clear" w:color="auto" w:fill="auto"/>
              <w:spacing w:before="0"/>
              <w:ind w:firstLine="0"/>
              <w:jc w:val="center"/>
              <w:rPr>
                <w:rFonts w:ascii="Times New Roman" w:hAnsi="Times New Roman" w:cs="Times New Roman"/>
                <w:b/>
                <w:bCs/>
                <w:sz w:val="22"/>
                <w:szCs w:val="22"/>
                <w:lang w:eastAsia="ru-RU"/>
              </w:rPr>
            </w:pPr>
            <w:r w:rsidRPr="00BF19B0">
              <w:rPr>
                <w:rFonts w:ascii="Times New Roman" w:hAnsi="Times New Roman" w:cs="Times New Roman"/>
                <w:b/>
                <w:bCs/>
                <w:sz w:val="22"/>
                <w:szCs w:val="22"/>
                <w:lang w:eastAsia="ru-RU"/>
              </w:rPr>
              <w:t>№ п/п</w:t>
            </w:r>
          </w:p>
        </w:tc>
        <w:tc>
          <w:tcPr>
            <w:tcW w:w="3765" w:type="dxa"/>
            <w:tcBorders>
              <w:left w:val="single" w:sz="4" w:space="0" w:color="auto"/>
            </w:tcBorders>
            <w:shd w:val="clear" w:color="auto" w:fill="auto"/>
          </w:tcPr>
          <w:p w:rsidR="00430098" w:rsidRPr="00BF19B0" w:rsidRDefault="00430098" w:rsidP="00BF19B0">
            <w:pPr>
              <w:pStyle w:val="62"/>
              <w:shd w:val="clear" w:color="auto" w:fill="auto"/>
              <w:spacing w:before="0"/>
              <w:ind w:firstLine="0"/>
              <w:jc w:val="center"/>
              <w:rPr>
                <w:rFonts w:ascii="Times New Roman" w:hAnsi="Times New Roman" w:cs="Times New Roman"/>
                <w:b/>
                <w:bCs/>
                <w:sz w:val="22"/>
                <w:szCs w:val="22"/>
                <w:lang w:eastAsia="ru-RU"/>
              </w:rPr>
            </w:pPr>
            <w:r w:rsidRPr="00BF19B0">
              <w:rPr>
                <w:rFonts w:ascii="Times New Roman" w:hAnsi="Times New Roman" w:cs="Times New Roman"/>
                <w:b/>
                <w:bCs/>
                <w:sz w:val="22"/>
                <w:szCs w:val="22"/>
                <w:lang w:eastAsia="ru-RU"/>
              </w:rPr>
              <w:t>ФИО выпускника 9-го класса</w:t>
            </w:r>
          </w:p>
        </w:tc>
        <w:tc>
          <w:tcPr>
            <w:tcW w:w="5953" w:type="dxa"/>
            <w:shd w:val="clear" w:color="auto" w:fill="auto"/>
          </w:tcPr>
          <w:p w:rsidR="00430098" w:rsidRPr="00BF19B0" w:rsidRDefault="00430098" w:rsidP="00BF19B0">
            <w:pPr>
              <w:pStyle w:val="62"/>
              <w:shd w:val="clear" w:color="auto" w:fill="auto"/>
              <w:spacing w:before="0"/>
              <w:ind w:firstLine="0"/>
              <w:jc w:val="center"/>
              <w:rPr>
                <w:rFonts w:ascii="Times New Roman" w:hAnsi="Times New Roman" w:cs="Times New Roman"/>
                <w:b/>
                <w:bCs/>
                <w:sz w:val="22"/>
                <w:szCs w:val="22"/>
                <w:lang w:eastAsia="ru-RU"/>
              </w:rPr>
            </w:pPr>
            <w:r w:rsidRPr="00BF19B0">
              <w:rPr>
                <w:rFonts w:ascii="Times New Roman" w:hAnsi="Times New Roman" w:cs="Times New Roman"/>
                <w:b/>
                <w:bCs/>
                <w:sz w:val="22"/>
                <w:szCs w:val="22"/>
                <w:lang w:eastAsia="ru-RU"/>
              </w:rPr>
              <w:t>Место учебы (работы, другое)</w:t>
            </w:r>
          </w:p>
        </w:tc>
      </w:tr>
      <w:tr w:rsidR="00430098" w:rsidRPr="00155C90" w:rsidTr="007158BB">
        <w:tc>
          <w:tcPr>
            <w:tcW w:w="738" w:type="dxa"/>
            <w:tcBorders>
              <w:right w:val="single" w:sz="4" w:space="0" w:color="auto"/>
            </w:tcBorders>
            <w:shd w:val="clear" w:color="auto" w:fill="auto"/>
          </w:tcPr>
          <w:p w:rsidR="00430098" w:rsidRPr="007158BB" w:rsidRDefault="00430098" w:rsidP="00BF19B0">
            <w:pPr>
              <w:pStyle w:val="62"/>
              <w:shd w:val="clear" w:color="auto" w:fill="auto"/>
              <w:spacing w:before="0"/>
              <w:ind w:firstLine="0"/>
              <w:jc w:val="center"/>
              <w:rPr>
                <w:rFonts w:ascii="Times New Roman" w:hAnsi="Times New Roman" w:cs="Times New Roman"/>
                <w:sz w:val="22"/>
                <w:szCs w:val="22"/>
                <w:lang w:eastAsia="ru-RU"/>
              </w:rPr>
            </w:pPr>
            <w:r w:rsidRPr="007158BB">
              <w:rPr>
                <w:rFonts w:ascii="Times New Roman" w:hAnsi="Times New Roman" w:cs="Times New Roman"/>
                <w:sz w:val="22"/>
                <w:szCs w:val="22"/>
                <w:lang w:eastAsia="ru-RU"/>
              </w:rPr>
              <w:t>1</w:t>
            </w:r>
          </w:p>
        </w:tc>
        <w:tc>
          <w:tcPr>
            <w:tcW w:w="3765" w:type="dxa"/>
            <w:tcBorders>
              <w:left w:val="single" w:sz="4" w:space="0" w:color="auto"/>
            </w:tcBorders>
            <w:shd w:val="clear" w:color="auto" w:fill="auto"/>
          </w:tcPr>
          <w:p w:rsidR="00430098" w:rsidRPr="007158BB" w:rsidRDefault="00BF19B0" w:rsidP="00BF19B0">
            <w:pPr>
              <w:jc w:val="center"/>
              <w:rPr>
                <w:rFonts w:cs="Times New Roman"/>
              </w:rPr>
            </w:pPr>
            <w:r>
              <w:rPr>
                <w:rFonts w:cs="Times New Roman"/>
                <w:sz w:val="22"/>
                <w:szCs w:val="22"/>
              </w:rPr>
              <w:t xml:space="preserve">Алиев </w:t>
            </w:r>
            <w:proofErr w:type="spellStart"/>
            <w:r>
              <w:rPr>
                <w:rFonts w:cs="Times New Roman"/>
                <w:sz w:val="22"/>
                <w:szCs w:val="22"/>
              </w:rPr>
              <w:t>Халит</w:t>
            </w:r>
            <w:proofErr w:type="spellEnd"/>
            <w:r>
              <w:rPr>
                <w:rFonts w:cs="Times New Roman"/>
                <w:sz w:val="22"/>
                <w:szCs w:val="22"/>
              </w:rPr>
              <w:t xml:space="preserve"> </w:t>
            </w:r>
            <w:proofErr w:type="spellStart"/>
            <w:r>
              <w:rPr>
                <w:rFonts w:cs="Times New Roman"/>
                <w:sz w:val="22"/>
                <w:szCs w:val="22"/>
              </w:rPr>
              <w:t>Абдуладиулы</w:t>
            </w:r>
            <w:proofErr w:type="spellEnd"/>
          </w:p>
          <w:p w:rsidR="00430098" w:rsidRPr="007158BB" w:rsidRDefault="00430098" w:rsidP="00BF19B0">
            <w:pPr>
              <w:jc w:val="center"/>
              <w:rPr>
                <w:rFonts w:cs="Times New Roman"/>
              </w:rPr>
            </w:pPr>
          </w:p>
        </w:tc>
        <w:tc>
          <w:tcPr>
            <w:tcW w:w="5953" w:type="dxa"/>
            <w:shd w:val="clear" w:color="auto" w:fill="auto"/>
          </w:tcPr>
          <w:p w:rsidR="00430098" w:rsidRPr="007158BB" w:rsidRDefault="00430098" w:rsidP="00BF19B0">
            <w:pPr>
              <w:pStyle w:val="62"/>
              <w:shd w:val="clear" w:color="auto" w:fill="auto"/>
              <w:spacing w:before="0"/>
              <w:ind w:firstLine="0"/>
              <w:jc w:val="center"/>
              <w:rPr>
                <w:rFonts w:ascii="Times New Roman" w:hAnsi="Times New Roman" w:cs="Times New Roman"/>
                <w:sz w:val="22"/>
                <w:szCs w:val="22"/>
                <w:lang w:eastAsia="ru-RU"/>
              </w:rPr>
            </w:pPr>
            <w:r w:rsidRPr="007158BB">
              <w:rPr>
                <w:rFonts w:ascii="Times New Roman" w:hAnsi="Times New Roman" w:cs="Times New Roman"/>
                <w:sz w:val="22"/>
                <w:szCs w:val="22"/>
                <w:lang w:eastAsia="ru-RU"/>
              </w:rPr>
              <w:t>ОГАПОУ «Чернянский</w:t>
            </w:r>
            <w:r w:rsidR="00BA2D09">
              <w:rPr>
                <w:rFonts w:ascii="Times New Roman" w:hAnsi="Times New Roman" w:cs="Times New Roman"/>
                <w:sz w:val="22"/>
                <w:szCs w:val="22"/>
                <w:lang w:val="en-US" w:eastAsia="ru-RU"/>
              </w:rPr>
              <w:t xml:space="preserve"> </w:t>
            </w:r>
            <w:r w:rsidRPr="007158BB">
              <w:rPr>
                <w:rFonts w:ascii="Times New Roman" w:hAnsi="Times New Roman" w:cs="Times New Roman"/>
                <w:sz w:val="22"/>
                <w:szCs w:val="22"/>
                <w:lang w:eastAsia="ru-RU"/>
              </w:rPr>
              <w:t>агромеханический техникум»</w:t>
            </w:r>
          </w:p>
        </w:tc>
      </w:tr>
      <w:tr w:rsidR="00430098" w:rsidRPr="00155C90" w:rsidTr="007158BB">
        <w:tc>
          <w:tcPr>
            <w:tcW w:w="738" w:type="dxa"/>
            <w:tcBorders>
              <w:right w:val="single" w:sz="4" w:space="0" w:color="auto"/>
            </w:tcBorders>
            <w:shd w:val="clear" w:color="auto" w:fill="auto"/>
          </w:tcPr>
          <w:p w:rsidR="00430098" w:rsidRPr="007158BB" w:rsidRDefault="00430098" w:rsidP="00BF19B0">
            <w:pPr>
              <w:pStyle w:val="62"/>
              <w:shd w:val="clear" w:color="auto" w:fill="auto"/>
              <w:spacing w:before="0"/>
              <w:ind w:firstLine="0"/>
              <w:jc w:val="center"/>
              <w:rPr>
                <w:rFonts w:ascii="Times New Roman" w:hAnsi="Times New Roman" w:cs="Times New Roman"/>
                <w:sz w:val="22"/>
                <w:szCs w:val="22"/>
                <w:lang w:eastAsia="ru-RU"/>
              </w:rPr>
            </w:pPr>
            <w:r w:rsidRPr="007158BB">
              <w:rPr>
                <w:rFonts w:ascii="Times New Roman" w:hAnsi="Times New Roman" w:cs="Times New Roman"/>
                <w:sz w:val="22"/>
                <w:szCs w:val="22"/>
                <w:lang w:eastAsia="ru-RU"/>
              </w:rPr>
              <w:t>2</w:t>
            </w:r>
          </w:p>
        </w:tc>
        <w:tc>
          <w:tcPr>
            <w:tcW w:w="3765" w:type="dxa"/>
            <w:tcBorders>
              <w:left w:val="single" w:sz="4" w:space="0" w:color="auto"/>
            </w:tcBorders>
            <w:shd w:val="clear" w:color="auto" w:fill="auto"/>
          </w:tcPr>
          <w:p w:rsidR="00430098" w:rsidRPr="007158BB" w:rsidRDefault="00BF19B0" w:rsidP="00BF19B0">
            <w:pPr>
              <w:jc w:val="center"/>
              <w:rPr>
                <w:rFonts w:cs="Times New Roman"/>
              </w:rPr>
            </w:pPr>
            <w:r>
              <w:rPr>
                <w:rFonts w:cs="Times New Roman"/>
                <w:sz w:val="22"/>
                <w:szCs w:val="22"/>
              </w:rPr>
              <w:t xml:space="preserve">Алиева Тамила </w:t>
            </w:r>
            <w:proofErr w:type="spellStart"/>
            <w:r>
              <w:rPr>
                <w:rFonts w:cs="Times New Roman"/>
                <w:sz w:val="22"/>
                <w:szCs w:val="22"/>
              </w:rPr>
              <w:t>Азимовна</w:t>
            </w:r>
            <w:proofErr w:type="spellEnd"/>
          </w:p>
          <w:p w:rsidR="00430098" w:rsidRPr="007158BB" w:rsidRDefault="00430098" w:rsidP="00BF19B0">
            <w:pPr>
              <w:jc w:val="center"/>
              <w:rPr>
                <w:rFonts w:cs="Times New Roman"/>
              </w:rPr>
            </w:pPr>
          </w:p>
        </w:tc>
        <w:tc>
          <w:tcPr>
            <w:tcW w:w="5953" w:type="dxa"/>
            <w:shd w:val="clear" w:color="auto" w:fill="auto"/>
          </w:tcPr>
          <w:p w:rsidR="00430098" w:rsidRPr="007158BB" w:rsidRDefault="00BF19B0" w:rsidP="00BF19B0">
            <w:pPr>
              <w:pStyle w:val="62"/>
              <w:shd w:val="clear" w:color="auto" w:fill="auto"/>
              <w:spacing w:before="0"/>
              <w:ind w:firstLine="0"/>
              <w:jc w:val="center"/>
              <w:rPr>
                <w:rFonts w:ascii="Times New Roman" w:hAnsi="Times New Roman" w:cs="Times New Roman"/>
                <w:sz w:val="22"/>
                <w:szCs w:val="22"/>
                <w:lang w:eastAsia="ru-RU"/>
              </w:rPr>
            </w:pPr>
            <w:r>
              <w:rPr>
                <w:rFonts w:ascii="Times New Roman" w:hAnsi="Times New Roman" w:cs="Times New Roman"/>
                <w:sz w:val="22"/>
                <w:szCs w:val="22"/>
                <w:lang w:eastAsia="ru-RU"/>
              </w:rPr>
              <w:t>МБОУ «СОШ с. Кочегуры Чернянского района Белгородской области»</w:t>
            </w:r>
          </w:p>
        </w:tc>
      </w:tr>
      <w:tr w:rsidR="005259D8" w:rsidRPr="00155C90" w:rsidTr="007158BB">
        <w:tc>
          <w:tcPr>
            <w:tcW w:w="738" w:type="dxa"/>
            <w:tcBorders>
              <w:right w:val="single" w:sz="4" w:space="0" w:color="auto"/>
            </w:tcBorders>
            <w:shd w:val="clear" w:color="auto" w:fill="auto"/>
          </w:tcPr>
          <w:p w:rsidR="005259D8" w:rsidRPr="007158BB" w:rsidRDefault="00BF19B0" w:rsidP="00BF19B0">
            <w:pPr>
              <w:pStyle w:val="62"/>
              <w:shd w:val="clear" w:color="auto" w:fill="auto"/>
              <w:spacing w:before="0"/>
              <w:ind w:firstLine="0"/>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3765" w:type="dxa"/>
            <w:tcBorders>
              <w:left w:val="single" w:sz="4" w:space="0" w:color="auto"/>
            </w:tcBorders>
            <w:shd w:val="clear" w:color="auto" w:fill="auto"/>
          </w:tcPr>
          <w:p w:rsidR="005259D8" w:rsidRPr="007158BB" w:rsidRDefault="00BF19B0" w:rsidP="00BF19B0">
            <w:pPr>
              <w:jc w:val="center"/>
              <w:rPr>
                <w:rFonts w:cs="Times New Roman"/>
              </w:rPr>
            </w:pPr>
            <w:proofErr w:type="spellStart"/>
            <w:r>
              <w:rPr>
                <w:rFonts w:cs="Times New Roman"/>
                <w:sz w:val="22"/>
                <w:szCs w:val="22"/>
              </w:rPr>
              <w:t>Мустафаев</w:t>
            </w:r>
            <w:proofErr w:type="spellEnd"/>
            <w:r>
              <w:rPr>
                <w:rFonts w:cs="Times New Roman"/>
                <w:sz w:val="22"/>
                <w:szCs w:val="22"/>
              </w:rPr>
              <w:t xml:space="preserve"> Дияр </w:t>
            </w:r>
            <w:proofErr w:type="spellStart"/>
            <w:r>
              <w:rPr>
                <w:rFonts w:cs="Times New Roman"/>
                <w:sz w:val="22"/>
                <w:szCs w:val="22"/>
              </w:rPr>
              <w:t>Аббасович</w:t>
            </w:r>
            <w:proofErr w:type="spellEnd"/>
          </w:p>
        </w:tc>
        <w:tc>
          <w:tcPr>
            <w:tcW w:w="5953" w:type="dxa"/>
            <w:shd w:val="clear" w:color="auto" w:fill="auto"/>
          </w:tcPr>
          <w:p w:rsidR="005259D8" w:rsidRPr="007158BB" w:rsidRDefault="00BF19B0" w:rsidP="00BF19B0">
            <w:pPr>
              <w:pStyle w:val="62"/>
              <w:shd w:val="clear" w:color="auto" w:fill="auto"/>
              <w:spacing w:before="0"/>
              <w:ind w:firstLine="0"/>
              <w:jc w:val="center"/>
              <w:rPr>
                <w:rFonts w:ascii="Times New Roman" w:hAnsi="Times New Roman" w:cs="Times New Roman"/>
                <w:sz w:val="22"/>
                <w:szCs w:val="22"/>
                <w:lang w:eastAsia="ru-RU"/>
              </w:rPr>
            </w:pPr>
            <w:r>
              <w:rPr>
                <w:rFonts w:ascii="Times New Roman" w:hAnsi="Times New Roman" w:cs="Times New Roman"/>
                <w:sz w:val="22"/>
                <w:szCs w:val="22"/>
                <w:lang w:eastAsia="ru-RU"/>
              </w:rPr>
              <w:t>МБОУ «СОШ с. Кочегуры Чернянского района Белгородской области»</w:t>
            </w:r>
          </w:p>
        </w:tc>
      </w:tr>
      <w:tr w:rsidR="005259D8" w:rsidRPr="00155C90" w:rsidTr="007158BB">
        <w:tc>
          <w:tcPr>
            <w:tcW w:w="738" w:type="dxa"/>
            <w:tcBorders>
              <w:right w:val="single" w:sz="4" w:space="0" w:color="auto"/>
            </w:tcBorders>
            <w:shd w:val="clear" w:color="auto" w:fill="auto"/>
          </w:tcPr>
          <w:p w:rsidR="005259D8" w:rsidRPr="007158BB" w:rsidRDefault="005259D8" w:rsidP="00BF19B0">
            <w:pPr>
              <w:pStyle w:val="62"/>
              <w:shd w:val="clear" w:color="auto" w:fill="auto"/>
              <w:spacing w:before="0"/>
              <w:ind w:firstLine="0"/>
              <w:jc w:val="center"/>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3765" w:type="dxa"/>
            <w:tcBorders>
              <w:left w:val="single" w:sz="4" w:space="0" w:color="auto"/>
            </w:tcBorders>
            <w:shd w:val="clear" w:color="auto" w:fill="auto"/>
          </w:tcPr>
          <w:p w:rsidR="005259D8" w:rsidRPr="007158BB" w:rsidRDefault="00BF19B0" w:rsidP="00BF19B0">
            <w:pPr>
              <w:jc w:val="center"/>
              <w:rPr>
                <w:rFonts w:cs="Times New Roman"/>
              </w:rPr>
            </w:pPr>
            <w:r>
              <w:rPr>
                <w:rFonts w:cs="Times New Roman"/>
                <w:sz w:val="22"/>
                <w:szCs w:val="22"/>
              </w:rPr>
              <w:t>Овчаров Максим Александрович</w:t>
            </w:r>
          </w:p>
        </w:tc>
        <w:tc>
          <w:tcPr>
            <w:tcW w:w="5953" w:type="dxa"/>
            <w:shd w:val="clear" w:color="auto" w:fill="auto"/>
          </w:tcPr>
          <w:p w:rsidR="005259D8" w:rsidRPr="007158BB" w:rsidRDefault="00983B31" w:rsidP="00BF19B0">
            <w:pPr>
              <w:pStyle w:val="62"/>
              <w:shd w:val="clear" w:color="auto" w:fill="auto"/>
              <w:spacing w:before="0"/>
              <w:ind w:firstLine="0"/>
              <w:jc w:val="center"/>
              <w:rPr>
                <w:rFonts w:ascii="Times New Roman" w:hAnsi="Times New Roman" w:cs="Times New Roman"/>
                <w:sz w:val="22"/>
                <w:szCs w:val="22"/>
                <w:lang w:eastAsia="ru-RU"/>
              </w:rPr>
            </w:pPr>
            <w:r>
              <w:rPr>
                <w:rFonts w:ascii="Times New Roman" w:hAnsi="Times New Roman" w:cs="Times New Roman"/>
                <w:sz w:val="22"/>
                <w:szCs w:val="22"/>
                <w:lang w:eastAsia="ru-RU"/>
              </w:rPr>
              <w:t>ОГАПОУ «Старооскольский индустриально-технологический техникум»</w:t>
            </w:r>
          </w:p>
        </w:tc>
      </w:tr>
    </w:tbl>
    <w:p w:rsidR="00430098" w:rsidRDefault="00430098" w:rsidP="00430098">
      <w:pPr>
        <w:spacing w:line="360" w:lineRule="auto"/>
        <w:jc w:val="both"/>
        <w:rPr>
          <w:rFonts w:cs="Times New Roman"/>
        </w:rPr>
      </w:pPr>
    </w:p>
    <w:p w:rsidR="00506E48" w:rsidRPr="007A29CD" w:rsidRDefault="00506E48" w:rsidP="00506E48">
      <w:pPr>
        <w:spacing w:line="200" w:lineRule="atLeast"/>
        <w:rPr>
          <w:b/>
          <w:bCs/>
          <w:color w:val="000000" w:themeColor="text1"/>
          <w:sz w:val="22"/>
          <w:szCs w:val="22"/>
        </w:rPr>
      </w:pPr>
    </w:p>
    <w:p w:rsidR="00A87A33" w:rsidRDefault="00A87A33" w:rsidP="007158BB">
      <w:pPr>
        <w:spacing w:line="276" w:lineRule="auto"/>
        <w:jc w:val="center"/>
        <w:rPr>
          <w:rFonts w:cs="Times New Roman"/>
          <w:sz w:val="22"/>
          <w:szCs w:val="22"/>
        </w:rPr>
      </w:pPr>
      <w:r w:rsidRPr="007A29CD">
        <w:rPr>
          <w:rFonts w:cs="Times New Roman"/>
          <w:b/>
          <w:sz w:val="22"/>
          <w:szCs w:val="22"/>
        </w:rPr>
        <w:t>Характеристика внутришкольной системы оценки качества</w:t>
      </w:r>
    </w:p>
    <w:p w:rsidR="00D838BC" w:rsidRPr="007A29CD" w:rsidRDefault="00D838BC" w:rsidP="00D838BC">
      <w:pPr>
        <w:spacing w:line="276" w:lineRule="auto"/>
        <w:jc w:val="both"/>
        <w:rPr>
          <w:rFonts w:cs="Times New Roman"/>
          <w:sz w:val="22"/>
          <w:szCs w:val="22"/>
        </w:rPr>
      </w:pPr>
    </w:p>
    <w:p w:rsidR="00A87A33" w:rsidRPr="007A29CD" w:rsidRDefault="00A87A33" w:rsidP="00D838BC">
      <w:pPr>
        <w:spacing w:line="276" w:lineRule="auto"/>
        <w:jc w:val="both"/>
        <w:rPr>
          <w:rFonts w:cs="Times New Roman"/>
          <w:sz w:val="22"/>
          <w:szCs w:val="22"/>
        </w:rPr>
      </w:pPr>
      <w:r w:rsidRPr="007A29CD">
        <w:rPr>
          <w:rFonts w:cs="Times New Roman"/>
          <w:sz w:val="22"/>
          <w:szCs w:val="22"/>
        </w:rPr>
        <w:t xml:space="preserve">      В образовательной организации созданы все условия для получения качественного образования. Основными аспектами качества образования в школе являются качество результата, качество условий и качество процесса.  С целью оценки качества образования в школе ведется системный мониторинг по направлениям: уровень квалификации педагогических работников, повышение профессионального мастерства педагогов, участие педагогов в конкурсах профессионального мастерства, качество оснащения учебных кабинетов и использование материально-технических возможностей образовательной организации и ее партнеров, уровень функциональной грамотности учащихся, результативность участия школьников в исследовательских конкурах, конференциях,</w:t>
      </w:r>
    </w:p>
    <w:p w:rsidR="00F651F2" w:rsidRPr="007A29CD" w:rsidRDefault="00F651F2" w:rsidP="00D838BC">
      <w:pPr>
        <w:pStyle w:val="Standard"/>
        <w:shd w:val="clear" w:color="auto" w:fill="FFFFFF"/>
        <w:tabs>
          <w:tab w:val="left" w:pos="1320"/>
        </w:tabs>
        <w:snapToGrid w:val="0"/>
        <w:spacing w:line="276" w:lineRule="auto"/>
        <w:ind w:left="769"/>
        <w:jc w:val="center"/>
        <w:rPr>
          <w:rFonts w:ascii="Times New Roman" w:eastAsia="Times New Roman" w:hAnsi="Times New Roman" w:cs="Times New Roman"/>
          <w:b/>
          <w:bCs/>
          <w:color w:val="000000" w:themeColor="text1"/>
          <w:sz w:val="22"/>
          <w:szCs w:val="22"/>
        </w:rPr>
      </w:pPr>
    </w:p>
    <w:p w:rsidR="00506E48" w:rsidRPr="007A29CD" w:rsidRDefault="00506E48" w:rsidP="00D838BC">
      <w:pPr>
        <w:pStyle w:val="Standard"/>
        <w:shd w:val="clear" w:color="auto" w:fill="FFFFFF"/>
        <w:tabs>
          <w:tab w:val="left" w:pos="1320"/>
        </w:tabs>
        <w:snapToGrid w:val="0"/>
        <w:spacing w:line="276" w:lineRule="auto"/>
        <w:ind w:left="769"/>
        <w:jc w:val="center"/>
        <w:rPr>
          <w:rFonts w:ascii="Times New Roman" w:eastAsia="Times New Roman" w:hAnsi="Times New Roman" w:cs="Times New Roman"/>
          <w:b/>
          <w:bCs/>
          <w:color w:val="000000" w:themeColor="text1"/>
          <w:sz w:val="22"/>
          <w:szCs w:val="22"/>
        </w:rPr>
      </w:pPr>
      <w:r w:rsidRPr="007A29CD">
        <w:rPr>
          <w:rFonts w:ascii="Times New Roman" w:eastAsia="Times New Roman" w:hAnsi="Times New Roman" w:cs="Times New Roman"/>
          <w:b/>
          <w:bCs/>
          <w:color w:val="000000" w:themeColor="text1"/>
          <w:sz w:val="22"/>
          <w:szCs w:val="22"/>
        </w:rPr>
        <w:t>4. Кадровое обеспечение учебно-воспитательного процесса</w:t>
      </w:r>
    </w:p>
    <w:p w:rsidR="00506E48" w:rsidRPr="007A29CD" w:rsidRDefault="00506E48" w:rsidP="00D838BC">
      <w:pPr>
        <w:pStyle w:val="Standard"/>
        <w:shd w:val="clear" w:color="auto" w:fill="FFFFFF"/>
        <w:tabs>
          <w:tab w:val="left" w:pos="1320"/>
        </w:tabs>
        <w:snapToGrid w:val="0"/>
        <w:spacing w:line="276" w:lineRule="auto"/>
        <w:ind w:firstLine="709"/>
        <w:jc w:val="center"/>
        <w:rPr>
          <w:rFonts w:ascii="Times New Roman" w:eastAsia="Times New Roman" w:hAnsi="Times New Roman" w:cs="Times New Roman"/>
          <w:b/>
          <w:bCs/>
          <w:color w:val="000000" w:themeColor="text1"/>
          <w:sz w:val="22"/>
          <w:szCs w:val="22"/>
        </w:rPr>
      </w:pPr>
    </w:p>
    <w:p w:rsidR="00506E48" w:rsidRPr="007A29CD" w:rsidRDefault="00506E48" w:rsidP="00D838BC">
      <w:pPr>
        <w:tabs>
          <w:tab w:val="left" w:pos="720"/>
        </w:tabs>
        <w:spacing w:line="276" w:lineRule="auto"/>
        <w:jc w:val="both"/>
        <w:rPr>
          <w:color w:val="000000" w:themeColor="text1"/>
          <w:sz w:val="22"/>
          <w:szCs w:val="22"/>
        </w:rPr>
      </w:pPr>
      <w:r w:rsidRPr="007A29CD">
        <w:rPr>
          <w:rFonts w:cs="Times New Roman"/>
          <w:color w:val="000000" w:themeColor="text1"/>
          <w:sz w:val="22"/>
          <w:szCs w:val="22"/>
        </w:rPr>
        <w:tab/>
        <w:t>Кадровый ресурс является одной из главных движущих сил для реализации программы развития. Школа полностью укомплектована педагогическими кадрами. К концу 20</w:t>
      </w:r>
      <w:r w:rsidR="00430098">
        <w:rPr>
          <w:rFonts w:cs="Times New Roman"/>
          <w:color w:val="000000" w:themeColor="text1"/>
          <w:sz w:val="22"/>
          <w:szCs w:val="22"/>
        </w:rPr>
        <w:t>2</w:t>
      </w:r>
      <w:r w:rsidR="003D3AB2">
        <w:rPr>
          <w:rFonts w:cs="Times New Roman"/>
          <w:color w:val="000000" w:themeColor="text1"/>
          <w:sz w:val="22"/>
          <w:szCs w:val="22"/>
        </w:rPr>
        <w:t>1</w:t>
      </w:r>
      <w:r w:rsidRPr="007A29CD">
        <w:rPr>
          <w:rFonts w:cs="Times New Roman"/>
          <w:color w:val="000000" w:themeColor="text1"/>
          <w:sz w:val="22"/>
          <w:szCs w:val="22"/>
        </w:rPr>
        <w:t xml:space="preserve"> года педагогический коллектив н</w:t>
      </w:r>
      <w:r w:rsidR="00430098">
        <w:rPr>
          <w:rFonts w:cs="Times New Roman"/>
          <w:color w:val="000000" w:themeColor="text1"/>
          <w:sz w:val="22"/>
          <w:szCs w:val="22"/>
        </w:rPr>
        <w:t>асчитывал 2</w:t>
      </w:r>
      <w:r w:rsidR="003D3AB2">
        <w:rPr>
          <w:rFonts w:cs="Times New Roman"/>
          <w:color w:val="000000" w:themeColor="text1"/>
          <w:sz w:val="22"/>
          <w:szCs w:val="22"/>
        </w:rPr>
        <w:t>2</w:t>
      </w:r>
      <w:r w:rsidR="00232BC3" w:rsidRPr="007A29CD">
        <w:rPr>
          <w:rFonts w:cs="Times New Roman"/>
          <w:color w:val="000000" w:themeColor="text1"/>
          <w:sz w:val="22"/>
          <w:szCs w:val="22"/>
        </w:rPr>
        <w:t xml:space="preserve">  педагогических</w:t>
      </w:r>
      <w:r w:rsidR="009E3075" w:rsidRPr="007A29CD">
        <w:rPr>
          <w:rFonts w:cs="Times New Roman"/>
          <w:color w:val="000000" w:themeColor="text1"/>
          <w:sz w:val="22"/>
          <w:szCs w:val="22"/>
        </w:rPr>
        <w:t xml:space="preserve"> работника, из них  учителей —1</w:t>
      </w:r>
      <w:r w:rsidR="003D3AB2">
        <w:rPr>
          <w:rFonts w:cs="Times New Roman"/>
          <w:color w:val="000000" w:themeColor="text1"/>
          <w:sz w:val="22"/>
          <w:szCs w:val="22"/>
        </w:rPr>
        <w:t>4</w:t>
      </w:r>
      <w:r w:rsidRPr="007A29CD">
        <w:rPr>
          <w:rFonts w:cs="Times New Roman"/>
          <w:color w:val="000000" w:themeColor="text1"/>
          <w:sz w:val="22"/>
          <w:szCs w:val="22"/>
        </w:rPr>
        <w:t xml:space="preserve">, воспитателей – 4. </w:t>
      </w:r>
      <w:r w:rsidRPr="007A29CD">
        <w:rPr>
          <w:color w:val="000000" w:themeColor="text1"/>
          <w:sz w:val="22"/>
          <w:szCs w:val="22"/>
        </w:rPr>
        <w:t xml:space="preserve">Предметы преподавались учителями необходимой специальности и квалификации. </w:t>
      </w:r>
    </w:p>
    <w:p w:rsidR="009E3075" w:rsidRPr="007A29CD" w:rsidRDefault="009E3075" w:rsidP="00D838BC">
      <w:pPr>
        <w:pStyle w:val="af8"/>
        <w:spacing w:line="276" w:lineRule="auto"/>
        <w:rPr>
          <w:sz w:val="22"/>
          <w:szCs w:val="22"/>
        </w:rPr>
      </w:pPr>
      <w:r w:rsidRPr="007A29CD">
        <w:rPr>
          <w:sz w:val="22"/>
          <w:szCs w:val="22"/>
        </w:rPr>
        <w:t xml:space="preserve">     Имеют  высшую квалификационную категорию -0 (0%), первую квалификационную категорию – 6 (46%) учителей, не имеют категории – 7 (54%) учителей-предметников. </w:t>
      </w:r>
    </w:p>
    <w:p w:rsidR="00506E48" w:rsidRDefault="009E3075" w:rsidP="009E3075">
      <w:pPr>
        <w:pStyle w:val="af8"/>
        <w:spacing w:line="240" w:lineRule="auto"/>
        <w:rPr>
          <w:color w:val="000000" w:themeColor="text1"/>
          <w:sz w:val="22"/>
          <w:szCs w:val="22"/>
        </w:rPr>
      </w:pPr>
      <w:r w:rsidRPr="007A29CD">
        <w:rPr>
          <w:color w:val="000000" w:themeColor="text1"/>
          <w:sz w:val="22"/>
          <w:szCs w:val="22"/>
        </w:rPr>
        <w:t xml:space="preserve">. </w:t>
      </w:r>
    </w:p>
    <w:p w:rsidR="006D5485" w:rsidRPr="007A29CD" w:rsidRDefault="006D5485" w:rsidP="009E3075">
      <w:pPr>
        <w:pStyle w:val="af8"/>
        <w:spacing w:line="240" w:lineRule="auto"/>
        <w:rPr>
          <w:color w:val="000000" w:themeColor="text1"/>
          <w:sz w:val="22"/>
          <w:szCs w:val="22"/>
        </w:rPr>
      </w:pPr>
    </w:p>
    <w:p w:rsidR="00506E48" w:rsidRPr="007A29CD" w:rsidRDefault="00506E48" w:rsidP="00506E48">
      <w:pPr>
        <w:jc w:val="center"/>
        <w:rPr>
          <w:b/>
          <w:bCs/>
          <w:color w:val="000000" w:themeColor="text1"/>
          <w:sz w:val="22"/>
          <w:szCs w:val="22"/>
        </w:rPr>
      </w:pPr>
      <w:r w:rsidRPr="007A29CD">
        <w:rPr>
          <w:b/>
          <w:bCs/>
          <w:color w:val="000000" w:themeColor="text1"/>
          <w:sz w:val="22"/>
          <w:szCs w:val="22"/>
        </w:rPr>
        <w:lastRenderedPageBreak/>
        <w:t>Стаж работы педагогических и руководящих работников</w:t>
      </w:r>
    </w:p>
    <w:p w:rsidR="00506E48" w:rsidRPr="007A29CD" w:rsidRDefault="00506E48" w:rsidP="00506E48">
      <w:pPr>
        <w:jc w:val="center"/>
        <w:rPr>
          <w:color w:val="000000" w:themeColor="text1"/>
          <w:sz w:val="22"/>
          <w:szCs w:val="22"/>
        </w:rPr>
      </w:pPr>
    </w:p>
    <w:tbl>
      <w:tblPr>
        <w:tblW w:w="4704" w:type="pct"/>
        <w:tblInd w:w="632" w:type="dxa"/>
        <w:tblLook w:val="0000" w:firstRow="0" w:lastRow="0" w:firstColumn="0" w:lastColumn="0" w:noHBand="0" w:noVBand="0"/>
      </w:tblPr>
      <w:tblGrid>
        <w:gridCol w:w="1848"/>
        <w:gridCol w:w="1368"/>
        <w:gridCol w:w="1366"/>
        <w:gridCol w:w="1365"/>
        <w:gridCol w:w="1365"/>
        <w:gridCol w:w="1363"/>
        <w:gridCol w:w="1363"/>
      </w:tblGrid>
      <w:tr w:rsidR="001329D7" w:rsidRPr="007A29CD" w:rsidTr="001329D7">
        <w:trPr>
          <w:trHeight w:val="381"/>
        </w:trPr>
        <w:tc>
          <w:tcPr>
            <w:tcW w:w="920" w:type="pct"/>
            <w:tcBorders>
              <w:top w:val="single" w:sz="4" w:space="0" w:color="000000"/>
              <w:left w:val="single" w:sz="4" w:space="0" w:color="000000"/>
              <w:bottom w:val="single" w:sz="4" w:space="0" w:color="000000"/>
            </w:tcBorders>
            <w:shd w:val="clear" w:color="auto" w:fill="FFFF00"/>
          </w:tcPr>
          <w:p w:rsidR="001329D7" w:rsidRPr="007A29CD" w:rsidRDefault="001329D7" w:rsidP="00B96A11">
            <w:pPr>
              <w:snapToGrid w:val="0"/>
              <w:rPr>
                <w:bCs/>
                <w:iCs/>
                <w:color w:val="000000" w:themeColor="text1"/>
              </w:rPr>
            </w:pPr>
            <w:r w:rsidRPr="007A29CD">
              <w:rPr>
                <w:bCs/>
                <w:iCs/>
                <w:color w:val="000000" w:themeColor="text1"/>
                <w:sz w:val="22"/>
                <w:szCs w:val="22"/>
              </w:rPr>
              <w:t>Количество</w:t>
            </w:r>
          </w:p>
        </w:tc>
        <w:tc>
          <w:tcPr>
            <w:tcW w:w="681" w:type="pct"/>
            <w:tcBorders>
              <w:top w:val="single" w:sz="4" w:space="0" w:color="000000"/>
              <w:left w:val="single" w:sz="4" w:space="0" w:color="000000"/>
              <w:bottom w:val="single" w:sz="4" w:space="0" w:color="000000"/>
              <w:right w:val="single" w:sz="4" w:space="0" w:color="000000"/>
            </w:tcBorders>
            <w:shd w:val="clear" w:color="auto" w:fill="FFFF00"/>
          </w:tcPr>
          <w:p w:rsidR="001329D7" w:rsidRPr="007A29CD" w:rsidRDefault="001329D7" w:rsidP="00B96A11">
            <w:pPr>
              <w:snapToGrid w:val="0"/>
              <w:jc w:val="center"/>
              <w:rPr>
                <w:bCs/>
                <w:iCs/>
                <w:color w:val="000000" w:themeColor="text1"/>
              </w:rPr>
            </w:pPr>
            <w:r w:rsidRPr="007A29CD">
              <w:rPr>
                <w:bCs/>
                <w:iCs/>
                <w:color w:val="000000" w:themeColor="text1"/>
                <w:sz w:val="22"/>
                <w:szCs w:val="22"/>
              </w:rPr>
              <w:t>2017</w:t>
            </w:r>
          </w:p>
        </w:tc>
        <w:tc>
          <w:tcPr>
            <w:tcW w:w="680" w:type="pct"/>
            <w:tcBorders>
              <w:top w:val="single" w:sz="4" w:space="0" w:color="000000"/>
              <w:left w:val="single" w:sz="4" w:space="0" w:color="000000"/>
              <w:bottom w:val="single" w:sz="4" w:space="0" w:color="000000"/>
              <w:right w:val="single" w:sz="4" w:space="0" w:color="000000"/>
            </w:tcBorders>
            <w:shd w:val="clear" w:color="auto" w:fill="FFFF00"/>
          </w:tcPr>
          <w:p w:rsidR="001329D7" w:rsidRPr="007A29CD" w:rsidRDefault="001329D7" w:rsidP="00B96A11">
            <w:pPr>
              <w:snapToGrid w:val="0"/>
              <w:jc w:val="center"/>
              <w:rPr>
                <w:bCs/>
                <w:iCs/>
                <w:color w:val="000000" w:themeColor="text1"/>
              </w:rPr>
            </w:pPr>
            <w:r w:rsidRPr="007A29CD">
              <w:rPr>
                <w:bCs/>
                <w:iCs/>
                <w:color w:val="000000" w:themeColor="text1"/>
                <w:sz w:val="22"/>
                <w:szCs w:val="22"/>
              </w:rPr>
              <w:t>2018</w:t>
            </w:r>
          </w:p>
        </w:tc>
        <w:tc>
          <w:tcPr>
            <w:tcW w:w="680" w:type="pct"/>
            <w:tcBorders>
              <w:top w:val="single" w:sz="4" w:space="0" w:color="000000"/>
              <w:left w:val="single" w:sz="4" w:space="0" w:color="000000"/>
              <w:bottom w:val="single" w:sz="4" w:space="0" w:color="000000"/>
              <w:right w:val="single" w:sz="4" w:space="0" w:color="000000"/>
            </w:tcBorders>
            <w:shd w:val="clear" w:color="auto" w:fill="FFFF00"/>
          </w:tcPr>
          <w:p w:rsidR="001329D7" w:rsidRPr="007A29CD" w:rsidRDefault="001329D7" w:rsidP="00B96A11">
            <w:pPr>
              <w:snapToGrid w:val="0"/>
              <w:jc w:val="center"/>
              <w:rPr>
                <w:bCs/>
                <w:iCs/>
                <w:color w:val="000000" w:themeColor="text1"/>
              </w:rPr>
            </w:pPr>
            <w:r w:rsidRPr="007A29CD">
              <w:rPr>
                <w:bCs/>
                <w:iCs/>
                <w:color w:val="000000" w:themeColor="text1"/>
                <w:sz w:val="22"/>
                <w:szCs w:val="22"/>
              </w:rPr>
              <w:t>2019</w:t>
            </w:r>
          </w:p>
        </w:tc>
        <w:tc>
          <w:tcPr>
            <w:tcW w:w="680" w:type="pct"/>
            <w:tcBorders>
              <w:top w:val="single" w:sz="4" w:space="0" w:color="000000"/>
              <w:left w:val="single" w:sz="4" w:space="0" w:color="000000"/>
              <w:bottom w:val="single" w:sz="4" w:space="0" w:color="000000"/>
              <w:right w:val="single" w:sz="4" w:space="0" w:color="000000"/>
            </w:tcBorders>
            <w:shd w:val="clear" w:color="auto" w:fill="FFFF00"/>
          </w:tcPr>
          <w:p w:rsidR="001329D7" w:rsidRPr="007A29CD" w:rsidRDefault="001329D7" w:rsidP="00B96A11">
            <w:pPr>
              <w:snapToGrid w:val="0"/>
              <w:jc w:val="center"/>
              <w:rPr>
                <w:bCs/>
                <w:iCs/>
                <w:color w:val="000000" w:themeColor="text1"/>
              </w:rPr>
            </w:pPr>
            <w:r>
              <w:rPr>
                <w:bCs/>
                <w:iCs/>
                <w:color w:val="000000" w:themeColor="text1"/>
                <w:sz w:val="22"/>
                <w:szCs w:val="22"/>
              </w:rPr>
              <w:t xml:space="preserve">2020 </w:t>
            </w:r>
          </w:p>
        </w:tc>
        <w:tc>
          <w:tcPr>
            <w:tcW w:w="679" w:type="pct"/>
            <w:tcBorders>
              <w:top w:val="single" w:sz="4" w:space="0" w:color="000000"/>
              <w:left w:val="single" w:sz="4" w:space="0" w:color="000000"/>
              <w:bottom w:val="single" w:sz="4" w:space="0" w:color="000000"/>
              <w:right w:val="single" w:sz="4" w:space="0" w:color="000000"/>
            </w:tcBorders>
            <w:shd w:val="clear" w:color="auto" w:fill="FFFF00"/>
          </w:tcPr>
          <w:p w:rsidR="001329D7" w:rsidRDefault="001329D7" w:rsidP="00B96A11">
            <w:pPr>
              <w:snapToGrid w:val="0"/>
              <w:jc w:val="center"/>
              <w:rPr>
                <w:bCs/>
                <w:iCs/>
                <w:color w:val="000000" w:themeColor="text1"/>
              </w:rPr>
            </w:pPr>
            <w:r>
              <w:rPr>
                <w:bCs/>
                <w:iCs/>
                <w:color w:val="000000" w:themeColor="text1"/>
                <w:sz w:val="22"/>
                <w:szCs w:val="22"/>
              </w:rPr>
              <w:t>2021</w:t>
            </w:r>
          </w:p>
        </w:tc>
        <w:tc>
          <w:tcPr>
            <w:tcW w:w="679" w:type="pct"/>
            <w:tcBorders>
              <w:top w:val="single" w:sz="4" w:space="0" w:color="000000"/>
              <w:left w:val="single" w:sz="4" w:space="0" w:color="000000"/>
              <w:bottom w:val="single" w:sz="4" w:space="0" w:color="000000"/>
              <w:right w:val="single" w:sz="4" w:space="0" w:color="000000"/>
            </w:tcBorders>
            <w:shd w:val="clear" w:color="auto" w:fill="FFFF00"/>
          </w:tcPr>
          <w:p w:rsidR="001329D7" w:rsidRDefault="001329D7" w:rsidP="00B96A11">
            <w:pPr>
              <w:snapToGrid w:val="0"/>
              <w:jc w:val="center"/>
              <w:rPr>
                <w:bCs/>
                <w:iCs/>
                <w:color w:val="000000" w:themeColor="text1"/>
              </w:rPr>
            </w:pPr>
            <w:r>
              <w:rPr>
                <w:bCs/>
                <w:iCs/>
                <w:color w:val="000000" w:themeColor="text1"/>
                <w:sz w:val="22"/>
                <w:szCs w:val="22"/>
              </w:rPr>
              <w:t>2022</w:t>
            </w:r>
          </w:p>
        </w:tc>
      </w:tr>
      <w:tr w:rsidR="001329D7" w:rsidRPr="007A29CD" w:rsidTr="001329D7">
        <w:tc>
          <w:tcPr>
            <w:tcW w:w="920" w:type="pct"/>
            <w:tcBorders>
              <w:left w:val="single" w:sz="4" w:space="0" w:color="000000"/>
            </w:tcBorders>
            <w:shd w:val="clear" w:color="auto" w:fill="FFFFBF"/>
          </w:tcPr>
          <w:p w:rsidR="001329D7" w:rsidRPr="007A29CD" w:rsidRDefault="001329D7" w:rsidP="00B96A11">
            <w:pPr>
              <w:snapToGrid w:val="0"/>
              <w:rPr>
                <w:bCs/>
                <w:color w:val="000000" w:themeColor="text1"/>
              </w:rPr>
            </w:pPr>
            <w:r w:rsidRPr="007A29CD">
              <w:rPr>
                <w:bCs/>
                <w:color w:val="000000" w:themeColor="text1"/>
                <w:sz w:val="22"/>
                <w:szCs w:val="22"/>
              </w:rPr>
              <w:t>До 2-х лет</w:t>
            </w:r>
          </w:p>
        </w:tc>
        <w:tc>
          <w:tcPr>
            <w:tcW w:w="681"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3</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2</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1</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Pr>
                <w:color w:val="000000" w:themeColor="text1"/>
                <w:sz w:val="22"/>
                <w:szCs w:val="22"/>
              </w:rPr>
              <w:t>3</w:t>
            </w:r>
          </w:p>
        </w:tc>
        <w:tc>
          <w:tcPr>
            <w:tcW w:w="679" w:type="pct"/>
            <w:tcBorders>
              <w:left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2</w:t>
            </w:r>
          </w:p>
        </w:tc>
        <w:tc>
          <w:tcPr>
            <w:tcW w:w="679" w:type="pct"/>
            <w:tcBorders>
              <w:left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1</w:t>
            </w:r>
          </w:p>
        </w:tc>
      </w:tr>
      <w:tr w:rsidR="001329D7" w:rsidRPr="007A29CD" w:rsidTr="001329D7">
        <w:tc>
          <w:tcPr>
            <w:tcW w:w="920" w:type="pct"/>
            <w:tcBorders>
              <w:left w:val="single" w:sz="4" w:space="0" w:color="000000"/>
            </w:tcBorders>
            <w:shd w:val="clear" w:color="auto" w:fill="FF7F7F"/>
          </w:tcPr>
          <w:p w:rsidR="001329D7" w:rsidRPr="007A29CD" w:rsidRDefault="001329D7" w:rsidP="00B96A11">
            <w:pPr>
              <w:snapToGrid w:val="0"/>
              <w:rPr>
                <w:bCs/>
                <w:color w:val="000000" w:themeColor="text1"/>
              </w:rPr>
            </w:pPr>
            <w:r w:rsidRPr="007A29CD">
              <w:rPr>
                <w:bCs/>
                <w:color w:val="000000" w:themeColor="text1"/>
                <w:sz w:val="22"/>
                <w:szCs w:val="22"/>
              </w:rPr>
              <w:t>От 2-х до 5 лет</w:t>
            </w:r>
          </w:p>
        </w:tc>
        <w:tc>
          <w:tcPr>
            <w:tcW w:w="681"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4</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1</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2</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Pr>
                <w:color w:val="000000" w:themeColor="text1"/>
                <w:sz w:val="22"/>
                <w:szCs w:val="22"/>
              </w:rPr>
              <w:t>1</w:t>
            </w:r>
          </w:p>
        </w:tc>
        <w:tc>
          <w:tcPr>
            <w:tcW w:w="679" w:type="pct"/>
            <w:tcBorders>
              <w:left w:val="single" w:sz="4" w:space="0" w:color="000000"/>
              <w:right w:val="single" w:sz="4" w:space="0" w:color="000000"/>
            </w:tcBorders>
            <w:shd w:val="clear" w:color="auto" w:fill="FF7F7F"/>
          </w:tcPr>
          <w:p w:rsidR="001329D7" w:rsidRDefault="001329D7" w:rsidP="00B96A11">
            <w:pPr>
              <w:snapToGrid w:val="0"/>
              <w:rPr>
                <w:color w:val="000000" w:themeColor="text1"/>
              </w:rPr>
            </w:pPr>
            <w:r>
              <w:rPr>
                <w:color w:val="000000" w:themeColor="text1"/>
                <w:sz w:val="22"/>
                <w:szCs w:val="22"/>
              </w:rPr>
              <w:t>2</w:t>
            </w:r>
          </w:p>
        </w:tc>
        <w:tc>
          <w:tcPr>
            <w:tcW w:w="679" w:type="pct"/>
            <w:tcBorders>
              <w:left w:val="single" w:sz="4" w:space="0" w:color="000000"/>
              <w:right w:val="single" w:sz="4" w:space="0" w:color="000000"/>
            </w:tcBorders>
            <w:shd w:val="clear" w:color="auto" w:fill="FF7F7F"/>
          </w:tcPr>
          <w:p w:rsidR="001329D7" w:rsidRDefault="001329D7" w:rsidP="00B96A11">
            <w:pPr>
              <w:snapToGrid w:val="0"/>
              <w:rPr>
                <w:color w:val="000000" w:themeColor="text1"/>
              </w:rPr>
            </w:pPr>
            <w:r>
              <w:rPr>
                <w:color w:val="000000" w:themeColor="text1"/>
                <w:sz w:val="22"/>
                <w:szCs w:val="22"/>
              </w:rPr>
              <w:t>2</w:t>
            </w:r>
          </w:p>
        </w:tc>
      </w:tr>
      <w:tr w:rsidR="001329D7" w:rsidRPr="007A29CD" w:rsidTr="001329D7">
        <w:tc>
          <w:tcPr>
            <w:tcW w:w="920" w:type="pct"/>
            <w:tcBorders>
              <w:left w:val="single" w:sz="4" w:space="0" w:color="000000"/>
            </w:tcBorders>
            <w:shd w:val="clear" w:color="auto" w:fill="FFFFBF"/>
          </w:tcPr>
          <w:p w:rsidR="001329D7" w:rsidRPr="007A29CD" w:rsidRDefault="001329D7" w:rsidP="00B96A11">
            <w:pPr>
              <w:snapToGrid w:val="0"/>
              <w:rPr>
                <w:bCs/>
                <w:color w:val="000000" w:themeColor="text1"/>
              </w:rPr>
            </w:pPr>
            <w:r w:rsidRPr="007A29CD">
              <w:rPr>
                <w:bCs/>
                <w:color w:val="000000" w:themeColor="text1"/>
                <w:sz w:val="22"/>
                <w:szCs w:val="22"/>
              </w:rPr>
              <w:t>От 5 до 10 лет</w:t>
            </w:r>
          </w:p>
        </w:tc>
        <w:tc>
          <w:tcPr>
            <w:tcW w:w="681"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2</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2</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1</w:t>
            </w:r>
          </w:p>
        </w:tc>
        <w:tc>
          <w:tcPr>
            <w:tcW w:w="680" w:type="pct"/>
            <w:tcBorders>
              <w:left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Pr>
                <w:color w:val="000000" w:themeColor="text1"/>
                <w:sz w:val="22"/>
                <w:szCs w:val="22"/>
              </w:rPr>
              <w:t>2</w:t>
            </w:r>
          </w:p>
        </w:tc>
        <w:tc>
          <w:tcPr>
            <w:tcW w:w="679" w:type="pct"/>
            <w:tcBorders>
              <w:left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2</w:t>
            </w:r>
          </w:p>
        </w:tc>
        <w:tc>
          <w:tcPr>
            <w:tcW w:w="679" w:type="pct"/>
            <w:tcBorders>
              <w:left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1</w:t>
            </w:r>
          </w:p>
        </w:tc>
      </w:tr>
      <w:tr w:rsidR="001329D7" w:rsidRPr="007A29CD" w:rsidTr="001329D7">
        <w:trPr>
          <w:trHeight w:val="304"/>
        </w:trPr>
        <w:tc>
          <w:tcPr>
            <w:tcW w:w="920" w:type="pct"/>
            <w:tcBorders>
              <w:left w:val="single" w:sz="4" w:space="0" w:color="000000"/>
            </w:tcBorders>
            <w:shd w:val="clear" w:color="auto" w:fill="FF7F7F"/>
          </w:tcPr>
          <w:p w:rsidR="001329D7" w:rsidRPr="007A29CD" w:rsidRDefault="001329D7" w:rsidP="00B96A11">
            <w:pPr>
              <w:snapToGrid w:val="0"/>
              <w:rPr>
                <w:bCs/>
                <w:color w:val="000000" w:themeColor="text1"/>
              </w:rPr>
            </w:pPr>
            <w:r w:rsidRPr="007A29CD">
              <w:rPr>
                <w:bCs/>
                <w:color w:val="000000" w:themeColor="text1"/>
                <w:sz w:val="22"/>
                <w:szCs w:val="22"/>
              </w:rPr>
              <w:t>От 10 до 20 лет</w:t>
            </w:r>
          </w:p>
        </w:tc>
        <w:tc>
          <w:tcPr>
            <w:tcW w:w="681"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2</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4</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sidRPr="007A29CD">
              <w:rPr>
                <w:color w:val="000000" w:themeColor="text1"/>
                <w:sz w:val="22"/>
                <w:szCs w:val="22"/>
              </w:rPr>
              <w:t>4</w:t>
            </w:r>
          </w:p>
        </w:tc>
        <w:tc>
          <w:tcPr>
            <w:tcW w:w="680" w:type="pct"/>
            <w:tcBorders>
              <w:left w:val="single" w:sz="4" w:space="0" w:color="000000"/>
              <w:right w:val="single" w:sz="4" w:space="0" w:color="000000"/>
            </w:tcBorders>
            <w:shd w:val="clear" w:color="auto" w:fill="FF7F7F"/>
          </w:tcPr>
          <w:p w:rsidR="001329D7" w:rsidRPr="007A29CD" w:rsidRDefault="001329D7" w:rsidP="00B96A11">
            <w:pPr>
              <w:snapToGrid w:val="0"/>
              <w:rPr>
                <w:color w:val="000000" w:themeColor="text1"/>
              </w:rPr>
            </w:pPr>
            <w:r>
              <w:rPr>
                <w:color w:val="000000" w:themeColor="text1"/>
                <w:sz w:val="22"/>
                <w:szCs w:val="22"/>
              </w:rPr>
              <w:t>5</w:t>
            </w:r>
          </w:p>
        </w:tc>
        <w:tc>
          <w:tcPr>
            <w:tcW w:w="679" w:type="pct"/>
            <w:tcBorders>
              <w:left w:val="single" w:sz="4" w:space="0" w:color="000000"/>
              <w:right w:val="single" w:sz="4" w:space="0" w:color="000000"/>
            </w:tcBorders>
            <w:shd w:val="clear" w:color="auto" w:fill="FF7F7F"/>
          </w:tcPr>
          <w:p w:rsidR="001329D7" w:rsidRDefault="001329D7" w:rsidP="00B96A11">
            <w:pPr>
              <w:snapToGrid w:val="0"/>
              <w:rPr>
                <w:color w:val="000000" w:themeColor="text1"/>
              </w:rPr>
            </w:pPr>
            <w:r>
              <w:rPr>
                <w:color w:val="000000" w:themeColor="text1"/>
                <w:sz w:val="22"/>
                <w:szCs w:val="22"/>
              </w:rPr>
              <w:t>5</w:t>
            </w:r>
          </w:p>
        </w:tc>
        <w:tc>
          <w:tcPr>
            <w:tcW w:w="679" w:type="pct"/>
            <w:tcBorders>
              <w:left w:val="single" w:sz="4" w:space="0" w:color="000000"/>
              <w:right w:val="single" w:sz="4" w:space="0" w:color="000000"/>
            </w:tcBorders>
            <w:shd w:val="clear" w:color="auto" w:fill="FF7F7F"/>
          </w:tcPr>
          <w:p w:rsidR="001329D7" w:rsidRDefault="001329D7" w:rsidP="00B96A11">
            <w:pPr>
              <w:snapToGrid w:val="0"/>
              <w:rPr>
                <w:color w:val="000000" w:themeColor="text1"/>
              </w:rPr>
            </w:pPr>
            <w:r>
              <w:rPr>
                <w:color w:val="000000" w:themeColor="text1"/>
                <w:sz w:val="22"/>
                <w:szCs w:val="22"/>
              </w:rPr>
              <w:t>6</w:t>
            </w:r>
          </w:p>
        </w:tc>
      </w:tr>
      <w:tr w:rsidR="001329D7" w:rsidRPr="007A29CD" w:rsidTr="001329D7">
        <w:trPr>
          <w:trHeight w:val="304"/>
        </w:trPr>
        <w:tc>
          <w:tcPr>
            <w:tcW w:w="920" w:type="pct"/>
            <w:tcBorders>
              <w:left w:val="single" w:sz="4" w:space="0" w:color="000000"/>
              <w:bottom w:val="single" w:sz="4" w:space="0" w:color="000000"/>
            </w:tcBorders>
            <w:shd w:val="clear" w:color="auto" w:fill="FFFFBF"/>
          </w:tcPr>
          <w:p w:rsidR="001329D7" w:rsidRPr="007A29CD" w:rsidRDefault="001329D7" w:rsidP="00B96A11">
            <w:pPr>
              <w:snapToGrid w:val="0"/>
              <w:rPr>
                <w:bCs/>
                <w:color w:val="000000" w:themeColor="text1"/>
              </w:rPr>
            </w:pPr>
            <w:r w:rsidRPr="007A29CD">
              <w:rPr>
                <w:bCs/>
                <w:color w:val="000000" w:themeColor="text1"/>
                <w:sz w:val="22"/>
                <w:szCs w:val="22"/>
              </w:rPr>
              <w:t>Свыше 20 лет</w:t>
            </w:r>
          </w:p>
        </w:tc>
        <w:tc>
          <w:tcPr>
            <w:tcW w:w="681" w:type="pct"/>
            <w:tcBorders>
              <w:left w:val="single" w:sz="4" w:space="0" w:color="000000"/>
              <w:bottom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14</w:t>
            </w:r>
          </w:p>
        </w:tc>
        <w:tc>
          <w:tcPr>
            <w:tcW w:w="680" w:type="pct"/>
            <w:tcBorders>
              <w:left w:val="single" w:sz="4" w:space="0" w:color="000000"/>
              <w:bottom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11</w:t>
            </w:r>
          </w:p>
        </w:tc>
        <w:tc>
          <w:tcPr>
            <w:tcW w:w="680" w:type="pct"/>
            <w:tcBorders>
              <w:left w:val="single" w:sz="4" w:space="0" w:color="000000"/>
              <w:bottom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sidRPr="007A29CD">
              <w:rPr>
                <w:color w:val="000000" w:themeColor="text1"/>
                <w:sz w:val="22"/>
                <w:szCs w:val="22"/>
              </w:rPr>
              <w:t>10</w:t>
            </w:r>
          </w:p>
        </w:tc>
        <w:tc>
          <w:tcPr>
            <w:tcW w:w="680" w:type="pct"/>
            <w:tcBorders>
              <w:left w:val="single" w:sz="4" w:space="0" w:color="000000"/>
              <w:bottom w:val="single" w:sz="4" w:space="0" w:color="000000"/>
              <w:right w:val="single" w:sz="4" w:space="0" w:color="000000"/>
            </w:tcBorders>
            <w:shd w:val="clear" w:color="auto" w:fill="FFFFBF"/>
          </w:tcPr>
          <w:p w:rsidR="001329D7" w:rsidRPr="007A29CD" w:rsidRDefault="001329D7" w:rsidP="00B96A11">
            <w:pPr>
              <w:snapToGrid w:val="0"/>
              <w:rPr>
                <w:color w:val="000000" w:themeColor="text1"/>
              </w:rPr>
            </w:pPr>
            <w:r>
              <w:rPr>
                <w:color w:val="000000" w:themeColor="text1"/>
                <w:sz w:val="22"/>
                <w:szCs w:val="22"/>
              </w:rPr>
              <w:t>11</w:t>
            </w:r>
          </w:p>
        </w:tc>
        <w:tc>
          <w:tcPr>
            <w:tcW w:w="679" w:type="pct"/>
            <w:tcBorders>
              <w:left w:val="single" w:sz="4" w:space="0" w:color="000000"/>
              <w:bottom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11</w:t>
            </w:r>
          </w:p>
        </w:tc>
        <w:tc>
          <w:tcPr>
            <w:tcW w:w="679" w:type="pct"/>
            <w:tcBorders>
              <w:left w:val="single" w:sz="4" w:space="0" w:color="000000"/>
              <w:bottom w:val="single" w:sz="4" w:space="0" w:color="000000"/>
              <w:right w:val="single" w:sz="4" w:space="0" w:color="000000"/>
            </w:tcBorders>
            <w:shd w:val="clear" w:color="auto" w:fill="FFFFBF"/>
          </w:tcPr>
          <w:p w:rsidR="001329D7" w:rsidRDefault="001329D7" w:rsidP="00B96A11">
            <w:pPr>
              <w:snapToGrid w:val="0"/>
              <w:rPr>
                <w:color w:val="000000" w:themeColor="text1"/>
              </w:rPr>
            </w:pPr>
            <w:r>
              <w:rPr>
                <w:color w:val="000000" w:themeColor="text1"/>
                <w:sz w:val="22"/>
                <w:szCs w:val="22"/>
              </w:rPr>
              <w:t>13</w:t>
            </w:r>
          </w:p>
        </w:tc>
      </w:tr>
    </w:tbl>
    <w:p w:rsidR="00506E48" w:rsidRPr="007A29CD" w:rsidRDefault="00506E48" w:rsidP="00506E48">
      <w:pPr>
        <w:ind w:firstLine="851"/>
        <w:rPr>
          <w:color w:val="000000" w:themeColor="text1"/>
          <w:sz w:val="22"/>
          <w:szCs w:val="22"/>
        </w:rPr>
      </w:pPr>
    </w:p>
    <w:p w:rsidR="00DF08B3" w:rsidRPr="007A29CD" w:rsidRDefault="00506E48" w:rsidP="00D838BC">
      <w:pPr>
        <w:spacing w:line="276" w:lineRule="auto"/>
        <w:ind w:firstLine="709"/>
        <w:jc w:val="both"/>
        <w:rPr>
          <w:color w:val="000000" w:themeColor="text1"/>
          <w:sz w:val="22"/>
          <w:szCs w:val="22"/>
        </w:rPr>
      </w:pPr>
      <w:r w:rsidRPr="007A29CD">
        <w:rPr>
          <w:color w:val="000000" w:themeColor="text1"/>
          <w:sz w:val="22"/>
          <w:szCs w:val="22"/>
        </w:rPr>
        <w:t>Из числа педагогических работников: 3 имеют звание «Почетный работник общего образования Российской Федерации».</w:t>
      </w:r>
    </w:p>
    <w:p w:rsidR="00D838BC" w:rsidRPr="007A29CD" w:rsidRDefault="00D838BC" w:rsidP="00430098">
      <w:pPr>
        <w:rPr>
          <w:b/>
          <w:color w:val="000000" w:themeColor="text1"/>
          <w:sz w:val="22"/>
          <w:szCs w:val="22"/>
        </w:rPr>
      </w:pPr>
    </w:p>
    <w:p w:rsidR="002A42A7" w:rsidRDefault="002A42A7" w:rsidP="0045037E">
      <w:pPr>
        <w:rPr>
          <w:b/>
          <w:color w:val="000000" w:themeColor="text1"/>
          <w:sz w:val="22"/>
          <w:szCs w:val="22"/>
        </w:rPr>
      </w:pPr>
    </w:p>
    <w:p w:rsidR="002A42A7" w:rsidRDefault="002A42A7" w:rsidP="000D14D9">
      <w:pPr>
        <w:jc w:val="center"/>
        <w:rPr>
          <w:b/>
          <w:color w:val="000000" w:themeColor="text1"/>
          <w:sz w:val="22"/>
          <w:szCs w:val="22"/>
        </w:rPr>
      </w:pPr>
    </w:p>
    <w:p w:rsidR="002A42A7" w:rsidRDefault="002A42A7" w:rsidP="000D14D9">
      <w:pPr>
        <w:jc w:val="center"/>
        <w:rPr>
          <w:b/>
          <w:color w:val="000000" w:themeColor="text1"/>
          <w:sz w:val="22"/>
          <w:szCs w:val="22"/>
        </w:rPr>
      </w:pPr>
    </w:p>
    <w:p w:rsidR="000D14D9" w:rsidRPr="007A29CD" w:rsidRDefault="00506E48" w:rsidP="000D14D9">
      <w:pPr>
        <w:jc w:val="center"/>
        <w:rPr>
          <w:b/>
          <w:color w:val="000000" w:themeColor="text1"/>
          <w:sz w:val="22"/>
          <w:szCs w:val="22"/>
        </w:rPr>
      </w:pPr>
      <w:r w:rsidRPr="007A29CD">
        <w:rPr>
          <w:b/>
          <w:color w:val="000000" w:themeColor="text1"/>
          <w:sz w:val="22"/>
          <w:szCs w:val="22"/>
        </w:rPr>
        <w:t>Сведения о квалификац</w:t>
      </w:r>
      <w:r w:rsidR="000D14D9" w:rsidRPr="007A29CD">
        <w:rPr>
          <w:b/>
          <w:color w:val="000000" w:themeColor="text1"/>
          <w:sz w:val="22"/>
          <w:szCs w:val="22"/>
        </w:rPr>
        <w:t xml:space="preserve">ии  педагогических  работников </w:t>
      </w:r>
    </w:p>
    <w:p w:rsidR="002675D9" w:rsidRPr="007A29CD" w:rsidRDefault="002675D9" w:rsidP="00357D19">
      <w:pPr>
        <w:rPr>
          <w:b/>
          <w:color w:val="000000" w:themeColor="text1"/>
          <w:sz w:val="22"/>
          <w:szCs w:val="22"/>
        </w:rPr>
      </w:pPr>
    </w:p>
    <w:tbl>
      <w:tblPr>
        <w:tblStyle w:val="af0"/>
        <w:tblW w:w="5000" w:type="pct"/>
        <w:tblLook w:val="04A0" w:firstRow="1" w:lastRow="0" w:firstColumn="1" w:lastColumn="0" w:noHBand="0" w:noVBand="1"/>
      </w:tblPr>
      <w:tblGrid>
        <w:gridCol w:w="416"/>
        <w:gridCol w:w="2283"/>
        <w:gridCol w:w="636"/>
        <w:gridCol w:w="522"/>
        <w:gridCol w:w="1112"/>
        <w:gridCol w:w="836"/>
        <w:gridCol w:w="711"/>
        <w:gridCol w:w="406"/>
        <w:gridCol w:w="903"/>
        <w:gridCol w:w="711"/>
        <w:gridCol w:w="814"/>
        <w:gridCol w:w="610"/>
        <w:gridCol w:w="710"/>
      </w:tblGrid>
      <w:tr w:rsidR="00430098" w:rsidRPr="00DF1ACF" w:rsidTr="00430098">
        <w:tc>
          <w:tcPr>
            <w:tcW w:w="191" w:type="pct"/>
            <w:vMerge w:val="restart"/>
          </w:tcPr>
          <w:p w:rsidR="00430098" w:rsidRDefault="00430098" w:rsidP="004812D5">
            <w:pPr>
              <w:jc w:val="center"/>
              <w:rPr>
                <w:rFonts w:cs="Times New Roman"/>
                <w:b/>
                <w:sz w:val="20"/>
                <w:szCs w:val="20"/>
              </w:rPr>
            </w:pPr>
          </w:p>
        </w:tc>
        <w:tc>
          <w:tcPr>
            <w:tcW w:w="895" w:type="pct"/>
            <w:vMerge w:val="restart"/>
            <w:vAlign w:val="center"/>
          </w:tcPr>
          <w:p w:rsidR="00430098" w:rsidRPr="00DF1ACF" w:rsidRDefault="00430098" w:rsidP="004812D5">
            <w:pPr>
              <w:jc w:val="center"/>
              <w:rPr>
                <w:rFonts w:cs="Times New Roman"/>
                <w:b/>
                <w:sz w:val="20"/>
                <w:szCs w:val="20"/>
              </w:rPr>
            </w:pPr>
            <w:r>
              <w:rPr>
                <w:rFonts w:cs="Times New Roman"/>
                <w:b/>
                <w:sz w:val="20"/>
                <w:szCs w:val="20"/>
              </w:rPr>
              <w:t>МБОУ</w:t>
            </w:r>
          </w:p>
        </w:tc>
        <w:tc>
          <w:tcPr>
            <w:tcW w:w="244" w:type="pct"/>
            <w:vMerge w:val="restart"/>
            <w:textDirection w:val="btLr"/>
          </w:tcPr>
          <w:p w:rsidR="00430098" w:rsidRDefault="00430098" w:rsidP="004812D5">
            <w:pPr>
              <w:ind w:left="113" w:right="113"/>
              <w:jc w:val="center"/>
              <w:rPr>
                <w:rFonts w:cs="Times New Roman"/>
                <w:b/>
                <w:sz w:val="18"/>
                <w:szCs w:val="18"/>
              </w:rPr>
            </w:pPr>
            <w:r w:rsidRPr="00FE7C27">
              <w:rPr>
                <w:rFonts w:cs="Times New Roman"/>
                <w:b/>
                <w:sz w:val="18"/>
                <w:szCs w:val="18"/>
              </w:rPr>
              <w:t xml:space="preserve">фактически по </w:t>
            </w:r>
            <w:r>
              <w:rPr>
                <w:rFonts w:cs="Times New Roman"/>
                <w:b/>
                <w:sz w:val="18"/>
                <w:szCs w:val="18"/>
              </w:rPr>
              <w:t>списку</w:t>
            </w:r>
          </w:p>
          <w:p w:rsidR="00430098" w:rsidRPr="00FE7C27" w:rsidRDefault="00430098" w:rsidP="004812D5">
            <w:pPr>
              <w:ind w:left="113" w:right="113"/>
              <w:jc w:val="center"/>
              <w:rPr>
                <w:rFonts w:cs="Times New Roman"/>
                <w:b/>
                <w:sz w:val="18"/>
                <w:szCs w:val="18"/>
              </w:rPr>
            </w:pPr>
            <w:r>
              <w:rPr>
                <w:rFonts w:cs="Times New Roman"/>
                <w:b/>
                <w:sz w:val="18"/>
                <w:szCs w:val="18"/>
              </w:rPr>
              <w:t>(все)</w:t>
            </w:r>
          </w:p>
        </w:tc>
        <w:tc>
          <w:tcPr>
            <w:tcW w:w="764" w:type="pct"/>
            <w:gridSpan w:val="2"/>
          </w:tcPr>
          <w:p w:rsidR="00430098" w:rsidRPr="00C306FE" w:rsidRDefault="00430098" w:rsidP="004812D5">
            <w:pPr>
              <w:jc w:val="center"/>
              <w:rPr>
                <w:rFonts w:cs="Times New Roman"/>
                <w:b/>
                <w:sz w:val="16"/>
                <w:szCs w:val="16"/>
              </w:rPr>
            </w:pPr>
            <w:r w:rsidRPr="00DF1ACF">
              <w:rPr>
                <w:rFonts w:cs="Times New Roman"/>
                <w:b/>
                <w:sz w:val="20"/>
                <w:szCs w:val="20"/>
              </w:rPr>
              <w:t>Общее количество</w:t>
            </w:r>
            <w:r>
              <w:rPr>
                <w:rFonts w:cs="Times New Roman"/>
                <w:b/>
                <w:sz w:val="20"/>
                <w:szCs w:val="20"/>
              </w:rPr>
              <w:t xml:space="preserve"> педагогических  работников</w:t>
            </w:r>
          </w:p>
        </w:tc>
        <w:tc>
          <w:tcPr>
            <w:tcW w:w="1379" w:type="pct"/>
            <w:gridSpan w:val="4"/>
          </w:tcPr>
          <w:p w:rsidR="00430098" w:rsidRPr="00C306FE" w:rsidRDefault="00430098" w:rsidP="004812D5">
            <w:pPr>
              <w:jc w:val="center"/>
              <w:rPr>
                <w:rFonts w:cs="Times New Roman"/>
                <w:b/>
                <w:sz w:val="16"/>
                <w:szCs w:val="16"/>
              </w:rPr>
            </w:pPr>
            <w:r>
              <w:rPr>
                <w:rFonts w:cs="Times New Roman"/>
                <w:b/>
                <w:sz w:val="20"/>
                <w:szCs w:val="20"/>
              </w:rPr>
              <w:t>Из них имеют категории</w:t>
            </w:r>
          </w:p>
        </w:tc>
        <w:tc>
          <w:tcPr>
            <w:tcW w:w="811" w:type="pct"/>
            <w:gridSpan w:val="2"/>
          </w:tcPr>
          <w:p w:rsidR="00430098" w:rsidRPr="003538E2" w:rsidRDefault="00430098" w:rsidP="004812D5">
            <w:pPr>
              <w:jc w:val="center"/>
              <w:rPr>
                <w:rFonts w:cs="Times New Roman"/>
                <w:b/>
                <w:sz w:val="20"/>
                <w:szCs w:val="20"/>
              </w:rPr>
            </w:pPr>
            <w:proofErr w:type="spellStart"/>
            <w:r>
              <w:rPr>
                <w:rFonts w:cs="Times New Roman"/>
                <w:b/>
                <w:sz w:val="20"/>
                <w:szCs w:val="20"/>
                <w:lang w:val="en-US"/>
              </w:rPr>
              <w:t>Всего</w:t>
            </w:r>
            <w:proofErr w:type="spellEnd"/>
            <w:r w:rsidR="000F113C">
              <w:rPr>
                <w:rFonts w:cs="Times New Roman"/>
                <w:b/>
                <w:sz w:val="20"/>
                <w:szCs w:val="20"/>
              </w:rPr>
              <w:t xml:space="preserve"> </w:t>
            </w:r>
            <w:proofErr w:type="spellStart"/>
            <w:r>
              <w:rPr>
                <w:rFonts w:cs="Times New Roman"/>
                <w:b/>
                <w:sz w:val="20"/>
                <w:szCs w:val="20"/>
                <w:lang w:val="en-US"/>
              </w:rPr>
              <w:t>имеют</w:t>
            </w:r>
            <w:proofErr w:type="spellEnd"/>
            <w:r w:rsidR="000F113C">
              <w:rPr>
                <w:rFonts w:cs="Times New Roman"/>
                <w:b/>
                <w:sz w:val="20"/>
                <w:szCs w:val="20"/>
              </w:rPr>
              <w:t xml:space="preserve"> </w:t>
            </w:r>
            <w:proofErr w:type="spellStart"/>
            <w:r>
              <w:rPr>
                <w:rFonts w:cs="Times New Roman"/>
                <w:b/>
                <w:sz w:val="20"/>
                <w:szCs w:val="20"/>
                <w:lang w:val="en-US"/>
              </w:rPr>
              <w:t>категори</w:t>
            </w:r>
            <w:proofErr w:type="spellEnd"/>
            <w:r>
              <w:rPr>
                <w:rFonts w:cs="Times New Roman"/>
                <w:b/>
                <w:sz w:val="20"/>
                <w:szCs w:val="20"/>
              </w:rPr>
              <w:t>и</w:t>
            </w:r>
          </w:p>
        </w:tc>
        <w:tc>
          <w:tcPr>
            <w:tcW w:w="716" w:type="pct"/>
            <w:gridSpan w:val="2"/>
          </w:tcPr>
          <w:p w:rsidR="00430098" w:rsidRPr="00DF1ACF" w:rsidRDefault="00430098" w:rsidP="004812D5">
            <w:pPr>
              <w:jc w:val="center"/>
              <w:rPr>
                <w:rFonts w:cs="Times New Roman"/>
                <w:b/>
                <w:sz w:val="20"/>
                <w:szCs w:val="20"/>
              </w:rPr>
            </w:pPr>
            <w:r>
              <w:rPr>
                <w:rFonts w:cs="Times New Roman"/>
                <w:b/>
                <w:sz w:val="20"/>
                <w:szCs w:val="20"/>
              </w:rPr>
              <w:t>Не имеют категории</w:t>
            </w:r>
          </w:p>
        </w:tc>
      </w:tr>
      <w:tr w:rsidR="00430098" w:rsidRPr="009E1BA6" w:rsidTr="00430098">
        <w:trPr>
          <w:cantSplit/>
          <w:trHeight w:val="1463"/>
        </w:trPr>
        <w:tc>
          <w:tcPr>
            <w:tcW w:w="191" w:type="pct"/>
            <w:vMerge/>
          </w:tcPr>
          <w:p w:rsidR="00430098" w:rsidRPr="00DF1ACF" w:rsidRDefault="00430098" w:rsidP="004812D5">
            <w:pPr>
              <w:jc w:val="center"/>
              <w:rPr>
                <w:rFonts w:cs="Times New Roman"/>
                <w:b/>
                <w:sz w:val="20"/>
                <w:szCs w:val="20"/>
              </w:rPr>
            </w:pPr>
          </w:p>
        </w:tc>
        <w:tc>
          <w:tcPr>
            <w:tcW w:w="895" w:type="pct"/>
            <w:vMerge/>
          </w:tcPr>
          <w:p w:rsidR="00430098" w:rsidRPr="00DF1ACF" w:rsidRDefault="00430098" w:rsidP="004812D5">
            <w:pPr>
              <w:jc w:val="center"/>
              <w:rPr>
                <w:rFonts w:cs="Times New Roman"/>
                <w:b/>
                <w:sz w:val="20"/>
                <w:szCs w:val="20"/>
              </w:rPr>
            </w:pPr>
          </w:p>
        </w:tc>
        <w:tc>
          <w:tcPr>
            <w:tcW w:w="244" w:type="pct"/>
            <w:vMerge/>
            <w:textDirection w:val="btLr"/>
          </w:tcPr>
          <w:p w:rsidR="00430098" w:rsidRDefault="00430098" w:rsidP="004812D5">
            <w:pPr>
              <w:ind w:left="113" w:right="113"/>
              <w:jc w:val="center"/>
              <w:rPr>
                <w:rFonts w:cs="Times New Roman"/>
                <w:b/>
                <w:sz w:val="16"/>
                <w:szCs w:val="16"/>
              </w:rPr>
            </w:pPr>
          </w:p>
        </w:tc>
        <w:tc>
          <w:tcPr>
            <w:tcW w:w="244" w:type="pct"/>
            <w:textDirection w:val="btLr"/>
          </w:tcPr>
          <w:p w:rsidR="00430098" w:rsidRPr="009E1BA6" w:rsidRDefault="00430098" w:rsidP="004812D5">
            <w:pPr>
              <w:ind w:left="113" w:right="113"/>
              <w:jc w:val="center"/>
              <w:rPr>
                <w:rFonts w:cs="Times New Roman"/>
                <w:b/>
                <w:sz w:val="16"/>
                <w:szCs w:val="16"/>
              </w:rPr>
            </w:pPr>
            <w:r>
              <w:rPr>
                <w:rFonts w:cs="Times New Roman"/>
                <w:b/>
                <w:sz w:val="16"/>
                <w:szCs w:val="16"/>
              </w:rPr>
              <w:t xml:space="preserve">педагогические </w:t>
            </w:r>
            <w:r w:rsidRPr="009E1BA6">
              <w:rPr>
                <w:rFonts w:cs="Times New Roman"/>
                <w:b/>
                <w:sz w:val="16"/>
                <w:szCs w:val="16"/>
              </w:rPr>
              <w:t>работник</w:t>
            </w:r>
            <w:r>
              <w:rPr>
                <w:rFonts w:cs="Times New Roman"/>
                <w:b/>
                <w:sz w:val="16"/>
                <w:szCs w:val="16"/>
              </w:rPr>
              <w:t>и</w:t>
            </w:r>
          </w:p>
        </w:tc>
        <w:tc>
          <w:tcPr>
            <w:tcW w:w="520" w:type="pct"/>
            <w:textDirection w:val="btLr"/>
          </w:tcPr>
          <w:p w:rsidR="00430098" w:rsidRPr="009E1BA6" w:rsidRDefault="00430098" w:rsidP="004812D5">
            <w:pPr>
              <w:ind w:left="113" w:right="113"/>
              <w:jc w:val="center"/>
              <w:rPr>
                <w:rFonts w:cs="Times New Roman"/>
                <w:b/>
                <w:sz w:val="16"/>
                <w:szCs w:val="16"/>
              </w:rPr>
            </w:pPr>
            <w:r>
              <w:rPr>
                <w:rFonts w:cs="Times New Roman"/>
                <w:b/>
                <w:sz w:val="16"/>
                <w:szCs w:val="16"/>
              </w:rPr>
              <w:t>кроме того руководители,занимающиеся  педагогической деятельностью</w:t>
            </w:r>
          </w:p>
        </w:tc>
        <w:tc>
          <w:tcPr>
            <w:tcW w:w="286" w:type="pct"/>
          </w:tcPr>
          <w:p w:rsidR="00430098" w:rsidRPr="009E1BA6" w:rsidRDefault="00430098" w:rsidP="004812D5">
            <w:pPr>
              <w:jc w:val="center"/>
              <w:rPr>
                <w:rFonts w:cs="Times New Roman"/>
                <w:b/>
                <w:sz w:val="16"/>
                <w:szCs w:val="16"/>
              </w:rPr>
            </w:pPr>
            <w:r w:rsidRPr="009E1BA6">
              <w:rPr>
                <w:rFonts w:cs="Times New Roman"/>
                <w:b/>
                <w:sz w:val="16"/>
                <w:szCs w:val="16"/>
              </w:rPr>
              <w:t>высшую</w:t>
            </w:r>
          </w:p>
        </w:tc>
        <w:tc>
          <w:tcPr>
            <w:tcW w:w="382" w:type="pct"/>
            <w:textDirection w:val="btLr"/>
          </w:tcPr>
          <w:p w:rsidR="00430098" w:rsidRPr="009E1BA6" w:rsidRDefault="00430098" w:rsidP="004812D5">
            <w:pPr>
              <w:jc w:val="center"/>
              <w:rPr>
                <w:rFonts w:cs="Times New Roman"/>
                <w:b/>
                <w:sz w:val="16"/>
                <w:szCs w:val="16"/>
              </w:rPr>
            </w:pPr>
            <w:r>
              <w:rPr>
                <w:rFonts w:cs="Times New Roman"/>
                <w:b/>
                <w:sz w:val="16"/>
                <w:szCs w:val="16"/>
              </w:rPr>
              <w:t>кроме того руководители</w:t>
            </w:r>
            <w:r w:rsidRPr="009E1BA6">
              <w:rPr>
                <w:rFonts w:cs="Times New Roman"/>
                <w:b/>
                <w:sz w:val="16"/>
                <w:szCs w:val="16"/>
              </w:rPr>
              <w:t>, аттестованные по педагогической должности</w:t>
            </w:r>
          </w:p>
        </w:tc>
        <w:tc>
          <w:tcPr>
            <w:tcW w:w="239" w:type="pct"/>
          </w:tcPr>
          <w:p w:rsidR="00430098" w:rsidRPr="000D4C52" w:rsidRDefault="00430098" w:rsidP="004812D5">
            <w:pPr>
              <w:jc w:val="center"/>
              <w:rPr>
                <w:rFonts w:cs="Times New Roman"/>
                <w:b/>
                <w:sz w:val="16"/>
                <w:szCs w:val="16"/>
                <w:lang w:val="en-US"/>
              </w:rPr>
            </w:pPr>
            <w:r>
              <w:rPr>
                <w:rFonts w:cs="Times New Roman"/>
                <w:b/>
                <w:sz w:val="16"/>
                <w:szCs w:val="16"/>
                <w:lang w:val="en-US"/>
              </w:rPr>
              <w:t>I</w:t>
            </w:r>
          </w:p>
        </w:tc>
        <w:tc>
          <w:tcPr>
            <w:tcW w:w="472" w:type="pct"/>
            <w:textDirection w:val="btLr"/>
          </w:tcPr>
          <w:p w:rsidR="00430098" w:rsidRPr="009E1BA6" w:rsidRDefault="00430098" w:rsidP="004812D5">
            <w:pPr>
              <w:jc w:val="center"/>
              <w:rPr>
                <w:rFonts w:cs="Times New Roman"/>
                <w:b/>
                <w:sz w:val="16"/>
                <w:szCs w:val="16"/>
              </w:rPr>
            </w:pPr>
            <w:r>
              <w:rPr>
                <w:rFonts w:cs="Times New Roman"/>
                <w:b/>
                <w:sz w:val="16"/>
                <w:szCs w:val="16"/>
              </w:rPr>
              <w:t>кроме того руководители</w:t>
            </w:r>
            <w:r w:rsidRPr="009E1BA6">
              <w:rPr>
                <w:rFonts w:cs="Times New Roman"/>
                <w:b/>
                <w:sz w:val="16"/>
                <w:szCs w:val="16"/>
              </w:rPr>
              <w:t>, аттестованные по педагогической должности</w:t>
            </w:r>
          </w:p>
        </w:tc>
        <w:tc>
          <w:tcPr>
            <w:tcW w:w="382" w:type="pct"/>
            <w:textDirection w:val="btLr"/>
          </w:tcPr>
          <w:p w:rsidR="00430098" w:rsidRPr="009E1BA6" w:rsidRDefault="00430098" w:rsidP="004812D5">
            <w:pPr>
              <w:ind w:left="113" w:right="113"/>
              <w:jc w:val="center"/>
              <w:rPr>
                <w:rFonts w:cs="Times New Roman"/>
                <w:b/>
                <w:sz w:val="16"/>
                <w:szCs w:val="16"/>
              </w:rPr>
            </w:pPr>
            <w:r>
              <w:rPr>
                <w:rFonts w:cs="Times New Roman"/>
                <w:b/>
                <w:sz w:val="16"/>
                <w:szCs w:val="16"/>
              </w:rPr>
              <w:t xml:space="preserve">педагогические </w:t>
            </w:r>
            <w:r w:rsidRPr="009E1BA6">
              <w:rPr>
                <w:rFonts w:cs="Times New Roman"/>
                <w:b/>
                <w:sz w:val="16"/>
                <w:szCs w:val="16"/>
              </w:rPr>
              <w:t>работник</w:t>
            </w:r>
            <w:r>
              <w:rPr>
                <w:rFonts w:cs="Times New Roman"/>
                <w:b/>
                <w:sz w:val="16"/>
                <w:szCs w:val="16"/>
              </w:rPr>
              <w:t>и</w:t>
            </w:r>
          </w:p>
        </w:tc>
        <w:tc>
          <w:tcPr>
            <w:tcW w:w="430" w:type="pct"/>
            <w:textDirection w:val="btLr"/>
          </w:tcPr>
          <w:p w:rsidR="00430098" w:rsidRPr="009E1BA6" w:rsidRDefault="00430098" w:rsidP="004812D5">
            <w:pPr>
              <w:ind w:left="113" w:right="113"/>
              <w:jc w:val="center"/>
              <w:rPr>
                <w:rFonts w:cs="Times New Roman"/>
                <w:b/>
                <w:sz w:val="16"/>
                <w:szCs w:val="16"/>
              </w:rPr>
            </w:pPr>
            <w:r>
              <w:rPr>
                <w:rFonts w:cs="Times New Roman"/>
                <w:b/>
                <w:sz w:val="16"/>
                <w:szCs w:val="16"/>
              </w:rPr>
              <w:t>кроме того руководители</w:t>
            </w:r>
            <w:r w:rsidRPr="009E1BA6">
              <w:rPr>
                <w:rFonts w:cs="Times New Roman"/>
                <w:b/>
                <w:sz w:val="16"/>
                <w:szCs w:val="16"/>
              </w:rPr>
              <w:t>, аттестованные по педагогической должности</w:t>
            </w:r>
          </w:p>
        </w:tc>
        <w:tc>
          <w:tcPr>
            <w:tcW w:w="334" w:type="pct"/>
            <w:textDirection w:val="btLr"/>
          </w:tcPr>
          <w:p w:rsidR="00430098" w:rsidRPr="009E1BA6" w:rsidRDefault="00430098" w:rsidP="004812D5">
            <w:pPr>
              <w:ind w:left="113" w:right="113"/>
              <w:jc w:val="center"/>
              <w:rPr>
                <w:rFonts w:cs="Times New Roman"/>
                <w:b/>
                <w:sz w:val="16"/>
                <w:szCs w:val="16"/>
              </w:rPr>
            </w:pPr>
            <w:r w:rsidRPr="009E1BA6">
              <w:rPr>
                <w:rFonts w:cs="Times New Roman"/>
                <w:b/>
                <w:sz w:val="16"/>
                <w:szCs w:val="16"/>
              </w:rPr>
              <w:t>педагогические работники</w:t>
            </w:r>
          </w:p>
        </w:tc>
        <w:tc>
          <w:tcPr>
            <w:tcW w:w="382" w:type="pct"/>
            <w:textDirection w:val="btLr"/>
          </w:tcPr>
          <w:p w:rsidR="00430098" w:rsidRPr="009E1BA6" w:rsidRDefault="00430098" w:rsidP="004812D5">
            <w:pPr>
              <w:ind w:left="113" w:right="113"/>
              <w:jc w:val="center"/>
              <w:rPr>
                <w:rFonts w:cs="Times New Roman"/>
                <w:b/>
                <w:sz w:val="16"/>
                <w:szCs w:val="16"/>
              </w:rPr>
            </w:pPr>
            <w:r>
              <w:rPr>
                <w:rFonts w:cs="Times New Roman"/>
                <w:b/>
                <w:sz w:val="16"/>
                <w:szCs w:val="16"/>
              </w:rPr>
              <w:t>кроме того руководители,занимающиеся  педагогической деятельностью</w:t>
            </w:r>
          </w:p>
        </w:tc>
      </w:tr>
      <w:tr w:rsidR="00430098" w:rsidRPr="007158BB" w:rsidTr="00430098">
        <w:tc>
          <w:tcPr>
            <w:tcW w:w="191" w:type="pct"/>
            <w:shd w:val="clear" w:color="auto" w:fill="DAEEF3" w:themeFill="accent5" w:themeFillTint="33"/>
          </w:tcPr>
          <w:p w:rsidR="00430098" w:rsidRPr="00124DB8" w:rsidRDefault="00430098" w:rsidP="007158BB">
            <w:pPr>
              <w:rPr>
                <w:rFonts w:cs="Times New Roman"/>
                <w:b/>
                <w:sz w:val="20"/>
                <w:szCs w:val="20"/>
              </w:rPr>
            </w:pPr>
          </w:p>
        </w:tc>
        <w:tc>
          <w:tcPr>
            <w:tcW w:w="895" w:type="pct"/>
            <w:shd w:val="clear" w:color="auto" w:fill="DAEEF3" w:themeFill="accent5" w:themeFillTint="33"/>
          </w:tcPr>
          <w:p w:rsidR="00430098" w:rsidRPr="00124DB8" w:rsidRDefault="00430098" w:rsidP="007158BB">
            <w:pPr>
              <w:rPr>
                <w:rFonts w:cs="Times New Roman"/>
                <w:b/>
                <w:sz w:val="20"/>
                <w:szCs w:val="20"/>
              </w:rPr>
            </w:pP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0</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52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2</w:t>
            </w:r>
          </w:p>
        </w:tc>
        <w:tc>
          <w:tcPr>
            <w:tcW w:w="286"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3</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4</w:t>
            </w:r>
          </w:p>
        </w:tc>
        <w:tc>
          <w:tcPr>
            <w:tcW w:w="239"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5</w:t>
            </w:r>
          </w:p>
        </w:tc>
        <w:tc>
          <w:tcPr>
            <w:tcW w:w="47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6</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7</w:t>
            </w:r>
          </w:p>
        </w:tc>
        <w:tc>
          <w:tcPr>
            <w:tcW w:w="43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8</w:t>
            </w:r>
          </w:p>
        </w:tc>
        <w:tc>
          <w:tcPr>
            <w:tcW w:w="33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9</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10</w:t>
            </w:r>
          </w:p>
        </w:tc>
      </w:tr>
      <w:tr w:rsidR="00430098" w:rsidRPr="007158BB" w:rsidTr="00430098">
        <w:tc>
          <w:tcPr>
            <w:tcW w:w="191"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1</w:t>
            </w:r>
            <w:r w:rsidRPr="007158BB">
              <w:rPr>
                <w:rFonts w:cs="Times New Roman"/>
                <w:b/>
                <w:color w:val="FF0000"/>
                <w:sz w:val="20"/>
                <w:szCs w:val="20"/>
              </w:rPr>
              <w:t>*</w:t>
            </w:r>
          </w:p>
        </w:tc>
        <w:tc>
          <w:tcPr>
            <w:tcW w:w="895"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Общеобразовательные учреждения</w:t>
            </w:r>
          </w:p>
          <w:p w:rsidR="00430098" w:rsidRPr="007158BB" w:rsidRDefault="00430098" w:rsidP="007158BB">
            <w:pPr>
              <w:rPr>
                <w:rFonts w:cs="Times New Roman"/>
                <w:b/>
                <w:sz w:val="20"/>
                <w:szCs w:val="20"/>
              </w:rPr>
            </w:pPr>
            <w:r w:rsidRPr="007158BB">
              <w:rPr>
                <w:rFonts w:cs="Times New Roman"/>
                <w:b/>
                <w:sz w:val="20"/>
                <w:szCs w:val="20"/>
              </w:rPr>
              <w:t xml:space="preserve"> (все пед.работники)</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17</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15</w:t>
            </w:r>
          </w:p>
        </w:tc>
        <w:tc>
          <w:tcPr>
            <w:tcW w:w="52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286"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82" w:type="pct"/>
            <w:shd w:val="clear" w:color="auto" w:fill="DAEEF3" w:themeFill="accent5" w:themeFillTint="33"/>
          </w:tcPr>
          <w:p w:rsidR="00430098" w:rsidRPr="007158BB" w:rsidRDefault="00430098" w:rsidP="007158BB">
            <w:pPr>
              <w:jc w:val="center"/>
              <w:rPr>
                <w:rFonts w:cs="Times New Roman"/>
                <w:b/>
              </w:rPr>
            </w:pPr>
          </w:p>
        </w:tc>
        <w:tc>
          <w:tcPr>
            <w:tcW w:w="239"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4</w:t>
            </w:r>
          </w:p>
        </w:tc>
        <w:tc>
          <w:tcPr>
            <w:tcW w:w="47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5</w:t>
            </w:r>
          </w:p>
        </w:tc>
        <w:tc>
          <w:tcPr>
            <w:tcW w:w="43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3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12</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0</w:t>
            </w:r>
          </w:p>
        </w:tc>
      </w:tr>
      <w:tr w:rsidR="00430098" w:rsidRPr="007158BB" w:rsidTr="00430098">
        <w:tc>
          <w:tcPr>
            <w:tcW w:w="191"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2</w:t>
            </w:r>
          </w:p>
        </w:tc>
        <w:tc>
          <w:tcPr>
            <w:tcW w:w="895"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Общеобразовательные учреждения</w:t>
            </w:r>
          </w:p>
          <w:p w:rsidR="00430098" w:rsidRPr="007158BB" w:rsidRDefault="00430098" w:rsidP="007158BB">
            <w:pPr>
              <w:rPr>
                <w:rFonts w:cs="Times New Roman"/>
                <w:b/>
                <w:sz w:val="20"/>
                <w:szCs w:val="20"/>
              </w:rPr>
            </w:pPr>
            <w:r w:rsidRPr="007158BB">
              <w:rPr>
                <w:rFonts w:cs="Times New Roman"/>
                <w:b/>
                <w:sz w:val="20"/>
                <w:szCs w:val="20"/>
              </w:rPr>
              <w:t xml:space="preserve"> (только учителя )</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14</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14</w:t>
            </w:r>
          </w:p>
        </w:tc>
        <w:tc>
          <w:tcPr>
            <w:tcW w:w="520" w:type="pct"/>
            <w:shd w:val="clear" w:color="auto" w:fill="DAEEF3" w:themeFill="accent5" w:themeFillTint="33"/>
          </w:tcPr>
          <w:p w:rsidR="00430098" w:rsidRPr="007158BB" w:rsidRDefault="00430098" w:rsidP="007158BB">
            <w:pPr>
              <w:jc w:val="center"/>
              <w:rPr>
                <w:rFonts w:cs="Times New Roman"/>
                <w:b/>
              </w:rPr>
            </w:pPr>
          </w:p>
        </w:tc>
        <w:tc>
          <w:tcPr>
            <w:tcW w:w="286"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p>
        </w:tc>
        <w:tc>
          <w:tcPr>
            <w:tcW w:w="239"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4</w:t>
            </w:r>
          </w:p>
        </w:tc>
        <w:tc>
          <w:tcPr>
            <w:tcW w:w="472"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4</w:t>
            </w:r>
          </w:p>
        </w:tc>
        <w:tc>
          <w:tcPr>
            <w:tcW w:w="430" w:type="pct"/>
            <w:shd w:val="clear" w:color="auto" w:fill="DAEEF3" w:themeFill="accent5" w:themeFillTint="33"/>
          </w:tcPr>
          <w:p w:rsidR="00430098" w:rsidRPr="007158BB" w:rsidRDefault="00430098" w:rsidP="007158BB">
            <w:pPr>
              <w:jc w:val="center"/>
              <w:rPr>
                <w:rFonts w:cs="Times New Roman"/>
                <w:b/>
              </w:rPr>
            </w:pPr>
          </w:p>
        </w:tc>
        <w:tc>
          <w:tcPr>
            <w:tcW w:w="33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10</w:t>
            </w:r>
          </w:p>
        </w:tc>
        <w:tc>
          <w:tcPr>
            <w:tcW w:w="382" w:type="pct"/>
            <w:shd w:val="clear" w:color="auto" w:fill="DAEEF3" w:themeFill="accent5" w:themeFillTint="33"/>
          </w:tcPr>
          <w:p w:rsidR="00430098" w:rsidRPr="007158BB" w:rsidRDefault="00430098" w:rsidP="007158BB">
            <w:pPr>
              <w:jc w:val="center"/>
              <w:rPr>
                <w:rFonts w:cs="Times New Roman"/>
                <w:b/>
              </w:rPr>
            </w:pPr>
          </w:p>
        </w:tc>
      </w:tr>
      <w:tr w:rsidR="00430098" w:rsidRPr="007158BB" w:rsidTr="00430098">
        <w:tc>
          <w:tcPr>
            <w:tcW w:w="191"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3</w:t>
            </w:r>
            <w:r w:rsidRPr="007158BB">
              <w:rPr>
                <w:rFonts w:cs="Times New Roman"/>
                <w:b/>
                <w:color w:val="FF0000"/>
                <w:sz w:val="20"/>
                <w:szCs w:val="20"/>
              </w:rPr>
              <w:t>*</w:t>
            </w:r>
          </w:p>
        </w:tc>
        <w:tc>
          <w:tcPr>
            <w:tcW w:w="895"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Дошкольные образовательные учреждения (или дошкольные группы ОУ)</w:t>
            </w:r>
          </w:p>
        </w:tc>
        <w:tc>
          <w:tcPr>
            <w:tcW w:w="244" w:type="pct"/>
            <w:shd w:val="clear" w:color="auto" w:fill="DAEEF3" w:themeFill="accent5" w:themeFillTint="33"/>
          </w:tcPr>
          <w:p w:rsidR="00430098" w:rsidRPr="007158BB" w:rsidRDefault="008105B2" w:rsidP="007158BB">
            <w:pPr>
              <w:jc w:val="center"/>
              <w:rPr>
                <w:rFonts w:cs="Times New Roman"/>
                <w:b/>
              </w:rPr>
            </w:pPr>
            <w:r>
              <w:rPr>
                <w:rFonts w:cs="Times New Roman"/>
                <w:b/>
              </w:rPr>
              <w:t>4</w:t>
            </w:r>
          </w:p>
        </w:tc>
        <w:tc>
          <w:tcPr>
            <w:tcW w:w="244" w:type="pct"/>
            <w:shd w:val="clear" w:color="auto" w:fill="DAEEF3" w:themeFill="accent5" w:themeFillTint="33"/>
          </w:tcPr>
          <w:p w:rsidR="00430098" w:rsidRPr="007158BB" w:rsidRDefault="008105B2" w:rsidP="007158BB">
            <w:pPr>
              <w:jc w:val="center"/>
              <w:rPr>
                <w:rFonts w:cs="Times New Roman"/>
                <w:b/>
              </w:rPr>
            </w:pPr>
            <w:r>
              <w:rPr>
                <w:rFonts w:cs="Times New Roman"/>
                <w:b/>
              </w:rPr>
              <w:t>4</w:t>
            </w:r>
          </w:p>
        </w:tc>
        <w:tc>
          <w:tcPr>
            <w:tcW w:w="520" w:type="pct"/>
            <w:shd w:val="clear" w:color="auto" w:fill="DAEEF3" w:themeFill="accent5" w:themeFillTint="33"/>
          </w:tcPr>
          <w:p w:rsidR="00430098" w:rsidRPr="007158BB" w:rsidRDefault="00430098" w:rsidP="007158BB">
            <w:pPr>
              <w:jc w:val="center"/>
              <w:rPr>
                <w:rFonts w:cs="Times New Roman"/>
                <w:b/>
              </w:rPr>
            </w:pPr>
          </w:p>
        </w:tc>
        <w:tc>
          <w:tcPr>
            <w:tcW w:w="286"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p>
        </w:tc>
        <w:tc>
          <w:tcPr>
            <w:tcW w:w="239"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472"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430" w:type="pct"/>
            <w:shd w:val="clear" w:color="auto" w:fill="DAEEF3" w:themeFill="accent5" w:themeFillTint="33"/>
          </w:tcPr>
          <w:p w:rsidR="00430098" w:rsidRPr="007158BB" w:rsidRDefault="00430098" w:rsidP="007158BB">
            <w:pPr>
              <w:jc w:val="center"/>
              <w:rPr>
                <w:rFonts w:cs="Times New Roman"/>
                <w:b/>
              </w:rPr>
            </w:pPr>
          </w:p>
        </w:tc>
        <w:tc>
          <w:tcPr>
            <w:tcW w:w="334" w:type="pct"/>
            <w:shd w:val="clear" w:color="auto" w:fill="DAEEF3" w:themeFill="accent5" w:themeFillTint="33"/>
          </w:tcPr>
          <w:p w:rsidR="00430098" w:rsidRPr="007158BB" w:rsidRDefault="008105B2" w:rsidP="007158BB">
            <w:pPr>
              <w:jc w:val="center"/>
              <w:rPr>
                <w:rFonts w:cs="Times New Roman"/>
                <w:b/>
              </w:rPr>
            </w:pPr>
            <w:r>
              <w:rPr>
                <w:rFonts w:cs="Times New Roman"/>
                <w:b/>
              </w:rPr>
              <w:t>3</w:t>
            </w:r>
          </w:p>
        </w:tc>
        <w:tc>
          <w:tcPr>
            <w:tcW w:w="382" w:type="pct"/>
            <w:shd w:val="clear" w:color="auto" w:fill="DAEEF3" w:themeFill="accent5" w:themeFillTint="33"/>
          </w:tcPr>
          <w:p w:rsidR="00430098" w:rsidRPr="007158BB" w:rsidRDefault="00430098" w:rsidP="007158BB">
            <w:pPr>
              <w:jc w:val="center"/>
              <w:rPr>
                <w:rFonts w:cs="Times New Roman"/>
                <w:b/>
              </w:rPr>
            </w:pPr>
          </w:p>
        </w:tc>
      </w:tr>
      <w:tr w:rsidR="00430098" w:rsidRPr="007158BB" w:rsidTr="00430098">
        <w:tc>
          <w:tcPr>
            <w:tcW w:w="191"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4</w:t>
            </w:r>
          </w:p>
        </w:tc>
        <w:tc>
          <w:tcPr>
            <w:tcW w:w="895" w:type="pct"/>
            <w:shd w:val="clear" w:color="auto" w:fill="DAEEF3" w:themeFill="accent5" w:themeFillTint="33"/>
          </w:tcPr>
          <w:p w:rsidR="00430098" w:rsidRPr="007158BB" w:rsidRDefault="00430098" w:rsidP="007158BB">
            <w:pPr>
              <w:rPr>
                <w:rFonts w:cs="Times New Roman"/>
                <w:b/>
                <w:sz w:val="20"/>
                <w:szCs w:val="20"/>
              </w:rPr>
            </w:pPr>
            <w:r w:rsidRPr="007158BB">
              <w:rPr>
                <w:rFonts w:cs="Times New Roman"/>
                <w:b/>
                <w:sz w:val="20"/>
                <w:szCs w:val="20"/>
              </w:rPr>
              <w:t>Учреждение ДО</w:t>
            </w:r>
          </w:p>
        </w:tc>
        <w:tc>
          <w:tcPr>
            <w:tcW w:w="244" w:type="pct"/>
            <w:shd w:val="clear" w:color="auto" w:fill="DAEEF3" w:themeFill="accent5" w:themeFillTint="33"/>
          </w:tcPr>
          <w:p w:rsidR="00430098" w:rsidRPr="007158BB" w:rsidRDefault="00430098" w:rsidP="007158BB">
            <w:pPr>
              <w:jc w:val="center"/>
              <w:rPr>
                <w:rFonts w:cs="Times New Roman"/>
                <w:b/>
              </w:rPr>
            </w:pPr>
          </w:p>
        </w:tc>
        <w:tc>
          <w:tcPr>
            <w:tcW w:w="244" w:type="pct"/>
            <w:shd w:val="clear" w:color="auto" w:fill="DAEEF3" w:themeFill="accent5" w:themeFillTint="33"/>
          </w:tcPr>
          <w:p w:rsidR="00430098" w:rsidRPr="007158BB" w:rsidRDefault="00430098" w:rsidP="007158BB">
            <w:pPr>
              <w:jc w:val="center"/>
              <w:rPr>
                <w:rFonts w:cs="Times New Roman"/>
                <w:b/>
              </w:rPr>
            </w:pPr>
          </w:p>
        </w:tc>
        <w:tc>
          <w:tcPr>
            <w:tcW w:w="520" w:type="pct"/>
            <w:shd w:val="clear" w:color="auto" w:fill="DAEEF3" w:themeFill="accent5" w:themeFillTint="33"/>
          </w:tcPr>
          <w:p w:rsidR="00430098" w:rsidRPr="007158BB" w:rsidRDefault="00430098" w:rsidP="007158BB">
            <w:pPr>
              <w:jc w:val="center"/>
              <w:rPr>
                <w:rFonts w:cs="Times New Roman"/>
                <w:b/>
              </w:rPr>
            </w:pPr>
          </w:p>
        </w:tc>
        <w:tc>
          <w:tcPr>
            <w:tcW w:w="286"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p>
        </w:tc>
        <w:tc>
          <w:tcPr>
            <w:tcW w:w="239" w:type="pct"/>
            <w:shd w:val="clear" w:color="auto" w:fill="DAEEF3" w:themeFill="accent5" w:themeFillTint="33"/>
          </w:tcPr>
          <w:p w:rsidR="00430098" w:rsidRPr="007158BB" w:rsidRDefault="00430098" w:rsidP="007158BB">
            <w:pPr>
              <w:jc w:val="center"/>
              <w:rPr>
                <w:rFonts w:cs="Times New Roman"/>
                <w:b/>
              </w:rPr>
            </w:pPr>
          </w:p>
        </w:tc>
        <w:tc>
          <w:tcPr>
            <w:tcW w:w="472"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p>
        </w:tc>
        <w:tc>
          <w:tcPr>
            <w:tcW w:w="430" w:type="pct"/>
            <w:shd w:val="clear" w:color="auto" w:fill="DAEEF3" w:themeFill="accent5" w:themeFillTint="33"/>
          </w:tcPr>
          <w:p w:rsidR="00430098" w:rsidRPr="007158BB" w:rsidRDefault="00430098" w:rsidP="007158BB">
            <w:pPr>
              <w:jc w:val="center"/>
              <w:rPr>
                <w:rFonts w:cs="Times New Roman"/>
                <w:b/>
              </w:rPr>
            </w:pPr>
          </w:p>
        </w:tc>
        <w:tc>
          <w:tcPr>
            <w:tcW w:w="334" w:type="pct"/>
            <w:shd w:val="clear" w:color="auto" w:fill="DAEEF3" w:themeFill="accent5" w:themeFillTint="33"/>
          </w:tcPr>
          <w:p w:rsidR="00430098" w:rsidRPr="007158BB" w:rsidRDefault="00430098" w:rsidP="007158BB">
            <w:pPr>
              <w:jc w:val="center"/>
              <w:rPr>
                <w:rFonts w:cs="Times New Roman"/>
                <w:b/>
              </w:rPr>
            </w:pPr>
          </w:p>
        </w:tc>
        <w:tc>
          <w:tcPr>
            <w:tcW w:w="382" w:type="pct"/>
            <w:shd w:val="clear" w:color="auto" w:fill="DAEEF3" w:themeFill="accent5" w:themeFillTint="33"/>
          </w:tcPr>
          <w:p w:rsidR="00430098" w:rsidRPr="007158BB" w:rsidRDefault="00430098" w:rsidP="007158BB">
            <w:pPr>
              <w:jc w:val="center"/>
              <w:rPr>
                <w:rFonts w:cs="Times New Roman"/>
                <w:b/>
              </w:rPr>
            </w:pPr>
          </w:p>
        </w:tc>
      </w:tr>
      <w:tr w:rsidR="00430098" w:rsidRPr="00B01ED0" w:rsidTr="00430098">
        <w:tc>
          <w:tcPr>
            <w:tcW w:w="191" w:type="pct"/>
            <w:shd w:val="clear" w:color="auto" w:fill="DAEEF3" w:themeFill="accent5" w:themeFillTint="33"/>
          </w:tcPr>
          <w:p w:rsidR="00430098" w:rsidRPr="007158BB" w:rsidRDefault="00430098" w:rsidP="007158BB">
            <w:pPr>
              <w:jc w:val="right"/>
              <w:rPr>
                <w:rFonts w:cs="Times New Roman"/>
                <w:b/>
                <w:sz w:val="20"/>
                <w:szCs w:val="20"/>
              </w:rPr>
            </w:pPr>
          </w:p>
        </w:tc>
        <w:tc>
          <w:tcPr>
            <w:tcW w:w="895" w:type="pct"/>
            <w:shd w:val="clear" w:color="auto" w:fill="DAEEF3" w:themeFill="accent5" w:themeFillTint="33"/>
          </w:tcPr>
          <w:p w:rsidR="00430098" w:rsidRPr="007158BB" w:rsidRDefault="00430098" w:rsidP="007158BB">
            <w:pPr>
              <w:jc w:val="right"/>
              <w:rPr>
                <w:rFonts w:cs="Times New Roman"/>
                <w:b/>
                <w:sz w:val="20"/>
                <w:szCs w:val="20"/>
              </w:rPr>
            </w:pPr>
            <w:r w:rsidRPr="007158BB">
              <w:rPr>
                <w:rFonts w:cs="Times New Roman"/>
                <w:b/>
                <w:sz w:val="20"/>
                <w:szCs w:val="20"/>
              </w:rPr>
              <w:t>ИТОГО:</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22</w:t>
            </w:r>
          </w:p>
        </w:tc>
        <w:tc>
          <w:tcPr>
            <w:tcW w:w="24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20</w:t>
            </w:r>
          </w:p>
        </w:tc>
        <w:tc>
          <w:tcPr>
            <w:tcW w:w="52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286"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82" w:type="pct"/>
            <w:shd w:val="clear" w:color="auto" w:fill="DAEEF3" w:themeFill="accent5" w:themeFillTint="33"/>
          </w:tcPr>
          <w:p w:rsidR="00430098" w:rsidRPr="007158BB" w:rsidRDefault="00430098" w:rsidP="007158BB">
            <w:pPr>
              <w:jc w:val="center"/>
              <w:rPr>
                <w:rFonts w:cs="Times New Roman"/>
                <w:b/>
              </w:rPr>
            </w:pPr>
          </w:p>
        </w:tc>
        <w:tc>
          <w:tcPr>
            <w:tcW w:w="239"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5</w:t>
            </w:r>
          </w:p>
        </w:tc>
        <w:tc>
          <w:tcPr>
            <w:tcW w:w="47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82"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6</w:t>
            </w:r>
          </w:p>
        </w:tc>
        <w:tc>
          <w:tcPr>
            <w:tcW w:w="430"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w:t>
            </w:r>
          </w:p>
        </w:tc>
        <w:tc>
          <w:tcPr>
            <w:tcW w:w="334" w:type="pct"/>
            <w:shd w:val="clear" w:color="auto" w:fill="DAEEF3" w:themeFill="accent5" w:themeFillTint="33"/>
          </w:tcPr>
          <w:p w:rsidR="00430098" w:rsidRPr="007158BB" w:rsidRDefault="00430098" w:rsidP="007158BB">
            <w:pPr>
              <w:jc w:val="center"/>
              <w:rPr>
                <w:rFonts w:cs="Times New Roman"/>
                <w:b/>
              </w:rPr>
            </w:pPr>
            <w:r w:rsidRPr="007158BB">
              <w:rPr>
                <w:rFonts w:cs="Times New Roman"/>
                <w:b/>
              </w:rPr>
              <w:t>16</w:t>
            </w:r>
          </w:p>
        </w:tc>
        <w:tc>
          <w:tcPr>
            <w:tcW w:w="382" w:type="pct"/>
            <w:shd w:val="clear" w:color="auto" w:fill="DAEEF3" w:themeFill="accent5" w:themeFillTint="33"/>
          </w:tcPr>
          <w:p w:rsidR="00430098" w:rsidRPr="00B01ED0" w:rsidRDefault="00430098" w:rsidP="007158BB">
            <w:pPr>
              <w:jc w:val="center"/>
              <w:rPr>
                <w:rFonts w:cs="Times New Roman"/>
                <w:b/>
              </w:rPr>
            </w:pPr>
            <w:r w:rsidRPr="007158BB">
              <w:rPr>
                <w:rFonts w:cs="Times New Roman"/>
                <w:b/>
              </w:rPr>
              <w:t>0</w:t>
            </w:r>
          </w:p>
        </w:tc>
      </w:tr>
    </w:tbl>
    <w:p w:rsidR="00D4151C" w:rsidRPr="007A29CD" w:rsidRDefault="00D4151C" w:rsidP="007158BB">
      <w:pPr>
        <w:rPr>
          <w:b/>
          <w:color w:val="000000" w:themeColor="text1"/>
          <w:sz w:val="22"/>
          <w:szCs w:val="22"/>
        </w:rPr>
      </w:pPr>
    </w:p>
    <w:p w:rsidR="0045037E" w:rsidRDefault="0045037E" w:rsidP="00561627">
      <w:pPr>
        <w:jc w:val="center"/>
        <w:rPr>
          <w:b/>
          <w:color w:val="000000" w:themeColor="text1"/>
          <w:sz w:val="22"/>
          <w:szCs w:val="22"/>
        </w:rPr>
      </w:pPr>
    </w:p>
    <w:p w:rsidR="00463D38" w:rsidRDefault="00463D38" w:rsidP="00561627">
      <w:pPr>
        <w:jc w:val="center"/>
        <w:rPr>
          <w:b/>
          <w:color w:val="000000" w:themeColor="text1"/>
          <w:sz w:val="22"/>
          <w:szCs w:val="22"/>
        </w:rPr>
      </w:pPr>
    </w:p>
    <w:p w:rsidR="00463D38" w:rsidRDefault="00463D38" w:rsidP="00561627">
      <w:pPr>
        <w:jc w:val="center"/>
        <w:rPr>
          <w:b/>
          <w:color w:val="000000" w:themeColor="text1"/>
          <w:sz w:val="22"/>
          <w:szCs w:val="22"/>
        </w:rPr>
      </w:pPr>
    </w:p>
    <w:p w:rsidR="00561627" w:rsidRPr="007A29CD" w:rsidRDefault="00506E48" w:rsidP="00561627">
      <w:pPr>
        <w:jc w:val="center"/>
        <w:rPr>
          <w:b/>
          <w:color w:val="000000" w:themeColor="text1"/>
          <w:sz w:val="22"/>
          <w:szCs w:val="22"/>
        </w:rPr>
      </w:pPr>
      <w:r w:rsidRPr="007A29CD">
        <w:rPr>
          <w:b/>
          <w:color w:val="000000" w:themeColor="text1"/>
          <w:sz w:val="22"/>
          <w:szCs w:val="22"/>
        </w:rPr>
        <w:t>Сведения о квали</w:t>
      </w:r>
      <w:r w:rsidR="00DA390A" w:rsidRPr="007A29CD">
        <w:rPr>
          <w:b/>
          <w:color w:val="000000" w:themeColor="text1"/>
          <w:sz w:val="22"/>
          <w:szCs w:val="22"/>
        </w:rPr>
        <w:t xml:space="preserve">фикации руководящих работников </w:t>
      </w:r>
    </w:p>
    <w:tbl>
      <w:tblPr>
        <w:tblStyle w:val="af0"/>
        <w:tblW w:w="5000" w:type="pct"/>
        <w:tblLook w:val="04A0" w:firstRow="1" w:lastRow="0" w:firstColumn="1" w:lastColumn="0" w:noHBand="0" w:noVBand="1"/>
      </w:tblPr>
      <w:tblGrid>
        <w:gridCol w:w="2477"/>
        <w:gridCol w:w="1292"/>
        <w:gridCol w:w="1252"/>
        <w:gridCol w:w="991"/>
        <w:gridCol w:w="886"/>
        <w:gridCol w:w="1279"/>
        <w:gridCol w:w="1135"/>
        <w:gridCol w:w="1358"/>
      </w:tblGrid>
      <w:tr w:rsidR="00430098" w:rsidRPr="003134F2" w:rsidTr="00430098">
        <w:tc>
          <w:tcPr>
            <w:tcW w:w="1263" w:type="pct"/>
            <w:vMerge w:val="restart"/>
            <w:vAlign w:val="center"/>
          </w:tcPr>
          <w:p w:rsidR="00430098" w:rsidRPr="00DF1ACF" w:rsidRDefault="00430098" w:rsidP="004812D5">
            <w:pPr>
              <w:ind w:left="284" w:hanging="284"/>
              <w:jc w:val="center"/>
              <w:rPr>
                <w:rFonts w:cs="Times New Roman"/>
                <w:b/>
                <w:sz w:val="20"/>
                <w:szCs w:val="20"/>
              </w:rPr>
            </w:pPr>
            <w:r>
              <w:rPr>
                <w:rFonts w:cs="Times New Roman"/>
                <w:b/>
                <w:sz w:val="20"/>
                <w:szCs w:val="20"/>
              </w:rPr>
              <w:t>МБОУ</w:t>
            </w:r>
          </w:p>
        </w:tc>
        <w:tc>
          <w:tcPr>
            <w:tcW w:w="586" w:type="pct"/>
            <w:vMerge w:val="restart"/>
          </w:tcPr>
          <w:p w:rsidR="00430098" w:rsidRPr="00D31880" w:rsidRDefault="00430098" w:rsidP="004812D5">
            <w:pPr>
              <w:jc w:val="center"/>
              <w:rPr>
                <w:rFonts w:cs="Times New Roman"/>
                <w:b/>
                <w:sz w:val="20"/>
                <w:szCs w:val="20"/>
              </w:rPr>
            </w:pPr>
            <w:r>
              <w:rPr>
                <w:rFonts w:cs="Times New Roman"/>
                <w:b/>
                <w:sz w:val="20"/>
                <w:szCs w:val="20"/>
              </w:rPr>
              <w:t>Должность</w:t>
            </w:r>
          </w:p>
        </w:tc>
        <w:tc>
          <w:tcPr>
            <w:tcW w:w="462" w:type="pct"/>
            <w:vMerge w:val="restart"/>
          </w:tcPr>
          <w:p w:rsidR="00430098" w:rsidRPr="00D31880" w:rsidRDefault="00430098" w:rsidP="004812D5">
            <w:pPr>
              <w:jc w:val="center"/>
              <w:rPr>
                <w:rFonts w:cs="Times New Roman"/>
                <w:b/>
                <w:sz w:val="20"/>
                <w:szCs w:val="20"/>
              </w:rPr>
            </w:pPr>
            <w:r>
              <w:rPr>
                <w:rFonts w:cs="Times New Roman"/>
                <w:b/>
                <w:sz w:val="20"/>
                <w:szCs w:val="20"/>
              </w:rPr>
              <w:t>О</w:t>
            </w:r>
            <w:r w:rsidRPr="00D31880">
              <w:rPr>
                <w:rFonts w:cs="Times New Roman"/>
                <w:b/>
                <w:sz w:val="20"/>
                <w:szCs w:val="20"/>
              </w:rPr>
              <w:t xml:space="preserve">бщее количество </w:t>
            </w:r>
          </w:p>
        </w:tc>
        <w:tc>
          <w:tcPr>
            <w:tcW w:w="1386" w:type="pct"/>
            <w:gridSpan w:val="3"/>
          </w:tcPr>
          <w:p w:rsidR="00430098" w:rsidRPr="00D31880" w:rsidRDefault="00430098" w:rsidP="004812D5">
            <w:pPr>
              <w:jc w:val="center"/>
              <w:rPr>
                <w:rFonts w:cs="Times New Roman"/>
                <w:b/>
                <w:sz w:val="20"/>
                <w:szCs w:val="20"/>
              </w:rPr>
            </w:pPr>
            <w:r>
              <w:rPr>
                <w:rFonts w:cs="Times New Roman"/>
                <w:b/>
                <w:sz w:val="20"/>
                <w:szCs w:val="20"/>
              </w:rPr>
              <w:t xml:space="preserve">Из них </w:t>
            </w:r>
          </w:p>
        </w:tc>
        <w:tc>
          <w:tcPr>
            <w:tcW w:w="719" w:type="pct"/>
            <w:vMerge w:val="restart"/>
          </w:tcPr>
          <w:p w:rsidR="00430098" w:rsidRDefault="00430098" w:rsidP="004812D5">
            <w:pPr>
              <w:jc w:val="center"/>
              <w:rPr>
                <w:rFonts w:cs="Times New Roman"/>
                <w:b/>
                <w:sz w:val="20"/>
                <w:szCs w:val="20"/>
              </w:rPr>
            </w:pPr>
            <w:r>
              <w:rPr>
                <w:rFonts w:cs="Times New Roman"/>
                <w:b/>
                <w:sz w:val="20"/>
                <w:szCs w:val="20"/>
              </w:rPr>
              <w:t>Внесены в банк кадрового резерва</w:t>
            </w:r>
          </w:p>
          <w:p w:rsidR="00430098" w:rsidRPr="002A5A43" w:rsidRDefault="00430098" w:rsidP="004812D5">
            <w:pPr>
              <w:jc w:val="center"/>
              <w:rPr>
                <w:rFonts w:cs="Times New Roman"/>
                <w:b/>
                <w:i/>
                <w:sz w:val="20"/>
                <w:szCs w:val="20"/>
              </w:rPr>
            </w:pPr>
            <w:r>
              <w:rPr>
                <w:rFonts w:cs="Times New Roman"/>
                <w:b/>
                <w:sz w:val="20"/>
                <w:szCs w:val="20"/>
              </w:rPr>
              <w:t xml:space="preserve">(ФИО) </w:t>
            </w:r>
            <w:r w:rsidRPr="00B066A2">
              <w:rPr>
                <w:rFonts w:cs="Times New Roman"/>
                <w:sz w:val="20"/>
                <w:szCs w:val="20"/>
              </w:rPr>
              <w:t xml:space="preserve">- </w:t>
            </w:r>
            <w:r w:rsidRPr="00B066A2">
              <w:rPr>
                <w:rFonts w:cs="Times New Roman"/>
                <w:i/>
                <w:sz w:val="20"/>
                <w:szCs w:val="20"/>
              </w:rPr>
              <w:t>с 2020 г.</w:t>
            </w:r>
          </w:p>
        </w:tc>
        <w:tc>
          <w:tcPr>
            <w:tcW w:w="584" w:type="pct"/>
            <w:vMerge w:val="restart"/>
          </w:tcPr>
          <w:p w:rsidR="00430098" w:rsidRDefault="00430098" w:rsidP="004812D5">
            <w:pPr>
              <w:jc w:val="center"/>
              <w:rPr>
                <w:rFonts w:cs="Times New Roman"/>
                <w:b/>
                <w:sz w:val="20"/>
                <w:szCs w:val="20"/>
              </w:rPr>
            </w:pPr>
            <w:r w:rsidRPr="00D31880">
              <w:rPr>
                <w:rFonts w:cs="Times New Roman"/>
                <w:b/>
                <w:sz w:val="20"/>
                <w:szCs w:val="20"/>
              </w:rPr>
              <w:t xml:space="preserve">Не </w:t>
            </w:r>
            <w:r>
              <w:rPr>
                <w:rFonts w:cs="Times New Roman"/>
                <w:b/>
                <w:sz w:val="20"/>
                <w:szCs w:val="20"/>
              </w:rPr>
              <w:t xml:space="preserve">аттестованы </w:t>
            </w:r>
          </w:p>
          <w:p w:rsidR="00430098" w:rsidRPr="003134F2" w:rsidRDefault="00430098" w:rsidP="004812D5">
            <w:pPr>
              <w:jc w:val="center"/>
              <w:rPr>
                <w:rFonts w:cs="Times New Roman"/>
                <w:b/>
                <w:i/>
                <w:sz w:val="20"/>
                <w:szCs w:val="20"/>
              </w:rPr>
            </w:pPr>
            <w:r>
              <w:rPr>
                <w:rFonts w:cs="Times New Roman"/>
                <w:b/>
                <w:sz w:val="20"/>
                <w:szCs w:val="20"/>
              </w:rPr>
              <w:t>(ФИО)-</w:t>
            </w:r>
            <w:r w:rsidRPr="003134F2">
              <w:rPr>
                <w:rFonts w:cs="Times New Roman"/>
                <w:i/>
                <w:sz w:val="20"/>
                <w:szCs w:val="20"/>
              </w:rPr>
              <w:t>указать причину</w:t>
            </w:r>
          </w:p>
        </w:tc>
      </w:tr>
      <w:tr w:rsidR="00430098" w:rsidRPr="00D31880" w:rsidTr="00430098">
        <w:tc>
          <w:tcPr>
            <w:tcW w:w="1263" w:type="pct"/>
            <w:vMerge/>
          </w:tcPr>
          <w:p w:rsidR="00430098" w:rsidRPr="00D31880" w:rsidRDefault="00430098" w:rsidP="004812D5">
            <w:pPr>
              <w:jc w:val="center"/>
              <w:rPr>
                <w:rFonts w:cs="Times New Roman"/>
                <w:b/>
                <w:sz w:val="20"/>
                <w:szCs w:val="20"/>
              </w:rPr>
            </w:pPr>
          </w:p>
        </w:tc>
        <w:tc>
          <w:tcPr>
            <w:tcW w:w="586" w:type="pct"/>
            <w:vMerge/>
          </w:tcPr>
          <w:p w:rsidR="00430098" w:rsidRPr="00D31880" w:rsidRDefault="00430098" w:rsidP="004812D5">
            <w:pPr>
              <w:jc w:val="center"/>
              <w:rPr>
                <w:rFonts w:cs="Times New Roman"/>
                <w:b/>
                <w:sz w:val="20"/>
                <w:szCs w:val="20"/>
              </w:rPr>
            </w:pPr>
          </w:p>
        </w:tc>
        <w:tc>
          <w:tcPr>
            <w:tcW w:w="462" w:type="pct"/>
            <w:vMerge/>
          </w:tcPr>
          <w:p w:rsidR="00430098" w:rsidRPr="00D31880" w:rsidRDefault="00430098" w:rsidP="004812D5">
            <w:pPr>
              <w:jc w:val="center"/>
              <w:rPr>
                <w:rFonts w:cs="Times New Roman"/>
                <w:b/>
                <w:sz w:val="20"/>
                <w:szCs w:val="20"/>
              </w:rPr>
            </w:pPr>
          </w:p>
        </w:tc>
        <w:tc>
          <w:tcPr>
            <w:tcW w:w="770" w:type="pct"/>
            <w:gridSpan w:val="2"/>
          </w:tcPr>
          <w:p w:rsidR="00430098" w:rsidRPr="00D31880" w:rsidRDefault="00430098" w:rsidP="004812D5">
            <w:pPr>
              <w:jc w:val="center"/>
              <w:rPr>
                <w:rFonts w:cs="Times New Roman"/>
                <w:b/>
                <w:sz w:val="20"/>
                <w:szCs w:val="20"/>
              </w:rPr>
            </w:pPr>
            <w:r>
              <w:rPr>
                <w:rFonts w:cs="Times New Roman"/>
                <w:b/>
                <w:sz w:val="20"/>
                <w:szCs w:val="20"/>
              </w:rPr>
              <w:t>имеют категории</w:t>
            </w:r>
          </w:p>
        </w:tc>
        <w:tc>
          <w:tcPr>
            <w:tcW w:w="616" w:type="pct"/>
            <w:vMerge w:val="restart"/>
          </w:tcPr>
          <w:p w:rsidR="00430098" w:rsidRPr="001A1948" w:rsidRDefault="00430098" w:rsidP="004812D5">
            <w:pPr>
              <w:jc w:val="center"/>
              <w:rPr>
                <w:rFonts w:cs="Times New Roman"/>
                <w:b/>
                <w:sz w:val="18"/>
                <w:szCs w:val="18"/>
              </w:rPr>
            </w:pPr>
            <w:r w:rsidRPr="001A1948">
              <w:rPr>
                <w:rFonts w:cs="Times New Roman"/>
                <w:b/>
                <w:sz w:val="18"/>
                <w:szCs w:val="18"/>
              </w:rPr>
              <w:t>аттестованы на соответствие должности</w:t>
            </w:r>
            <w:r>
              <w:rPr>
                <w:rFonts w:cs="Times New Roman"/>
                <w:b/>
                <w:sz w:val="18"/>
                <w:szCs w:val="18"/>
              </w:rPr>
              <w:t xml:space="preserve"> (</w:t>
            </w:r>
            <w:r w:rsidRPr="003134F2">
              <w:rPr>
                <w:rFonts w:cs="Times New Roman"/>
                <w:sz w:val="18"/>
                <w:szCs w:val="18"/>
              </w:rPr>
              <w:t>Ф</w:t>
            </w:r>
            <w:r>
              <w:rPr>
                <w:rFonts w:cs="Times New Roman"/>
                <w:i/>
                <w:sz w:val="18"/>
                <w:szCs w:val="18"/>
              </w:rPr>
              <w:t>ИО</w:t>
            </w:r>
            <w:r>
              <w:rPr>
                <w:rFonts w:cs="Times New Roman"/>
                <w:b/>
                <w:sz w:val="18"/>
                <w:szCs w:val="18"/>
              </w:rPr>
              <w:t>)</w:t>
            </w:r>
          </w:p>
        </w:tc>
        <w:tc>
          <w:tcPr>
            <w:tcW w:w="719" w:type="pct"/>
            <w:vMerge/>
          </w:tcPr>
          <w:p w:rsidR="00430098" w:rsidRPr="00D31880" w:rsidRDefault="00430098" w:rsidP="004812D5">
            <w:pPr>
              <w:jc w:val="center"/>
              <w:rPr>
                <w:rFonts w:cs="Times New Roman"/>
                <w:b/>
                <w:sz w:val="20"/>
                <w:szCs w:val="20"/>
              </w:rPr>
            </w:pPr>
          </w:p>
        </w:tc>
        <w:tc>
          <w:tcPr>
            <w:tcW w:w="584" w:type="pct"/>
            <w:vMerge/>
          </w:tcPr>
          <w:p w:rsidR="00430098" w:rsidRPr="00D31880" w:rsidRDefault="00430098" w:rsidP="004812D5">
            <w:pPr>
              <w:jc w:val="center"/>
              <w:rPr>
                <w:rFonts w:cs="Times New Roman"/>
                <w:b/>
                <w:sz w:val="20"/>
                <w:szCs w:val="20"/>
              </w:rPr>
            </w:pPr>
          </w:p>
        </w:tc>
      </w:tr>
      <w:tr w:rsidR="00430098" w:rsidRPr="00D31880" w:rsidTr="00430098">
        <w:tc>
          <w:tcPr>
            <w:tcW w:w="1263" w:type="pct"/>
            <w:vMerge/>
          </w:tcPr>
          <w:p w:rsidR="00430098" w:rsidRPr="00D31880" w:rsidRDefault="00430098" w:rsidP="004812D5">
            <w:pPr>
              <w:jc w:val="center"/>
              <w:rPr>
                <w:rFonts w:cs="Times New Roman"/>
                <w:b/>
                <w:sz w:val="20"/>
                <w:szCs w:val="20"/>
              </w:rPr>
            </w:pPr>
          </w:p>
        </w:tc>
        <w:tc>
          <w:tcPr>
            <w:tcW w:w="586" w:type="pct"/>
            <w:vMerge/>
          </w:tcPr>
          <w:p w:rsidR="00430098" w:rsidRPr="00D31880" w:rsidRDefault="00430098" w:rsidP="004812D5">
            <w:pPr>
              <w:jc w:val="center"/>
              <w:rPr>
                <w:rFonts w:cs="Times New Roman"/>
                <w:b/>
                <w:sz w:val="20"/>
                <w:szCs w:val="20"/>
              </w:rPr>
            </w:pPr>
          </w:p>
        </w:tc>
        <w:tc>
          <w:tcPr>
            <w:tcW w:w="462" w:type="pct"/>
            <w:vMerge/>
          </w:tcPr>
          <w:p w:rsidR="00430098" w:rsidRPr="00D31880" w:rsidRDefault="00430098" w:rsidP="004812D5">
            <w:pPr>
              <w:jc w:val="center"/>
              <w:rPr>
                <w:rFonts w:cs="Times New Roman"/>
                <w:b/>
                <w:sz w:val="20"/>
                <w:szCs w:val="20"/>
              </w:rPr>
            </w:pPr>
          </w:p>
        </w:tc>
        <w:tc>
          <w:tcPr>
            <w:tcW w:w="411" w:type="pct"/>
          </w:tcPr>
          <w:p w:rsidR="00430098" w:rsidRPr="00D31880" w:rsidRDefault="00430098" w:rsidP="004812D5">
            <w:pPr>
              <w:jc w:val="center"/>
              <w:rPr>
                <w:rFonts w:cs="Times New Roman"/>
                <w:b/>
                <w:sz w:val="20"/>
                <w:szCs w:val="20"/>
              </w:rPr>
            </w:pPr>
            <w:r w:rsidRPr="00D31880">
              <w:rPr>
                <w:rFonts w:cs="Times New Roman"/>
                <w:b/>
                <w:sz w:val="20"/>
                <w:szCs w:val="20"/>
              </w:rPr>
              <w:t>высшую</w:t>
            </w:r>
          </w:p>
        </w:tc>
        <w:tc>
          <w:tcPr>
            <w:tcW w:w="360" w:type="pct"/>
          </w:tcPr>
          <w:p w:rsidR="00430098" w:rsidRPr="00D31880" w:rsidRDefault="00430098" w:rsidP="004812D5">
            <w:pPr>
              <w:jc w:val="center"/>
              <w:rPr>
                <w:rFonts w:cs="Times New Roman"/>
                <w:b/>
                <w:sz w:val="20"/>
                <w:szCs w:val="20"/>
              </w:rPr>
            </w:pPr>
            <w:r w:rsidRPr="00D31880">
              <w:rPr>
                <w:rFonts w:cs="Times New Roman"/>
                <w:b/>
                <w:sz w:val="20"/>
                <w:szCs w:val="20"/>
              </w:rPr>
              <w:t>первую</w:t>
            </w:r>
          </w:p>
        </w:tc>
        <w:tc>
          <w:tcPr>
            <w:tcW w:w="616" w:type="pct"/>
            <w:vMerge/>
          </w:tcPr>
          <w:p w:rsidR="00430098" w:rsidRPr="00D31880" w:rsidRDefault="00430098" w:rsidP="004812D5">
            <w:pPr>
              <w:jc w:val="center"/>
              <w:rPr>
                <w:rFonts w:cs="Times New Roman"/>
                <w:b/>
                <w:sz w:val="20"/>
                <w:szCs w:val="20"/>
              </w:rPr>
            </w:pPr>
          </w:p>
        </w:tc>
        <w:tc>
          <w:tcPr>
            <w:tcW w:w="719" w:type="pct"/>
            <w:vMerge/>
          </w:tcPr>
          <w:p w:rsidR="00430098" w:rsidRPr="00D31880" w:rsidRDefault="00430098" w:rsidP="004812D5">
            <w:pPr>
              <w:jc w:val="center"/>
              <w:rPr>
                <w:rFonts w:cs="Times New Roman"/>
                <w:b/>
                <w:sz w:val="20"/>
                <w:szCs w:val="20"/>
              </w:rPr>
            </w:pPr>
          </w:p>
        </w:tc>
        <w:tc>
          <w:tcPr>
            <w:tcW w:w="584" w:type="pct"/>
            <w:vMerge/>
          </w:tcPr>
          <w:p w:rsidR="00430098" w:rsidRPr="00D31880" w:rsidRDefault="00430098" w:rsidP="004812D5">
            <w:pPr>
              <w:jc w:val="center"/>
              <w:rPr>
                <w:rFonts w:cs="Times New Roman"/>
                <w:b/>
                <w:sz w:val="20"/>
                <w:szCs w:val="20"/>
              </w:rPr>
            </w:pPr>
          </w:p>
        </w:tc>
      </w:tr>
      <w:tr w:rsidR="00430098" w:rsidRPr="003B0BA1" w:rsidTr="00430098">
        <w:trPr>
          <w:trHeight w:val="262"/>
        </w:trPr>
        <w:tc>
          <w:tcPr>
            <w:tcW w:w="1263" w:type="pct"/>
            <w:shd w:val="clear" w:color="auto" w:fill="C6D9F1" w:themeFill="text2" w:themeFillTint="33"/>
          </w:tcPr>
          <w:p w:rsidR="00430098" w:rsidRDefault="00430098" w:rsidP="004812D5">
            <w:pPr>
              <w:rPr>
                <w:rFonts w:cs="Times New Roman"/>
                <w:b/>
              </w:rPr>
            </w:pPr>
            <w:r w:rsidRPr="00757DC3">
              <w:rPr>
                <w:rFonts w:cs="Times New Roman"/>
                <w:b/>
                <w:sz w:val="20"/>
                <w:szCs w:val="20"/>
              </w:rPr>
              <w:t>Общеобразовательные учреждения</w:t>
            </w:r>
          </w:p>
        </w:tc>
        <w:tc>
          <w:tcPr>
            <w:tcW w:w="586" w:type="pct"/>
            <w:shd w:val="clear" w:color="auto" w:fill="C6D9F1" w:themeFill="text2" w:themeFillTint="33"/>
          </w:tcPr>
          <w:p w:rsidR="00430098" w:rsidRDefault="00430098" w:rsidP="004812D5">
            <w:pPr>
              <w:rPr>
                <w:rFonts w:eastAsia="Calibri" w:cs="Times New Roman"/>
                <w:sz w:val="20"/>
                <w:szCs w:val="20"/>
              </w:rPr>
            </w:pPr>
            <w:r>
              <w:rPr>
                <w:rFonts w:eastAsia="Calibri" w:cs="Times New Roman"/>
                <w:sz w:val="20"/>
                <w:szCs w:val="20"/>
              </w:rPr>
              <w:t xml:space="preserve">Директор </w:t>
            </w:r>
          </w:p>
          <w:p w:rsidR="00430098" w:rsidRDefault="00430098" w:rsidP="004812D5">
            <w:pPr>
              <w:rPr>
                <w:rFonts w:eastAsia="Calibri" w:cs="Times New Roman"/>
                <w:sz w:val="20"/>
                <w:szCs w:val="20"/>
              </w:rPr>
            </w:pPr>
            <w:r>
              <w:rPr>
                <w:rFonts w:eastAsia="Calibri" w:cs="Times New Roman"/>
                <w:sz w:val="20"/>
                <w:szCs w:val="20"/>
              </w:rPr>
              <w:t>Заместители директора</w:t>
            </w:r>
          </w:p>
        </w:tc>
        <w:tc>
          <w:tcPr>
            <w:tcW w:w="462" w:type="pct"/>
            <w:shd w:val="clear" w:color="auto" w:fill="C6D9F1" w:themeFill="text2" w:themeFillTint="33"/>
          </w:tcPr>
          <w:p w:rsidR="00430098" w:rsidRDefault="00430098" w:rsidP="004812D5">
            <w:pPr>
              <w:jc w:val="center"/>
              <w:rPr>
                <w:rFonts w:cs="Times New Roman"/>
                <w:b/>
              </w:rPr>
            </w:pPr>
            <w:r>
              <w:rPr>
                <w:rFonts w:cs="Times New Roman"/>
                <w:b/>
              </w:rPr>
              <w:t>1</w:t>
            </w:r>
          </w:p>
          <w:p w:rsidR="00430098" w:rsidRPr="008D2B09" w:rsidRDefault="00430098" w:rsidP="004812D5">
            <w:pPr>
              <w:jc w:val="center"/>
              <w:rPr>
                <w:rFonts w:cs="Times New Roman"/>
                <w:b/>
              </w:rPr>
            </w:pPr>
            <w:r>
              <w:rPr>
                <w:rFonts w:cs="Times New Roman"/>
                <w:b/>
              </w:rPr>
              <w:t>1</w:t>
            </w:r>
          </w:p>
        </w:tc>
        <w:tc>
          <w:tcPr>
            <w:tcW w:w="411" w:type="pct"/>
            <w:shd w:val="clear" w:color="auto" w:fill="C6D9F1" w:themeFill="text2" w:themeFillTint="33"/>
          </w:tcPr>
          <w:p w:rsidR="00430098" w:rsidRDefault="00430098" w:rsidP="004812D5">
            <w:pPr>
              <w:jc w:val="center"/>
              <w:rPr>
                <w:rFonts w:cs="Times New Roman"/>
                <w:b/>
              </w:rPr>
            </w:pPr>
          </w:p>
          <w:p w:rsidR="00430098" w:rsidRPr="008D2B09" w:rsidRDefault="00430098" w:rsidP="004812D5">
            <w:pPr>
              <w:jc w:val="center"/>
              <w:rPr>
                <w:rFonts w:cs="Times New Roman"/>
                <w:b/>
              </w:rPr>
            </w:pPr>
            <w:r>
              <w:rPr>
                <w:rFonts w:cs="Times New Roman"/>
                <w:b/>
              </w:rPr>
              <w:t>1</w:t>
            </w:r>
          </w:p>
        </w:tc>
        <w:tc>
          <w:tcPr>
            <w:tcW w:w="360" w:type="pct"/>
            <w:shd w:val="clear" w:color="auto" w:fill="C6D9F1" w:themeFill="text2" w:themeFillTint="33"/>
          </w:tcPr>
          <w:p w:rsidR="00430098" w:rsidRPr="008D2B09" w:rsidRDefault="00430098" w:rsidP="004812D5">
            <w:pPr>
              <w:jc w:val="center"/>
              <w:rPr>
                <w:rFonts w:cs="Times New Roman"/>
                <w:b/>
              </w:rPr>
            </w:pPr>
          </w:p>
        </w:tc>
        <w:tc>
          <w:tcPr>
            <w:tcW w:w="616" w:type="pct"/>
            <w:shd w:val="clear" w:color="auto" w:fill="C6D9F1" w:themeFill="text2" w:themeFillTint="33"/>
          </w:tcPr>
          <w:p w:rsidR="00430098" w:rsidRPr="003B0BA1" w:rsidRDefault="00430098" w:rsidP="004812D5">
            <w:pPr>
              <w:rPr>
                <w:rFonts w:cs="Times New Roman"/>
                <w:b/>
                <w:sz w:val="20"/>
                <w:szCs w:val="20"/>
              </w:rPr>
            </w:pPr>
            <w:r>
              <w:rPr>
                <w:rFonts w:cs="Times New Roman"/>
                <w:b/>
                <w:sz w:val="20"/>
                <w:szCs w:val="20"/>
              </w:rPr>
              <w:t>1 (</w:t>
            </w:r>
            <w:r w:rsidRPr="00FC2508">
              <w:rPr>
                <w:rFonts w:cs="Times New Roman"/>
                <w:b/>
                <w:sz w:val="18"/>
                <w:szCs w:val="18"/>
              </w:rPr>
              <w:t>Сорокин Ю.Н.)</w:t>
            </w:r>
          </w:p>
        </w:tc>
        <w:tc>
          <w:tcPr>
            <w:tcW w:w="719" w:type="pct"/>
            <w:shd w:val="clear" w:color="auto" w:fill="C6D9F1" w:themeFill="text2" w:themeFillTint="33"/>
          </w:tcPr>
          <w:p w:rsidR="00430098" w:rsidRPr="003B0BA1" w:rsidRDefault="00430098" w:rsidP="004812D5">
            <w:pPr>
              <w:jc w:val="center"/>
              <w:rPr>
                <w:rFonts w:cs="Times New Roman"/>
                <w:b/>
                <w:sz w:val="20"/>
                <w:szCs w:val="20"/>
              </w:rPr>
            </w:pPr>
          </w:p>
        </w:tc>
        <w:tc>
          <w:tcPr>
            <w:tcW w:w="584" w:type="pct"/>
            <w:shd w:val="clear" w:color="auto" w:fill="C6D9F1" w:themeFill="text2" w:themeFillTint="33"/>
          </w:tcPr>
          <w:p w:rsidR="00430098" w:rsidRPr="003B0BA1" w:rsidRDefault="00430098" w:rsidP="004812D5">
            <w:pPr>
              <w:jc w:val="center"/>
              <w:rPr>
                <w:rFonts w:cs="Times New Roman"/>
                <w:b/>
                <w:sz w:val="20"/>
                <w:szCs w:val="20"/>
              </w:rPr>
            </w:pPr>
          </w:p>
        </w:tc>
      </w:tr>
      <w:tr w:rsidR="00430098" w:rsidRPr="003B0BA1" w:rsidTr="00430098">
        <w:trPr>
          <w:trHeight w:val="262"/>
        </w:trPr>
        <w:tc>
          <w:tcPr>
            <w:tcW w:w="1263" w:type="pct"/>
            <w:shd w:val="clear" w:color="auto" w:fill="C6D9F1" w:themeFill="text2" w:themeFillTint="33"/>
          </w:tcPr>
          <w:p w:rsidR="00430098" w:rsidRPr="00757DC3" w:rsidRDefault="00430098" w:rsidP="004812D5">
            <w:pPr>
              <w:rPr>
                <w:rFonts w:cs="Times New Roman"/>
                <w:b/>
                <w:sz w:val="20"/>
                <w:szCs w:val="20"/>
              </w:rPr>
            </w:pPr>
            <w:r w:rsidRPr="00124DB8">
              <w:rPr>
                <w:rFonts w:cs="Times New Roman"/>
                <w:b/>
                <w:sz w:val="20"/>
                <w:szCs w:val="20"/>
              </w:rPr>
              <w:t>Дошкольные образовательные учреждения (или дошкольные группы ОУ)</w:t>
            </w:r>
          </w:p>
        </w:tc>
        <w:tc>
          <w:tcPr>
            <w:tcW w:w="586" w:type="pct"/>
            <w:shd w:val="clear" w:color="auto" w:fill="C6D9F1" w:themeFill="text2" w:themeFillTint="33"/>
          </w:tcPr>
          <w:p w:rsidR="00430098" w:rsidRDefault="00430098" w:rsidP="004812D5">
            <w:pPr>
              <w:rPr>
                <w:rFonts w:eastAsia="Calibri" w:cs="Times New Roman"/>
                <w:sz w:val="20"/>
                <w:szCs w:val="20"/>
              </w:rPr>
            </w:pPr>
            <w:r>
              <w:rPr>
                <w:rFonts w:eastAsia="Calibri" w:cs="Times New Roman"/>
                <w:sz w:val="20"/>
                <w:szCs w:val="20"/>
              </w:rPr>
              <w:t>Заместители директора</w:t>
            </w:r>
          </w:p>
        </w:tc>
        <w:tc>
          <w:tcPr>
            <w:tcW w:w="462" w:type="pct"/>
            <w:shd w:val="clear" w:color="auto" w:fill="C6D9F1" w:themeFill="text2" w:themeFillTint="33"/>
          </w:tcPr>
          <w:p w:rsidR="00430098" w:rsidRPr="008D2B09" w:rsidRDefault="00430098" w:rsidP="004812D5">
            <w:pPr>
              <w:jc w:val="center"/>
              <w:rPr>
                <w:rFonts w:cs="Times New Roman"/>
                <w:b/>
              </w:rPr>
            </w:pPr>
            <w:r>
              <w:rPr>
                <w:rFonts w:cs="Times New Roman"/>
                <w:b/>
              </w:rPr>
              <w:t>1</w:t>
            </w:r>
          </w:p>
        </w:tc>
        <w:tc>
          <w:tcPr>
            <w:tcW w:w="411" w:type="pct"/>
            <w:shd w:val="clear" w:color="auto" w:fill="C6D9F1" w:themeFill="text2" w:themeFillTint="33"/>
          </w:tcPr>
          <w:p w:rsidR="00430098" w:rsidRPr="008D2B09" w:rsidRDefault="00430098" w:rsidP="004812D5">
            <w:pPr>
              <w:jc w:val="center"/>
              <w:rPr>
                <w:rFonts w:cs="Times New Roman"/>
                <w:b/>
              </w:rPr>
            </w:pPr>
          </w:p>
        </w:tc>
        <w:tc>
          <w:tcPr>
            <w:tcW w:w="360" w:type="pct"/>
            <w:shd w:val="clear" w:color="auto" w:fill="C6D9F1" w:themeFill="text2" w:themeFillTint="33"/>
          </w:tcPr>
          <w:p w:rsidR="00430098" w:rsidRPr="008D2B09" w:rsidRDefault="00430098" w:rsidP="004812D5">
            <w:pPr>
              <w:jc w:val="center"/>
              <w:rPr>
                <w:rFonts w:cs="Times New Roman"/>
                <w:b/>
              </w:rPr>
            </w:pPr>
            <w:r>
              <w:rPr>
                <w:rFonts w:cs="Times New Roman"/>
                <w:b/>
              </w:rPr>
              <w:t>1</w:t>
            </w:r>
          </w:p>
        </w:tc>
        <w:tc>
          <w:tcPr>
            <w:tcW w:w="616" w:type="pct"/>
            <w:shd w:val="clear" w:color="auto" w:fill="C6D9F1" w:themeFill="text2" w:themeFillTint="33"/>
          </w:tcPr>
          <w:p w:rsidR="00430098" w:rsidRPr="003B0BA1" w:rsidRDefault="00430098" w:rsidP="004812D5">
            <w:pPr>
              <w:jc w:val="center"/>
              <w:rPr>
                <w:rFonts w:cs="Times New Roman"/>
                <w:b/>
                <w:sz w:val="20"/>
                <w:szCs w:val="20"/>
              </w:rPr>
            </w:pPr>
          </w:p>
        </w:tc>
        <w:tc>
          <w:tcPr>
            <w:tcW w:w="719" w:type="pct"/>
            <w:shd w:val="clear" w:color="auto" w:fill="C6D9F1" w:themeFill="text2" w:themeFillTint="33"/>
          </w:tcPr>
          <w:p w:rsidR="00430098" w:rsidRPr="003B0BA1" w:rsidRDefault="00430098" w:rsidP="004812D5">
            <w:pPr>
              <w:jc w:val="center"/>
              <w:rPr>
                <w:rFonts w:cs="Times New Roman"/>
                <w:b/>
                <w:sz w:val="20"/>
                <w:szCs w:val="20"/>
              </w:rPr>
            </w:pPr>
          </w:p>
        </w:tc>
        <w:tc>
          <w:tcPr>
            <w:tcW w:w="584" w:type="pct"/>
            <w:shd w:val="clear" w:color="auto" w:fill="C6D9F1" w:themeFill="text2" w:themeFillTint="33"/>
          </w:tcPr>
          <w:p w:rsidR="00430098" w:rsidRPr="003B0BA1" w:rsidRDefault="00430098" w:rsidP="004812D5">
            <w:pPr>
              <w:jc w:val="center"/>
              <w:rPr>
                <w:rFonts w:cs="Times New Roman"/>
                <w:b/>
                <w:sz w:val="20"/>
                <w:szCs w:val="20"/>
              </w:rPr>
            </w:pPr>
          </w:p>
        </w:tc>
      </w:tr>
      <w:tr w:rsidR="00430098" w:rsidRPr="003B0BA1" w:rsidTr="00430098">
        <w:trPr>
          <w:trHeight w:val="262"/>
        </w:trPr>
        <w:tc>
          <w:tcPr>
            <w:tcW w:w="1263" w:type="pct"/>
            <w:shd w:val="clear" w:color="auto" w:fill="C6D9F1" w:themeFill="text2" w:themeFillTint="33"/>
          </w:tcPr>
          <w:p w:rsidR="00430098" w:rsidRPr="00124DB8" w:rsidRDefault="00430098" w:rsidP="004812D5">
            <w:pPr>
              <w:rPr>
                <w:rFonts w:cs="Times New Roman"/>
                <w:b/>
                <w:sz w:val="20"/>
                <w:szCs w:val="20"/>
              </w:rPr>
            </w:pPr>
            <w:r>
              <w:rPr>
                <w:rFonts w:cs="Times New Roman"/>
                <w:b/>
                <w:sz w:val="20"/>
                <w:szCs w:val="20"/>
              </w:rPr>
              <w:t>Учреждение ДО</w:t>
            </w:r>
          </w:p>
        </w:tc>
        <w:tc>
          <w:tcPr>
            <w:tcW w:w="586" w:type="pct"/>
            <w:shd w:val="clear" w:color="auto" w:fill="C6D9F1" w:themeFill="text2" w:themeFillTint="33"/>
          </w:tcPr>
          <w:p w:rsidR="00430098" w:rsidRDefault="00430098" w:rsidP="004812D5">
            <w:pPr>
              <w:rPr>
                <w:rFonts w:eastAsia="Calibri" w:cs="Times New Roman"/>
                <w:sz w:val="20"/>
                <w:szCs w:val="20"/>
              </w:rPr>
            </w:pPr>
          </w:p>
        </w:tc>
        <w:tc>
          <w:tcPr>
            <w:tcW w:w="462" w:type="pct"/>
            <w:shd w:val="clear" w:color="auto" w:fill="C6D9F1" w:themeFill="text2" w:themeFillTint="33"/>
          </w:tcPr>
          <w:p w:rsidR="00430098" w:rsidRPr="008D2B09" w:rsidRDefault="00430098" w:rsidP="004812D5">
            <w:pPr>
              <w:jc w:val="center"/>
              <w:rPr>
                <w:rFonts w:cs="Times New Roman"/>
                <w:b/>
              </w:rPr>
            </w:pPr>
          </w:p>
        </w:tc>
        <w:tc>
          <w:tcPr>
            <w:tcW w:w="411" w:type="pct"/>
            <w:shd w:val="clear" w:color="auto" w:fill="C6D9F1" w:themeFill="text2" w:themeFillTint="33"/>
          </w:tcPr>
          <w:p w:rsidR="00430098" w:rsidRPr="008D2B09" w:rsidRDefault="00430098" w:rsidP="004812D5">
            <w:pPr>
              <w:jc w:val="center"/>
              <w:rPr>
                <w:rFonts w:cs="Times New Roman"/>
                <w:b/>
              </w:rPr>
            </w:pPr>
          </w:p>
        </w:tc>
        <w:tc>
          <w:tcPr>
            <w:tcW w:w="360" w:type="pct"/>
            <w:shd w:val="clear" w:color="auto" w:fill="C6D9F1" w:themeFill="text2" w:themeFillTint="33"/>
          </w:tcPr>
          <w:p w:rsidR="00430098" w:rsidRPr="008D2B09" w:rsidRDefault="00430098" w:rsidP="004812D5">
            <w:pPr>
              <w:jc w:val="center"/>
              <w:rPr>
                <w:rFonts w:cs="Times New Roman"/>
                <w:b/>
              </w:rPr>
            </w:pPr>
          </w:p>
        </w:tc>
        <w:tc>
          <w:tcPr>
            <w:tcW w:w="616" w:type="pct"/>
            <w:shd w:val="clear" w:color="auto" w:fill="C6D9F1" w:themeFill="text2" w:themeFillTint="33"/>
          </w:tcPr>
          <w:p w:rsidR="00430098" w:rsidRPr="003B0BA1" w:rsidRDefault="00430098" w:rsidP="004812D5">
            <w:pPr>
              <w:jc w:val="center"/>
              <w:rPr>
                <w:rFonts w:cs="Times New Roman"/>
                <w:b/>
                <w:sz w:val="20"/>
                <w:szCs w:val="20"/>
              </w:rPr>
            </w:pPr>
          </w:p>
        </w:tc>
        <w:tc>
          <w:tcPr>
            <w:tcW w:w="719" w:type="pct"/>
            <w:shd w:val="clear" w:color="auto" w:fill="C6D9F1" w:themeFill="text2" w:themeFillTint="33"/>
          </w:tcPr>
          <w:p w:rsidR="00430098" w:rsidRPr="003B0BA1" w:rsidRDefault="00430098" w:rsidP="004812D5">
            <w:pPr>
              <w:jc w:val="center"/>
              <w:rPr>
                <w:rFonts w:cs="Times New Roman"/>
                <w:b/>
                <w:sz w:val="20"/>
                <w:szCs w:val="20"/>
              </w:rPr>
            </w:pPr>
          </w:p>
        </w:tc>
        <w:tc>
          <w:tcPr>
            <w:tcW w:w="584" w:type="pct"/>
            <w:shd w:val="clear" w:color="auto" w:fill="C6D9F1" w:themeFill="text2" w:themeFillTint="33"/>
          </w:tcPr>
          <w:p w:rsidR="00430098" w:rsidRPr="003B0BA1" w:rsidRDefault="00430098" w:rsidP="004812D5">
            <w:pPr>
              <w:jc w:val="center"/>
              <w:rPr>
                <w:rFonts w:cs="Times New Roman"/>
                <w:b/>
                <w:sz w:val="20"/>
                <w:szCs w:val="20"/>
              </w:rPr>
            </w:pPr>
          </w:p>
        </w:tc>
      </w:tr>
      <w:tr w:rsidR="00430098" w:rsidRPr="003B0BA1" w:rsidTr="00430098">
        <w:trPr>
          <w:trHeight w:val="262"/>
        </w:trPr>
        <w:tc>
          <w:tcPr>
            <w:tcW w:w="1263" w:type="pct"/>
            <w:shd w:val="clear" w:color="auto" w:fill="C6D9F1" w:themeFill="text2" w:themeFillTint="33"/>
          </w:tcPr>
          <w:p w:rsidR="00430098" w:rsidRPr="00757DC3" w:rsidRDefault="00430098" w:rsidP="004812D5">
            <w:pPr>
              <w:jc w:val="right"/>
              <w:rPr>
                <w:rFonts w:cs="Times New Roman"/>
                <w:b/>
                <w:sz w:val="20"/>
                <w:szCs w:val="20"/>
              </w:rPr>
            </w:pPr>
            <w:r w:rsidRPr="00124DB8">
              <w:rPr>
                <w:rFonts w:cs="Times New Roman"/>
                <w:b/>
                <w:sz w:val="20"/>
                <w:szCs w:val="20"/>
              </w:rPr>
              <w:t>ИТОГО:</w:t>
            </w:r>
          </w:p>
        </w:tc>
        <w:tc>
          <w:tcPr>
            <w:tcW w:w="586" w:type="pct"/>
            <w:shd w:val="clear" w:color="auto" w:fill="C6D9F1" w:themeFill="text2" w:themeFillTint="33"/>
          </w:tcPr>
          <w:p w:rsidR="00430098" w:rsidRDefault="00430098" w:rsidP="004812D5">
            <w:pPr>
              <w:rPr>
                <w:rFonts w:eastAsia="Calibri" w:cs="Times New Roman"/>
                <w:sz w:val="20"/>
                <w:szCs w:val="20"/>
              </w:rPr>
            </w:pPr>
          </w:p>
        </w:tc>
        <w:tc>
          <w:tcPr>
            <w:tcW w:w="462" w:type="pct"/>
            <w:shd w:val="clear" w:color="auto" w:fill="C6D9F1" w:themeFill="text2" w:themeFillTint="33"/>
          </w:tcPr>
          <w:p w:rsidR="00430098" w:rsidRPr="008D2B09" w:rsidRDefault="00430098" w:rsidP="004812D5">
            <w:pPr>
              <w:jc w:val="center"/>
              <w:rPr>
                <w:rFonts w:cs="Times New Roman"/>
                <w:b/>
              </w:rPr>
            </w:pPr>
            <w:r>
              <w:rPr>
                <w:rFonts w:cs="Times New Roman"/>
                <w:b/>
              </w:rPr>
              <w:t>3</w:t>
            </w:r>
          </w:p>
        </w:tc>
        <w:tc>
          <w:tcPr>
            <w:tcW w:w="411" w:type="pct"/>
            <w:shd w:val="clear" w:color="auto" w:fill="C6D9F1" w:themeFill="text2" w:themeFillTint="33"/>
          </w:tcPr>
          <w:p w:rsidR="00430098" w:rsidRPr="008D2B09" w:rsidRDefault="00430098" w:rsidP="004812D5">
            <w:pPr>
              <w:jc w:val="center"/>
              <w:rPr>
                <w:rFonts w:cs="Times New Roman"/>
                <w:b/>
              </w:rPr>
            </w:pPr>
            <w:r>
              <w:rPr>
                <w:rFonts w:cs="Times New Roman"/>
                <w:b/>
              </w:rPr>
              <w:t>1</w:t>
            </w:r>
          </w:p>
        </w:tc>
        <w:tc>
          <w:tcPr>
            <w:tcW w:w="360" w:type="pct"/>
            <w:shd w:val="clear" w:color="auto" w:fill="C6D9F1" w:themeFill="text2" w:themeFillTint="33"/>
          </w:tcPr>
          <w:p w:rsidR="00430098" w:rsidRPr="008D2B09" w:rsidRDefault="00430098" w:rsidP="004812D5">
            <w:pPr>
              <w:jc w:val="center"/>
              <w:rPr>
                <w:rFonts w:cs="Times New Roman"/>
                <w:b/>
              </w:rPr>
            </w:pPr>
            <w:r>
              <w:rPr>
                <w:rFonts w:cs="Times New Roman"/>
                <w:b/>
              </w:rPr>
              <w:t>1</w:t>
            </w:r>
          </w:p>
        </w:tc>
        <w:tc>
          <w:tcPr>
            <w:tcW w:w="616" w:type="pct"/>
            <w:shd w:val="clear" w:color="auto" w:fill="C6D9F1" w:themeFill="text2" w:themeFillTint="33"/>
          </w:tcPr>
          <w:p w:rsidR="00430098" w:rsidRPr="003B0BA1" w:rsidRDefault="00430098" w:rsidP="004812D5">
            <w:pPr>
              <w:jc w:val="center"/>
              <w:rPr>
                <w:rFonts w:cs="Times New Roman"/>
                <w:b/>
                <w:sz w:val="20"/>
                <w:szCs w:val="20"/>
              </w:rPr>
            </w:pPr>
            <w:r>
              <w:rPr>
                <w:rFonts w:cs="Times New Roman"/>
                <w:b/>
                <w:sz w:val="20"/>
                <w:szCs w:val="20"/>
              </w:rPr>
              <w:t>1</w:t>
            </w:r>
          </w:p>
        </w:tc>
        <w:tc>
          <w:tcPr>
            <w:tcW w:w="719" w:type="pct"/>
            <w:shd w:val="clear" w:color="auto" w:fill="C6D9F1" w:themeFill="text2" w:themeFillTint="33"/>
          </w:tcPr>
          <w:p w:rsidR="00430098" w:rsidRPr="003B0BA1" w:rsidRDefault="00430098" w:rsidP="004812D5">
            <w:pPr>
              <w:jc w:val="center"/>
              <w:rPr>
                <w:rFonts w:cs="Times New Roman"/>
                <w:b/>
                <w:sz w:val="20"/>
                <w:szCs w:val="20"/>
              </w:rPr>
            </w:pPr>
          </w:p>
        </w:tc>
        <w:tc>
          <w:tcPr>
            <w:tcW w:w="584" w:type="pct"/>
            <w:shd w:val="clear" w:color="auto" w:fill="C6D9F1" w:themeFill="text2" w:themeFillTint="33"/>
          </w:tcPr>
          <w:p w:rsidR="00430098" w:rsidRPr="003B0BA1" w:rsidRDefault="00430098" w:rsidP="004812D5">
            <w:pPr>
              <w:jc w:val="center"/>
              <w:rPr>
                <w:rFonts w:cs="Times New Roman"/>
                <w:b/>
                <w:sz w:val="20"/>
                <w:szCs w:val="20"/>
              </w:rPr>
            </w:pPr>
          </w:p>
        </w:tc>
      </w:tr>
    </w:tbl>
    <w:p w:rsidR="00506E48" w:rsidRPr="007A29CD" w:rsidRDefault="00506E48" w:rsidP="00506E48">
      <w:pPr>
        <w:pStyle w:val="af8"/>
        <w:spacing w:line="240" w:lineRule="auto"/>
        <w:ind w:firstLine="0"/>
        <w:rPr>
          <w:color w:val="000000" w:themeColor="text1"/>
          <w:sz w:val="22"/>
          <w:szCs w:val="22"/>
        </w:rPr>
      </w:pPr>
    </w:p>
    <w:p w:rsidR="00BA2D09" w:rsidRDefault="00BA2D09" w:rsidP="00506E48">
      <w:pPr>
        <w:pStyle w:val="af8"/>
        <w:spacing w:line="240" w:lineRule="auto"/>
        <w:jc w:val="center"/>
        <w:rPr>
          <w:b/>
          <w:color w:val="000000" w:themeColor="text1"/>
          <w:sz w:val="22"/>
          <w:szCs w:val="22"/>
        </w:rPr>
      </w:pPr>
    </w:p>
    <w:p w:rsidR="00506E48" w:rsidRPr="007A29CD" w:rsidRDefault="00506E48" w:rsidP="00506E48">
      <w:pPr>
        <w:pStyle w:val="af8"/>
        <w:spacing w:line="240" w:lineRule="auto"/>
        <w:jc w:val="center"/>
        <w:rPr>
          <w:b/>
          <w:color w:val="000000" w:themeColor="text1"/>
          <w:sz w:val="22"/>
          <w:szCs w:val="22"/>
        </w:rPr>
      </w:pPr>
      <w:r w:rsidRPr="007A29CD">
        <w:rPr>
          <w:b/>
          <w:color w:val="000000" w:themeColor="text1"/>
          <w:sz w:val="22"/>
          <w:szCs w:val="22"/>
        </w:rPr>
        <w:lastRenderedPageBreak/>
        <w:t xml:space="preserve">Сведения о прохождении аттестации педагогическими работниками  </w:t>
      </w:r>
    </w:p>
    <w:p w:rsidR="00506E48" w:rsidRDefault="00DA390A" w:rsidP="00DA390A">
      <w:pPr>
        <w:pStyle w:val="af8"/>
        <w:spacing w:line="240" w:lineRule="auto"/>
        <w:jc w:val="center"/>
        <w:rPr>
          <w:b/>
          <w:color w:val="000000" w:themeColor="text1"/>
          <w:sz w:val="22"/>
          <w:szCs w:val="22"/>
        </w:rPr>
      </w:pPr>
      <w:r w:rsidRPr="007A29CD">
        <w:rPr>
          <w:b/>
          <w:color w:val="000000" w:themeColor="text1"/>
          <w:sz w:val="22"/>
          <w:szCs w:val="22"/>
        </w:rPr>
        <w:t>на соответствие в должности</w:t>
      </w:r>
    </w:p>
    <w:p w:rsidR="00430098" w:rsidRDefault="00430098" w:rsidP="00DA390A">
      <w:pPr>
        <w:pStyle w:val="af8"/>
        <w:spacing w:line="240" w:lineRule="auto"/>
        <w:jc w:val="center"/>
        <w:rPr>
          <w:b/>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844"/>
        <w:gridCol w:w="1955"/>
        <w:gridCol w:w="1955"/>
        <w:gridCol w:w="1724"/>
      </w:tblGrid>
      <w:tr w:rsidR="007158BB" w:rsidTr="007158BB">
        <w:trPr>
          <w:trHeight w:val="1129"/>
        </w:trPr>
        <w:tc>
          <w:tcPr>
            <w:tcW w:w="149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left="-108"/>
              <w:jc w:val="center"/>
              <w:rPr>
                <w:rFonts w:cs="Times New Roman"/>
                <w:b/>
              </w:rPr>
            </w:pPr>
            <w:r w:rsidRPr="00430098">
              <w:rPr>
                <w:rFonts w:cs="Times New Roman"/>
                <w:b/>
                <w:sz w:val="22"/>
                <w:szCs w:val="22"/>
              </w:rPr>
              <w:t>МБОУ</w:t>
            </w:r>
          </w:p>
        </w:tc>
        <w:tc>
          <w:tcPr>
            <w:tcW w:w="864"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 xml:space="preserve">Кол-во работников, </w:t>
            </w:r>
          </w:p>
          <w:p w:rsidR="007158BB" w:rsidRPr="00430098" w:rsidRDefault="007158BB" w:rsidP="007158BB">
            <w:pPr>
              <w:rPr>
                <w:rFonts w:cs="Times New Roman"/>
                <w:b/>
              </w:rPr>
            </w:pPr>
            <w:r w:rsidRPr="00430098">
              <w:rPr>
                <w:rFonts w:cs="Times New Roman"/>
                <w:b/>
                <w:sz w:val="22"/>
                <w:szCs w:val="22"/>
              </w:rPr>
              <w:t>не имеющих кв. категории (всего)</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Аттестованы</w:t>
            </w:r>
          </w:p>
          <w:p w:rsidR="007158BB" w:rsidRPr="00430098" w:rsidRDefault="007158BB" w:rsidP="007158BB">
            <w:pPr>
              <w:rPr>
                <w:rFonts w:cs="Times New Roman"/>
                <w:b/>
              </w:rPr>
            </w:pPr>
            <w:r w:rsidRPr="00430098">
              <w:rPr>
                <w:rFonts w:cs="Times New Roman"/>
                <w:b/>
                <w:sz w:val="22"/>
                <w:szCs w:val="22"/>
              </w:rPr>
              <w:t>на соответствие всего</w:t>
            </w:r>
          </w:p>
          <w:p w:rsidR="007158BB" w:rsidRPr="00430098" w:rsidRDefault="007158BB" w:rsidP="007158BB">
            <w:pPr>
              <w:rPr>
                <w:rFonts w:cs="Times New Roman"/>
                <w:b/>
              </w:rPr>
            </w:pPr>
            <w:r w:rsidRPr="00430098">
              <w:rPr>
                <w:rFonts w:cs="Times New Roman"/>
                <w:b/>
                <w:sz w:val="22"/>
                <w:szCs w:val="22"/>
              </w:rPr>
              <w:t>в ОУ</w:t>
            </w:r>
          </w:p>
          <w:p w:rsidR="007158BB" w:rsidRPr="00430098" w:rsidRDefault="007158BB" w:rsidP="007158BB">
            <w:pPr>
              <w:rPr>
                <w:rFonts w:cs="Times New Roman"/>
                <w:b/>
              </w:rPr>
            </w:pPr>
            <w:r w:rsidRPr="00430098">
              <w:rPr>
                <w:rFonts w:cs="Times New Roman"/>
                <w:b/>
                <w:sz w:val="22"/>
                <w:szCs w:val="22"/>
              </w:rPr>
              <w:t>(кол-во)</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firstLine="33"/>
              <w:rPr>
                <w:rFonts w:cs="Times New Roman"/>
                <w:b/>
              </w:rPr>
            </w:pPr>
            <w:r w:rsidRPr="00430098">
              <w:rPr>
                <w:rFonts w:cs="Times New Roman"/>
                <w:b/>
                <w:sz w:val="22"/>
                <w:szCs w:val="22"/>
              </w:rPr>
              <w:t>Аттестованы</w:t>
            </w:r>
          </w:p>
          <w:p w:rsidR="007158BB" w:rsidRPr="00430098" w:rsidRDefault="00D11480" w:rsidP="007158BB">
            <w:pPr>
              <w:ind w:firstLine="33"/>
              <w:rPr>
                <w:rFonts w:cs="Times New Roman"/>
                <w:b/>
              </w:rPr>
            </w:pPr>
            <w:r>
              <w:rPr>
                <w:rFonts w:cs="Times New Roman"/>
                <w:b/>
                <w:sz w:val="22"/>
                <w:szCs w:val="22"/>
              </w:rPr>
              <w:t>на соответствие</w:t>
            </w:r>
          </w:p>
          <w:p w:rsidR="007158BB" w:rsidRPr="00430098" w:rsidRDefault="007158BB" w:rsidP="007158BB">
            <w:pPr>
              <w:ind w:firstLine="33"/>
              <w:rPr>
                <w:rFonts w:cs="Times New Roman"/>
                <w:b/>
              </w:rPr>
            </w:pPr>
            <w:r w:rsidRPr="00430098">
              <w:rPr>
                <w:rFonts w:cs="Times New Roman"/>
                <w:b/>
                <w:sz w:val="22"/>
                <w:szCs w:val="22"/>
              </w:rPr>
              <w:t xml:space="preserve">в  2020  г. </w:t>
            </w:r>
          </w:p>
          <w:p w:rsidR="007158BB" w:rsidRPr="00430098" w:rsidRDefault="007158BB" w:rsidP="007158BB">
            <w:pPr>
              <w:ind w:firstLine="33"/>
              <w:rPr>
                <w:rFonts w:cs="Times New Roman"/>
                <w:b/>
              </w:rPr>
            </w:pPr>
            <w:r w:rsidRPr="00430098">
              <w:rPr>
                <w:rFonts w:cs="Times New Roman"/>
                <w:b/>
                <w:sz w:val="22"/>
                <w:szCs w:val="22"/>
              </w:rPr>
              <w:t>(кол-во)</w:t>
            </w:r>
          </w:p>
        </w:tc>
        <w:tc>
          <w:tcPr>
            <w:tcW w:w="808"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 xml:space="preserve">Не подлежат процедуре аттестации </w:t>
            </w:r>
          </w:p>
          <w:p w:rsidR="007158BB" w:rsidRPr="00430098" w:rsidRDefault="007158BB" w:rsidP="007158BB">
            <w:pPr>
              <w:rPr>
                <w:rFonts w:cs="Times New Roman"/>
                <w:b/>
              </w:rPr>
            </w:pPr>
            <w:r w:rsidRPr="00430098">
              <w:rPr>
                <w:rFonts w:cs="Times New Roman"/>
                <w:b/>
                <w:sz w:val="22"/>
                <w:szCs w:val="22"/>
              </w:rPr>
              <w:t>(кол-во)</w:t>
            </w:r>
          </w:p>
        </w:tc>
      </w:tr>
      <w:tr w:rsidR="007158BB" w:rsidTr="007158BB">
        <w:trPr>
          <w:trHeight w:val="583"/>
        </w:trPr>
        <w:tc>
          <w:tcPr>
            <w:tcW w:w="149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left="-108"/>
              <w:jc w:val="center"/>
              <w:rPr>
                <w:rFonts w:cs="Times New Roman"/>
                <w:b/>
              </w:rPr>
            </w:pPr>
            <w:r w:rsidRPr="00430098">
              <w:rPr>
                <w:rFonts w:cs="Times New Roman"/>
                <w:b/>
                <w:sz w:val="22"/>
                <w:szCs w:val="22"/>
              </w:rPr>
              <w:t>Общеобразовательные учреждения</w:t>
            </w:r>
          </w:p>
        </w:tc>
        <w:tc>
          <w:tcPr>
            <w:tcW w:w="864"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10</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4</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firstLine="33"/>
              <w:rPr>
                <w:rFonts w:cs="Times New Roman"/>
                <w:b/>
              </w:rPr>
            </w:pPr>
            <w:r w:rsidRPr="00430098">
              <w:rPr>
                <w:rFonts w:cs="Times New Roman"/>
                <w:b/>
                <w:sz w:val="22"/>
                <w:szCs w:val="22"/>
              </w:rPr>
              <w:t>0</w:t>
            </w:r>
          </w:p>
        </w:tc>
        <w:tc>
          <w:tcPr>
            <w:tcW w:w="808"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6</w:t>
            </w:r>
          </w:p>
        </w:tc>
      </w:tr>
      <w:tr w:rsidR="007158BB" w:rsidTr="007158BB">
        <w:trPr>
          <w:trHeight w:val="713"/>
        </w:trPr>
        <w:tc>
          <w:tcPr>
            <w:tcW w:w="149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left="-108"/>
              <w:jc w:val="center"/>
              <w:rPr>
                <w:rFonts w:cs="Times New Roman"/>
                <w:b/>
              </w:rPr>
            </w:pPr>
            <w:r w:rsidRPr="00430098">
              <w:rPr>
                <w:rFonts w:cs="Times New Roman"/>
                <w:b/>
                <w:sz w:val="22"/>
                <w:szCs w:val="22"/>
              </w:rPr>
              <w:t>Дошкольные образовательные учреждения (или дошкольные группы ОУ)</w:t>
            </w:r>
          </w:p>
        </w:tc>
        <w:tc>
          <w:tcPr>
            <w:tcW w:w="864"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rPr>
                <w:rFonts w:cs="Times New Roman"/>
                <w:b/>
              </w:rPr>
            </w:pPr>
            <w:r w:rsidRPr="00430098">
              <w:rPr>
                <w:rFonts w:cs="Times New Roman"/>
                <w:b/>
                <w:sz w:val="22"/>
                <w:szCs w:val="22"/>
              </w:rPr>
              <w:t>3</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8105B2" w:rsidP="007158BB">
            <w:pPr>
              <w:rPr>
                <w:rFonts w:cs="Times New Roman"/>
                <w:b/>
              </w:rPr>
            </w:pPr>
            <w:r>
              <w:rPr>
                <w:rFonts w:cs="Times New Roman"/>
                <w:b/>
                <w:sz w:val="22"/>
                <w:szCs w:val="22"/>
              </w:rPr>
              <w:t>2</w:t>
            </w:r>
          </w:p>
        </w:tc>
        <w:tc>
          <w:tcPr>
            <w:tcW w:w="916" w:type="pct"/>
            <w:tcBorders>
              <w:top w:val="single" w:sz="4" w:space="0" w:color="auto"/>
              <w:left w:val="single" w:sz="4" w:space="0" w:color="auto"/>
              <w:bottom w:val="single" w:sz="4" w:space="0" w:color="auto"/>
              <w:right w:val="single" w:sz="4" w:space="0" w:color="auto"/>
            </w:tcBorders>
          </w:tcPr>
          <w:p w:rsidR="007158BB" w:rsidRPr="00430098" w:rsidRDefault="007158BB" w:rsidP="007158BB">
            <w:pPr>
              <w:ind w:firstLine="33"/>
              <w:rPr>
                <w:rFonts w:cs="Times New Roman"/>
                <w:b/>
              </w:rPr>
            </w:pPr>
            <w:r w:rsidRPr="00430098">
              <w:rPr>
                <w:rFonts w:cs="Times New Roman"/>
                <w:b/>
                <w:sz w:val="22"/>
                <w:szCs w:val="22"/>
              </w:rPr>
              <w:t>0</w:t>
            </w:r>
          </w:p>
        </w:tc>
        <w:tc>
          <w:tcPr>
            <w:tcW w:w="808" w:type="pct"/>
            <w:tcBorders>
              <w:top w:val="single" w:sz="4" w:space="0" w:color="auto"/>
              <w:left w:val="single" w:sz="4" w:space="0" w:color="auto"/>
              <w:bottom w:val="single" w:sz="4" w:space="0" w:color="auto"/>
              <w:right w:val="single" w:sz="4" w:space="0" w:color="auto"/>
            </w:tcBorders>
          </w:tcPr>
          <w:p w:rsidR="007158BB" w:rsidRPr="00430098" w:rsidRDefault="008105B2" w:rsidP="007158BB">
            <w:pPr>
              <w:rPr>
                <w:rFonts w:cs="Times New Roman"/>
                <w:b/>
              </w:rPr>
            </w:pPr>
            <w:r>
              <w:rPr>
                <w:rFonts w:cs="Times New Roman"/>
                <w:b/>
                <w:sz w:val="22"/>
                <w:szCs w:val="22"/>
              </w:rPr>
              <w:t>1</w:t>
            </w:r>
          </w:p>
        </w:tc>
      </w:tr>
    </w:tbl>
    <w:p w:rsidR="00506E48" w:rsidRPr="007A29CD" w:rsidRDefault="00506E48" w:rsidP="00506E48">
      <w:pPr>
        <w:ind w:firstLine="708"/>
        <w:jc w:val="both"/>
        <w:rPr>
          <w:rFonts w:cs="Times New Roman"/>
          <w:color w:val="000000" w:themeColor="text1"/>
          <w:sz w:val="22"/>
          <w:szCs w:val="22"/>
        </w:rPr>
      </w:pPr>
    </w:p>
    <w:p w:rsidR="00270AFD" w:rsidRPr="007A29CD" w:rsidRDefault="00506E48" w:rsidP="00270AFD">
      <w:pPr>
        <w:spacing w:line="276" w:lineRule="auto"/>
        <w:ind w:firstLine="567"/>
        <w:jc w:val="both"/>
        <w:rPr>
          <w:color w:val="000000" w:themeColor="text1"/>
          <w:sz w:val="22"/>
          <w:szCs w:val="22"/>
        </w:rPr>
      </w:pPr>
      <w:r w:rsidRPr="007A29CD">
        <w:rPr>
          <w:color w:val="000000" w:themeColor="text1"/>
          <w:sz w:val="22"/>
          <w:szCs w:val="22"/>
        </w:rPr>
        <w:t xml:space="preserve">С целью формирования и наращивания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а также активно используют дистанционные образовательные ресурсы. Каждый педагог работает над своей темой по самообразованию. Тема выбирается в соответствии с единой методической темой образовательного </w:t>
      </w:r>
      <w:r w:rsidR="00270AFD" w:rsidRPr="007A29CD">
        <w:rPr>
          <w:color w:val="000000" w:themeColor="text1"/>
          <w:sz w:val="22"/>
          <w:szCs w:val="22"/>
        </w:rPr>
        <w:t xml:space="preserve">учреждения. Работа над темой организуется в 4 этапа и завершается обобщением актуального педагогического опыта. </w:t>
      </w:r>
    </w:p>
    <w:p w:rsidR="00270AFD" w:rsidRPr="007A29CD" w:rsidRDefault="00270AFD" w:rsidP="00270AFD">
      <w:pPr>
        <w:spacing w:line="276" w:lineRule="auto"/>
        <w:ind w:firstLine="567"/>
        <w:jc w:val="both"/>
        <w:rPr>
          <w:bCs/>
          <w:color w:val="000000" w:themeColor="text1"/>
          <w:sz w:val="22"/>
          <w:szCs w:val="22"/>
        </w:rPr>
      </w:pPr>
      <w:r w:rsidRPr="007A29CD">
        <w:rPr>
          <w:bCs/>
          <w:color w:val="000000" w:themeColor="text1"/>
          <w:sz w:val="22"/>
          <w:szCs w:val="22"/>
        </w:rPr>
        <w:t>Осваивая</w:t>
      </w:r>
      <w:r w:rsidRPr="007A29CD">
        <w:rPr>
          <w:color w:val="000000" w:themeColor="text1"/>
          <w:sz w:val="22"/>
          <w:szCs w:val="22"/>
        </w:rPr>
        <w:t xml:space="preserve"> новую систему требований к структуре основной образовательной программы начального, основного и среднего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7A29CD">
        <w:rPr>
          <w:bCs/>
          <w:color w:val="000000" w:themeColor="text1"/>
          <w:sz w:val="22"/>
          <w:szCs w:val="22"/>
        </w:rPr>
        <w:t>педагоги школы осуществляют профессиональную подготовку к реализации ФГОС.</w:t>
      </w:r>
    </w:p>
    <w:p w:rsidR="00506E48" w:rsidRPr="007A29CD" w:rsidRDefault="00270AFD" w:rsidP="006D5485">
      <w:pPr>
        <w:tabs>
          <w:tab w:val="left" w:pos="720"/>
        </w:tabs>
        <w:spacing w:line="276" w:lineRule="auto"/>
        <w:ind w:firstLine="567"/>
        <w:jc w:val="both"/>
        <w:rPr>
          <w:color w:val="000000" w:themeColor="text1"/>
          <w:sz w:val="22"/>
          <w:szCs w:val="22"/>
        </w:rPr>
      </w:pPr>
      <w:r w:rsidRPr="007A29CD">
        <w:rPr>
          <w:color w:val="000000" w:themeColor="text1"/>
          <w:sz w:val="22"/>
          <w:szCs w:val="22"/>
        </w:rPr>
        <w:t>В плане работы школы (методический раздел) предусмотрено создание системы методической работы, обеспечивающей сопровождение деятельности педагогов на всех этапах реализа</w:t>
      </w:r>
      <w:r w:rsidR="006D5485">
        <w:rPr>
          <w:color w:val="000000" w:themeColor="text1"/>
          <w:sz w:val="22"/>
          <w:szCs w:val="22"/>
        </w:rPr>
        <w:t xml:space="preserve">ции требований ФГОС НОО и ООО. </w:t>
      </w:r>
    </w:p>
    <w:p w:rsidR="009E0D7D" w:rsidRDefault="009E0D7D" w:rsidP="00506E48">
      <w:pPr>
        <w:spacing w:line="276" w:lineRule="auto"/>
        <w:ind w:firstLine="709"/>
        <w:jc w:val="both"/>
        <w:rPr>
          <w:color w:val="000000" w:themeColor="text1"/>
          <w:sz w:val="22"/>
          <w:szCs w:val="22"/>
        </w:rPr>
      </w:pPr>
    </w:p>
    <w:tbl>
      <w:tblPr>
        <w:tblStyle w:val="af0"/>
        <w:tblpPr w:leftFromText="180" w:rightFromText="180" w:vertAnchor="page" w:horzAnchor="margin" w:tblpY="2113"/>
        <w:tblW w:w="10598" w:type="dxa"/>
        <w:tblLayout w:type="fixed"/>
        <w:tblLook w:val="04A0" w:firstRow="1" w:lastRow="0" w:firstColumn="1" w:lastColumn="0" w:noHBand="0" w:noVBand="1"/>
      </w:tblPr>
      <w:tblGrid>
        <w:gridCol w:w="583"/>
        <w:gridCol w:w="3494"/>
        <w:gridCol w:w="3828"/>
        <w:gridCol w:w="2693"/>
      </w:tblGrid>
      <w:tr w:rsidR="009E0D7D" w:rsidRPr="00703A93" w:rsidTr="009E0D7D">
        <w:tc>
          <w:tcPr>
            <w:tcW w:w="10598" w:type="dxa"/>
            <w:gridSpan w:val="4"/>
          </w:tcPr>
          <w:p w:rsidR="009E0D7D" w:rsidRPr="00703A93" w:rsidRDefault="009E0D7D" w:rsidP="009E0D7D">
            <w:pPr>
              <w:jc w:val="center"/>
              <w:rPr>
                <w:b/>
                <w:i/>
                <w:color w:val="000000" w:themeColor="text1"/>
              </w:rPr>
            </w:pPr>
            <w:r w:rsidRPr="00703A93">
              <w:rPr>
                <w:b/>
                <w:i/>
                <w:color w:val="000000" w:themeColor="text1"/>
              </w:rPr>
              <w:t>Участие педагогов в конкурсах профессионального мастерства</w:t>
            </w:r>
          </w:p>
        </w:tc>
      </w:tr>
      <w:tr w:rsidR="009E0D7D" w:rsidRPr="00703A93" w:rsidTr="009E0D7D">
        <w:tc>
          <w:tcPr>
            <w:tcW w:w="583" w:type="dxa"/>
          </w:tcPr>
          <w:p w:rsidR="009E0D7D" w:rsidRPr="00703A93" w:rsidRDefault="009E0D7D" w:rsidP="009E0D7D">
            <w:pPr>
              <w:rPr>
                <w:color w:val="000000" w:themeColor="text1"/>
              </w:rPr>
            </w:pPr>
            <w:r>
              <w:rPr>
                <w:color w:val="000000" w:themeColor="text1"/>
              </w:rPr>
              <w:t>1</w:t>
            </w:r>
          </w:p>
        </w:tc>
        <w:tc>
          <w:tcPr>
            <w:tcW w:w="3494" w:type="dxa"/>
          </w:tcPr>
          <w:p w:rsidR="009E0D7D" w:rsidRPr="00703A93" w:rsidRDefault="001B2E52" w:rsidP="009E0D7D">
            <w:pPr>
              <w:jc w:val="center"/>
              <w:rPr>
                <w:color w:val="000000" w:themeColor="text1"/>
              </w:rPr>
            </w:pPr>
            <w:r>
              <w:rPr>
                <w:color w:val="000000" w:themeColor="text1"/>
              </w:rPr>
              <w:t>Бредихин Владимир Вадимович</w:t>
            </w:r>
          </w:p>
        </w:tc>
        <w:tc>
          <w:tcPr>
            <w:tcW w:w="3828" w:type="dxa"/>
          </w:tcPr>
          <w:p w:rsidR="009E0D7D" w:rsidRPr="00703A93" w:rsidRDefault="009E0D7D" w:rsidP="001B2E52">
            <w:pPr>
              <w:jc w:val="center"/>
              <w:rPr>
                <w:color w:val="000000" w:themeColor="text1"/>
              </w:rPr>
            </w:pPr>
            <w:r>
              <w:rPr>
                <w:color w:val="000000" w:themeColor="text1"/>
              </w:rPr>
              <w:t>«</w:t>
            </w:r>
            <w:r w:rsidR="001B2E52">
              <w:rPr>
                <w:color w:val="000000" w:themeColor="text1"/>
              </w:rPr>
              <w:t>Педагогический дебют</w:t>
            </w:r>
            <w:r w:rsidR="00270AFD">
              <w:rPr>
                <w:color w:val="000000" w:themeColor="text1"/>
              </w:rPr>
              <w:t xml:space="preserve"> – </w:t>
            </w:r>
            <w:r>
              <w:rPr>
                <w:color w:val="000000" w:themeColor="text1"/>
              </w:rPr>
              <w:t>202</w:t>
            </w:r>
            <w:r w:rsidR="00270AFD">
              <w:rPr>
                <w:color w:val="000000" w:themeColor="text1"/>
              </w:rPr>
              <w:t>2</w:t>
            </w:r>
            <w:r>
              <w:rPr>
                <w:color w:val="000000" w:themeColor="text1"/>
              </w:rPr>
              <w:t>»</w:t>
            </w:r>
            <w:r w:rsidR="00DF3ED9">
              <w:rPr>
                <w:color w:val="000000" w:themeColor="text1"/>
              </w:rPr>
              <w:t xml:space="preserve"> (региональный этап)</w:t>
            </w:r>
          </w:p>
        </w:tc>
        <w:tc>
          <w:tcPr>
            <w:tcW w:w="2693" w:type="dxa"/>
          </w:tcPr>
          <w:p w:rsidR="009E0D7D" w:rsidRPr="00BA2D09" w:rsidRDefault="00BA2D09" w:rsidP="009E0D7D">
            <w:pPr>
              <w:jc w:val="center"/>
              <w:rPr>
                <w:color w:val="000000" w:themeColor="text1"/>
              </w:rPr>
            </w:pPr>
            <w:r>
              <w:rPr>
                <w:color w:val="000000" w:themeColor="text1"/>
              </w:rPr>
              <w:t>Призер</w:t>
            </w:r>
          </w:p>
        </w:tc>
      </w:tr>
    </w:tbl>
    <w:p w:rsidR="00506E48" w:rsidRPr="007A29CD" w:rsidRDefault="00506E48" w:rsidP="002A42A7">
      <w:pPr>
        <w:spacing w:line="276" w:lineRule="auto"/>
        <w:ind w:firstLine="709"/>
        <w:jc w:val="both"/>
        <w:rPr>
          <w:color w:val="000000" w:themeColor="text1"/>
          <w:sz w:val="22"/>
          <w:szCs w:val="22"/>
        </w:rPr>
      </w:pPr>
      <w:r w:rsidRPr="007A29CD">
        <w:rPr>
          <w:color w:val="000000" w:themeColor="text1"/>
          <w:sz w:val="22"/>
          <w:szCs w:val="22"/>
        </w:rPr>
        <w:t>В учреждении организована работа методического совета, а также проблемной группы.</w:t>
      </w:r>
    </w:p>
    <w:p w:rsidR="00374850" w:rsidRDefault="00506E48" w:rsidP="002A42A7">
      <w:pPr>
        <w:spacing w:line="276" w:lineRule="auto"/>
        <w:ind w:firstLine="709"/>
        <w:jc w:val="both"/>
        <w:rPr>
          <w:color w:val="000000" w:themeColor="text1"/>
          <w:sz w:val="22"/>
          <w:szCs w:val="22"/>
        </w:rPr>
      </w:pPr>
      <w:r w:rsidRPr="007A29CD">
        <w:rPr>
          <w:color w:val="000000" w:themeColor="text1"/>
          <w:sz w:val="22"/>
          <w:szCs w:val="22"/>
        </w:rPr>
        <w:t>Вся деятельность администрации учреждения, управляющего, педагоги</w:t>
      </w:r>
      <w:r w:rsidR="003C0F6A" w:rsidRPr="007A29CD">
        <w:rPr>
          <w:color w:val="000000" w:themeColor="text1"/>
          <w:sz w:val="22"/>
          <w:szCs w:val="22"/>
        </w:rPr>
        <w:t xml:space="preserve">ческого, методического советов </w:t>
      </w:r>
      <w:r w:rsidRPr="007A29CD">
        <w:rPr>
          <w:color w:val="000000" w:themeColor="text1"/>
          <w:sz w:val="22"/>
          <w:szCs w:val="22"/>
        </w:rPr>
        <w:t>и проблемной группы была направлена на координацию действий всех участников образовательных отношений по реализации образовательных программ, программы развития учреждения.</w:t>
      </w:r>
    </w:p>
    <w:p w:rsidR="0045037E" w:rsidRPr="002A42A7" w:rsidRDefault="0045037E" w:rsidP="002A42A7">
      <w:pPr>
        <w:spacing w:line="276" w:lineRule="auto"/>
        <w:ind w:firstLine="709"/>
        <w:jc w:val="both"/>
        <w:rPr>
          <w:color w:val="000000" w:themeColor="text1"/>
          <w:sz w:val="22"/>
          <w:szCs w:val="22"/>
        </w:rPr>
      </w:pPr>
    </w:p>
    <w:p w:rsidR="00463D38" w:rsidRPr="00463D38" w:rsidRDefault="00506E48" w:rsidP="00463D38">
      <w:pPr>
        <w:spacing w:line="276" w:lineRule="auto"/>
        <w:jc w:val="both"/>
        <w:rPr>
          <w:rFonts w:cs="Times New Roman"/>
          <w:sz w:val="22"/>
          <w:szCs w:val="22"/>
        </w:rPr>
      </w:pPr>
      <w:r w:rsidRPr="007A29CD">
        <w:rPr>
          <w:rFonts w:cs="Times New Roman"/>
          <w:color w:val="000000" w:themeColor="text1"/>
          <w:sz w:val="22"/>
          <w:szCs w:val="22"/>
        </w:rPr>
        <w:t xml:space="preserve">Педагогические работники своевременно проходят курсовую переподготовку. </w:t>
      </w:r>
      <w:r w:rsidRPr="00B024FC">
        <w:rPr>
          <w:rFonts w:cs="Times New Roman"/>
          <w:sz w:val="22"/>
          <w:szCs w:val="22"/>
        </w:rPr>
        <w:t xml:space="preserve">В истекшем году курсы прошли </w:t>
      </w:r>
      <w:r w:rsidR="00B024FC" w:rsidRPr="00B024FC">
        <w:rPr>
          <w:rFonts w:cs="Times New Roman"/>
          <w:sz w:val="22"/>
          <w:szCs w:val="22"/>
        </w:rPr>
        <w:t>4</w:t>
      </w:r>
      <w:r w:rsidRPr="00B024FC">
        <w:rPr>
          <w:rFonts w:cs="Times New Roman"/>
          <w:sz w:val="22"/>
          <w:szCs w:val="22"/>
        </w:rPr>
        <w:t xml:space="preserve"> человек</w:t>
      </w:r>
      <w:r w:rsidR="00463D38">
        <w:rPr>
          <w:rFonts w:cs="Times New Roman"/>
          <w:sz w:val="22"/>
          <w:szCs w:val="22"/>
        </w:rPr>
        <w:t>а</w:t>
      </w:r>
      <w:r w:rsidR="00791EFF" w:rsidRPr="00B024FC">
        <w:rPr>
          <w:rFonts w:cs="Times New Roman"/>
          <w:sz w:val="22"/>
          <w:szCs w:val="22"/>
        </w:rPr>
        <w:t>.</w:t>
      </w:r>
      <w:r w:rsidR="00463D38" w:rsidRPr="00463D38">
        <w:rPr>
          <w:rFonts w:cs="Times New Roman"/>
          <w:sz w:val="22"/>
          <w:szCs w:val="22"/>
        </w:rPr>
        <w:t xml:space="preserve"> </w:t>
      </w:r>
    </w:p>
    <w:tbl>
      <w:tblPr>
        <w:tblW w:w="1077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34"/>
        <w:gridCol w:w="1782"/>
        <w:gridCol w:w="1584"/>
        <w:gridCol w:w="3844"/>
        <w:gridCol w:w="1680"/>
        <w:gridCol w:w="1250"/>
      </w:tblGrid>
      <w:tr w:rsidR="00463D38" w:rsidRPr="00463D38" w:rsidTr="00D83E09">
        <w:trPr>
          <w:trHeight w:val="765"/>
        </w:trPr>
        <w:tc>
          <w:tcPr>
            <w:tcW w:w="634" w:type="dxa"/>
            <w:shd w:val="clear" w:color="auto" w:fill="auto"/>
            <w:hideMark/>
          </w:tcPr>
          <w:p w:rsidR="00463D38" w:rsidRPr="00463D38" w:rsidRDefault="00463D38" w:rsidP="00463D38">
            <w:pPr>
              <w:ind w:left="-284" w:firstLine="284"/>
              <w:rPr>
                <w:b/>
                <w:bCs/>
                <w:color w:val="000000" w:themeColor="text1"/>
              </w:rPr>
            </w:pPr>
            <w:r w:rsidRPr="00463D38">
              <w:rPr>
                <w:b/>
                <w:bCs/>
                <w:color w:val="000000" w:themeColor="text1"/>
                <w:sz w:val="22"/>
                <w:szCs w:val="22"/>
              </w:rPr>
              <w:t>№</w:t>
            </w:r>
          </w:p>
        </w:tc>
        <w:tc>
          <w:tcPr>
            <w:tcW w:w="1782" w:type="dxa"/>
            <w:shd w:val="clear" w:color="auto" w:fill="auto"/>
            <w:hideMark/>
          </w:tcPr>
          <w:p w:rsidR="00463D38" w:rsidRPr="00463D38" w:rsidRDefault="00463D38" w:rsidP="00463D38">
            <w:pPr>
              <w:rPr>
                <w:b/>
                <w:bCs/>
                <w:color w:val="000000" w:themeColor="text1"/>
              </w:rPr>
            </w:pPr>
            <w:r w:rsidRPr="00463D38">
              <w:rPr>
                <w:b/>
                <w:bCs/>
                <w:color w:val="000000" w:themeColor="text1"/>
                <w:sz w:val="22"/>
                <w:szCs w:val="22"/>
              </w:rPr>
              <w:t>Ф.И.О.</w:t>
            </w:r>
          </w:p>
        </w:tc>
        <w:tc>
          <w:tcPr>
            <w:tcW w:w="1584" w:type="dxa"/>
            <w:shd w:val="clear" w:color="auto" w:fill="auto"/>
            <w:hideMark/>
          </w:tcPr>
          <w:p w:rsidR="00463D38" w:rsidRPr="00463D38" w:rsidRDefault="00463D38" w:rsidP="00463D38">
            <w:pPr>
              <w:rPr>
                <w:b/>
                <w:bCs/>
                <w:color w:val="000000" w:themeColor="text1"/>
              </w:rPr>
            </w:pPr>
            <w:r w:rsidRPr="00463D38">
              <w:rPr>
                <w:b/>
                <w:bCs/>
                <w:color w:val="000000" w:themeColor="text1"/>
                <w:sz w:val="22"/>
                <w:szCs w:val="22"/>
              </w:rPr>
              <w:t>Категория</w:t>
            </w:r>
          </w:p>
        </w:tc>
        <w:tc>
          <w:tcPr>
            <w:tcW w:w="3844" w:type="dxa"/>
            <w:shd w:val="clear" w:color="auto" w:fill="auto"/>
            <w:hideMark/>
          </w:tcPr>
          <w:p w:rsidR="00463D38" w:rsidRPr="00463D38" w:rsidRDefault="00463D38" w:rsidP="00463D38">
            <w:pPr>
              <w:rPr>
                <w:b/>
                <w:bCs/>
                <w:color w:val="000000" w:themeColor="text1"/>
              </w:rPr>
            </w:pPr>
            <w:r w:rsidRPr="00463D38">
              <w:rPr>
                <w:b/>
                <w:bCs/>
                <w:color w:val="000000" w:themeColor="text1"/>
                <w:sz w:val="22"/>
                <w:szCs w:val="22"/>
              </w:rPr>
              <w:t xml:space="preserve">Тема </w:t>
            </w:r>
          </w:p>
        </w:tc>
        <w:tc>
          <w:tcPr>
            <w:tcW w:w="1680" w:type="dxa"/>
          </w:tcPr>
          <w:p w:rsidR="00463D38" w:rsidRPr="00463D38" w:rsidRDefault="00463D38" w:rsidP="00463D38">
            <w:pPr>
              <w:rPr>
                <w:b/>
                <w:bCs/>
                <w:color w:val="000000" w:themeColor="text1"/>
              </w:rPr>
            </w:pPr>
            <w:r w:rsidRPr="00463D38">
              <w:rPr>
                <w:b/>
                <w:bCs/>
                <w:color w:val="000000" w:themeColor="text1"/>
                <w:sz w:val="22"/>
                <w:szCs w:val="22"/>
              </w:rPr>
              <w:t xml:space="preserve">Сроки прохождения </w:t>
            </w:r>
          </w:p>
        </w:tc>
        <w:tc>
          <w:tcPr>
            <w:tcW w:w="1250" w:type="dxa"/>
          </w:tcPr>
          <w:p w:rsidR="00463D38" w:rsidRPr="00463D38" w:rsidRDefault="00463D38" w:rsidP="00463D38">
            <w:pPr>
              <w:rPr>
                <w:b/>
                <w:bCs/>
                <w:color w:val="000000" w:themeColor="text1"/>
              </w:rPr>
            </w:pPr>
            <w:r w:rsidRPr="00463D38">
              <w:rPr>
                <w:b/>
                <w:bCs/>
                <w:color w:val="000000" w:themeColor="text1"/>
                <w:sz w:val="22"/>
                <w:szCs w:val="22"/>
              </w:rPr>
              <w:t xml:space="preserve">Объем </w:t>
            </w:r>
          </w:p>
        </w:tc>
      </w:tr>
      <w:tr w:rsidR="00463D38" w:rsidRPr="00463D38" w:rsidTr="00D83E09">
        <w:trPr>
          <w:trHeight w:val="863"/>
        </w:trPr>
        <w:tc>
          <w:tcPr>
            <w:tcW w:w="634" w:type="dxa"/>
            <w:shd w:val="clear" w:color="auto" w:fill="auto"/>
          </w:tcPr>
          <w:p w:rsidR="00463D38" w:rsidRPr="00463D38" w:rsidRDefault="00463D38" w:rsidP="00463D38">
            <w:pPr>
              <w:jc w:val="center"/>
              <w:rPr>
                <w:rFonts w:cs="Times New Roman"/>
              </w:rPr>
            </w:pPr>
            <w:r w:rsidRPr="00463D38">
              <w:rPr>
                <w:rFonts w:cs="Times New Roman"/>
                <w:sz w:val="22"/>
                <w:szCs w:val="22"/>
              </w:rPr>
              <w:t>1</w:t>
            </w:r>
          </w:p>
        </w:tc>
        <w:tc>
          <w:tcPr>
            <w:tcW w:w="1782" w:type="dxa"/>
            <w:shd w:val="clear" w:color="auto" w:fill="auto"/>
          </w:tcPr>
          <w:p w:rsidR="00463D38" w:rsidRPr="00463D38" w:rsidRDefault="00463D38" w:rsidP="00463D38">
            <w:pPr>
              <w:jc w:val="center"/>
              <w:rPr>
                <w:rFonts w:cs="Times New Roman"/>
              </w:rPr>
            </w:pPr>
            <w:r w:rsidRPr="00463D38">
              <w:rPr>
                <w:rFonts w:cs="Times New Roman"/>
                <w:sz w:val="22"/>
                <w:szCs w:val="22"/>
              </w:rPr>
              <w:t xml:space="preserve">Бондарь </w:t>
            </w:r>
          </w:p>
          <w:p w:rsidR="00463D38" w:rsidRPr="00463D38" w:rsidRDefault="00463D38" w:rsidP="00463D38">
            <w:pPr>
              <w:jc w:val="center"/>
              <w:rPr>
                <w:rFonts w:cs="Times New Roman"/>
              </w:rPr>
            </w:pPr>
            <w:r w:rsidRPr="00463D38">
              <w:rPr>
                <w:rFonts w:cs="Times New Roman"/>
                <w:sz w:val="22"/>
                <w:szCs w:val="22"/>
              </w:rPr>
              <w:t>Лариса Семеновна</w:t>
            </w:r>
          </w:p>
        </w:tc>
        <w:tc>
          <w:tcPr>
            <w:tcW w:w="1584" w:type="dxa"/>
            <w:shd w:val="clear" w:color="auto" w:fill="auto"/>
          </w:tcPr>
          <w:p w:rsidR="00463D38" w:rsidRPr="00463D38" w:rsidRDefault="00463D38" w:rsidP="00463D38">
            <w:pPr>
              <w:jc w:val="center"/>
              <w:rPr>
                <w:rFonts w:cs="Times New Roman"/>
              </w:rPr>
            </w:pPr>
            <w:r w:rsidRPr="00463D38">
              <w:rPr>
                <w:rFonts w:cs="Times New Roman"/>
                <w:sz w:val="22"/>
                <w:szCs w:val="22"/>
              </w:rPr>
              <w:t>Старший воспитатель</w:t>
            </w:r>
          </w:p>
        </w:tc>
        <w:tc>
          <w:tcPr>
            <w:tcW w:w="3844" w:type="dxa"/>
            <w:shd w:val="clear" w:color="auto" w:fill="auto"/>
          </w:tcPr>
          <w:p w:rsidR="00463D38" w:rsidRPr="00463D38" w:rsidRDefault="00463D38" w:rsidP="00463D38">
            <w:pPr>
              <w:rPr>
                <w:rFonts w:cs="Times New Roman"/>
              </w:rPr>
            </w:pPr>
            <w:r w:rsidRPr="00463D38">
              <w:rPr>
                <w:rFonts w:cs="Times New Roman"/>
                <w:sz w:val="22"/>
                <w:szCs w:val="22"/>
              </w:rPr>
              <w:t>Дошкольная педагогика. Инновационные подходы к организации учебного процесса в условиях реализации ФГОС ДОО</w:t>
            </w:r>
          </w:p>
        </w:tc>
        <w:tc>
          <w:tcPr>
            <w:tcW w:w="1680" w:type="dxa"/>
            <w:shd w:val="clear" w:color="auto" w:fill="auto"/>
          </w:tcPr>
          <w:p w:rsidR="00463D38" w:rsidRPr="00463D38" w:rsidRDefault="00463D38" w:rsidP="00463D38">
            <w:pPr>
              <w:rPr>
                <w:rFonts w:cs="Times New Roman"/>
              </w:rPr>
            </w:pPr>
            <w:r w:rsidRPr="00463D38">
              <w:rPr>
                <w:rFonts w:cs="Times New Roman"/>
              </w:rPr>
              <w:t>11.08.2022-</w:t>
            </w:r>
          </w:p>
          <w:p w:rsidR="00463D38" w:rsidRPr="00463D38" w:rsidRDefault="00463D38" w:rsidP="00463D38">
            <w:pPr>
              <w:rPr>
                <w:rFonts w:cs="Times New Roman"/>
              </w:rPr>
            </w:pPr>
            <w:r w:rsidRPr="00463D38">
              <w:rPr>
                <w:rFonts w:cs="Times New Roman"/>
              </w:rPr>
              <w:t>11.09.2022</w:t>
            </w:r>
          </w:p>
        </w:tc>
        <w:tc>
          <w:tcPr>
            <w:tcW w:w="1250" w:type="dxa"/>
            <w:shd w:val="clear" w:color="auto" w:fill="auto"/>
          </w:tcPr>
          <w:p w:rsidR="00463D38" w:rsidRPr="00463D38" w:rsidRDefault="00463D38" w:rsidP="00463D38">
            <w:pPr>
              <w:jc w:val="center"/>
              <w:rPr>
                <w:rFonts w:cs="Times New Roman"/>
              </w:rPr>
            </w:pPr>
            <w:r w:rsidRPr="00463D38">
              <w:rPr>
                <w:rFonts w:cs="Times New Roman"/>
                <w:sz w:val="22"/>
                <w:szCs w:val="22"/>
              </w:rPr>
              <w:t>108 часов</w:t>
            </w:r>
          </w:p>
        </w:tc>
      </w:tr>
      <w:tr w:rsidR="00463D38" w:rsidRPr="00463D38" w:rsidTr="00D83E09">
        <w:trPr>
          <w:trHeight w:val="863"/>
        </w:trPr>
        <w:tc>
          <w:tcPr>
            <w:tcW w:w="634" w:type="dxa"/>
            <w:shd w:val="clear" w:color="auto" w:fill="auto"/>
          </w:tcPr>
          <w:p w:rsidR="00463D38" w:rsidRPr="00463D38" w:rsidRDefault="00463D38" w:rsidP="00463D38">
            <w:pPr>
              <w:jc w:val="center"/>
              <w:rPr>
                <w:rFonts w:cs="Times New Roman"/>
              </w:rPr>
            </w:pPr>
            <w:r>
              <w:rPr>
                <w:rFonts w:cs="Times New Roman"/>
                <w:sz w:val="22"/>
                <w:szCs w:val="22"/>
              </w:rPr>
              <w:t>2</w:t>
            </w:r>
          </w:p>
        </w:tc>
        <w:tc>
          <w:tcPr>
            <w:tcW w:w="1782" w:type="dxa"/>
            <w:shd w:val="clear" w:color="auto" w:fill="auto"/>
          </w:tcPr>
          <w:p w:rsidR="00463D38" w:rsidRPr="00463D38" w:rsidRDefault="00463D38" w:rsidP="00463D38">
            <w:pPr>
              <w:jc w:val="center"/>
              <w:rPr>
                <w:rFonts w:cs="Times New Roman"/>
              </w:rPr>
            </w:pPr>
            <w:r w:rsidRPr="00463D38">
              <w:rPr>
                <w:rFonts w:cs="Times New Roman"/>
                <w:sz w:val="22"/>
                <w:szCs w:val="22"/>
              </w:rPr>
              <w:t>Жиленкова Марина Геннадьевна</w:t>
            </w:r>
          </w:p>
        </w:tc>
        <w:tc>
          <w:tcPr>
            <w:tcW w:w="1584" w:type="dxa"/>
            <w:shd w:val="clear" w:color="auto" w:fill="auto"/>
          </w:tcPr>
          <w:p w:rsidR="00463D38" w:rsidRPr="00463D38" w:rsidRDefault="00463D38" w:rsidP="00463D38">
            <w:pPr>
              <w:jc w:val="center"/>
              <w:rPr>
                <w:rFonts w:cs="Times New Roman"/>
              </w:rPr>
            </w:pPr>
            <w:r w:rsidRPr="00463D38">
              <w:rPr>
                <w:rFonts w:cs="Times New Roman"/>
                <w:sz w:val="22"/>
                <w:szCs w:val="22"/>
              </w:rPr>
              <w:t>Педагог-психолог</w:t>
            </w:r>
          </w:p>
        </w:tc>
        <w:tc>
          <w:tcPr>
            <w:tcW w:w="3844" w:type="dxa"/>
            <w:shd w:val="clear" w:color="auto" w:fill="auto"/>
          </w:tcPr>
          <w:p w:rsidR="00463D38" w:rsidRPr="00463D38" w:rsidRDefault="00463D38" w:rsidP="00463D38">
            <w:pPr>
              <w:rPr>
                <w:rFonts w:cs="Times New Roman"/>
              </w:rPr>
            </w:pPr>
            <w:r w:rsidRPr="00463D38">
              <w:rPr>
                <w:rFonts w:cs="Times New Roman"/>
                <w:sz w:val="22"/>
                <w:szCs w:val="22"/>
              </w:rPr>
              <w:t>Психолог-педагогическое обеспечение готовности дошкольников к школьному обучению с учетом реализации ФГОС ДОО</w:t>
            </w:r>
          </w:p>
        </w:tc>
        <w:tc>
          <w:tcPr>
            <w:tcW w:w="1680" w:type="dxa"/>
            <w:shd w:val="clear" w:color="auto" w:fill="auto"/>
          </w:tcPr>
          <w:p w:rsidR="00463D38" w:rsidRPr="00463D38" w:rsidRDefault="00463D38" w:rsidP="00463D38">
            <w:pPr>
              <w:rPr>
                <w:rFonts w:cs="Times New Roman"/>
              </w:rPr>
            </w:pPr>
            <w:r w:rsidRPr="00463D38">
              <w:rPr>
                <w:rFonts w:cs="Times New Roman"/>
              </w:rPr>
              <w:t>13.09.2022-</w:t>
            </w:r>
          </w:p>
          <w:p w:rsidR="00463D38" w:rsidRPr="00463D38" w:rsidRDefault="00463D38" w:rsidP="00463D38">
            <w:pPr>
              <w:rPr>
                <w:rFonts w:cs="Times New Roman"/>
              </w:rPr>
            </w:pPr>
            <w:r w:rsidRPr="00463D38">
              <w:rPr>
                <w:rFonts w:cs="Times New Roman"/>
              </w:rPr>
              <w:t>13.10.2022</w:t>
            </w:r>
          </w:p>
        </w:tc>
        <w:tc>
          <w:tcPr>
            <w:tcW w:w="1250" w:type="dxa"/>
            <w:shd w:val="clear" w:color="auto" w:fill="auto"/>
          </w:tcPr>
          <w:p w:rsidR="00463D38" w:rsidRPr="00463D38" w:rsidRDefault="00463D38" w:rsidP="00463D38">
            <w:pPr>
              <w:jc w:val="center"/>
              <w:rPr>
                <w:rFonts w:cs="Times New Roman"/>
              </w:rPr>
            </w:pPr>
            <w:r w:rsidRPr="00463D38">
              <w:rPr>
                <w:rFonts w:cs="Times New Roman"/>
                <w:sz w:val="22"/>
                <w:szCs w:val="22"/>
              </w:rPr>
              <w:t>72 часа</w:t>
            </w:r>
          </w:p>
        </w:tc>
      </w:tr>
      <w:tr w:rsidR="00463D38" w:rsidRPr="00463D38" w:rsidTr="00D83E09">
        <w:trPr>
          <w:trHeight w:val="863"/>
        </w:trPr>
        <w:tc>
          <w:tcPr>
            <w:tcW w:w="634" w:type="dxa"/>
            <w:shd w:val="clear" w:color="auto" w:fill="auto"/>
          </w:tcPr>
          <w:p w:rsidR="00463D38" w:rsidRPr="00463D38" w:rsidRDefault="00463D38" w:rsidP="00463D38">
            <w:pPr>
              <w:jc w:val="center"/>
              <w:rPr>
                <w:rFonts w:cs="Times New Roman"/>
              </w:rPr>
            </w:pPr>
            <w:r>
              <w:rPr>
                <w:rFonts w:cs="Times New Roman"/>
                <w:sz w:val="22"/>
                <w:szCs w:val="22"/>
              </w:rPr>
              <w:t>3</w:t>
            </w:r>
          </w:p>
        </w:tc>
        <w:tc>
          <w:tcPr>
            <w:tcW w:w="1782" w:type="dxa"/>
            <w:shd w:val="clear" w:color="auto" w:fill="auto"/>
          </w:tcPr>
          <w:p w:rsidR="00463D38" w:rsidRPr="00463D38" w:rsidRDefault="00463D38" w:rsidP="00463D38">
            <w:pPr>
              <w:jc w:val="center"/>
              <w:rPr>
                <w:rFonts w:cs="Times New Roman"/>
              </w:rPr>
            </w:pPr>
            <w:r w:rsidRPr="00463D38">
              <w:rPr>
                <w:rFonts w:cs="Times New Roman"/>
                <w:sz w:val="22"/>
                <w:szCs w:val="22"/>
              </w:rPr>
              <w:t xml:space="preserve">Алехина </w:t>
            </w:r>
          </w:p>
          <w:p w:rsidR="00463D38" w:rsidRPr="00463D38" w:rsidRDefault="00463D38" w:rsidP="00463D38">
            <w:pPr>
              <w:jc w:val="center"/>
              <w:rPr>
                <w:rFonts w:cs="Times New Roman"/>
              </w:rPr>
            </w:pPr>
            <w:r w:rsidRPr="00463D38">
              <w:rPr>
                <w:rFonts w:cs="Times New Roman"/>
                <w:sz w:val="22"/>
                <w:szCs w:val="22"/>
              </w:rPr>
              <w:t xml:space="preserve">Юлия </w:t>
            </w:r>
          </w:p>
          <w:p w:rsidR="00463D38" w:rsidRPr="00463D38" w:rsidRDefault="00463D38" w:rsidP="00463D38">
            <w:pPr>
              <w:jc w:val="center"/>
              <w:rPr>
                <w:rFonts w:cs="Times New Roman"/>
              </w:rPr>
            </w:pPr>
            <w:r w:rsidRPr="00463D38">
              <w:rPr>
                <w:rFonts w:cs="Times New Roman"/>
                <w:sz w:val="22"/>
                <w:szCs w:val="22"/>
              </w:rPr>
              <w:t>Ивановна</w:t>
            </w:r>
          </w:p>
        </w:tc>
        <w:tc>
          <w:tcPr>
            <w:tcW w:w="1584" w:type="dxa"/>
            <w:shd w:val="clear" w:color="auto" w:fill="auto"/>
          </w:tcPr>
          <w:p w:rsidR="00463D38" w:rsidRPr="00463D38" w:rsidRDefault="00463D38" w:rsidP="00463D38">
            <w:pPr>
              <w:jc w:val="center"/>
              <w:rPr>
                <w:rFonts w:cs="Times New Roman"/>
              </w:rPr>
            </w:pPr>
            <w:r w:rsidRPr="00463D38">
              <w:rPr>
                <w:rFonts w:cs="Times New Roman"/>
                <w:sz w:val="22"/>
                <w:szCs w:val="22"/>
              </w:rPr>
              <w:t>Воспитатель</w:t>
            </w:r>
          </w:p>
        </w:tc>
        <w:tc>
          <w:tcPr>
            <w:tcW w:w="3844" w:type="dxa"/>
            <w:shd w:val="clear" w:color="auto" w:fill="auto"/>
          </w:tcPr>
          <w:p w:rsidR="00463D38" w:rsidRPr="00463D38" w:rsidRDefault="00463D38" w:rsidP="00463D38">
            <w:pPr>
              <w:rPr>
                <w:rFonts w:cs="Times New Roman"/>
              </w:rPr>
            </w:pPr>
            <w:r w:rsidRPr="00463D38">
              <w:rPr>
                <w:rFonts w:cs="Times New Roman"/>
                <w:sz w:val="22"/>
                <w:szCs w:val="22"/>
              </w:rPr>
              <w:t>Основы и базовая  специфика работы воспитателя ДОО: основные векторы развития и воспитания.</w:t>
            </w:r>
          </w:p>
        </w:tc>
        <w:tc>
          <w:tcPr>
            <w:tcW w:w="1680" w:type="dxa"/>
            <w:shd w:val="clear" w:color="auto" w:fill="auto"/>
          </w:tcPr>
          <w:p w:rsidR="00463D38" w:rsidRPr="00463D38" w:rsidRDefault="00463D38" w:rsidP="00463D38">
            <w:pPr>
              <w:rPr>
                <w:rFonts w:cs="Times New Roman"/>
              </w:rPr>
            </w:pPr>
            <w:r w:rsidRPr="00463D38">
              <w:rPr>
                <w:rFonts w:cs="Times New Roman"/>
              </w:rPr>
              <w:t>12.08.2022-</w:t>
            </w:r>
          </w:p>
          <w:p w:rsidR="00463D38" w:rsidRPr="00463D38" w:rsidRDefault="00463D38" w:rsidP="00463D38">
            <w:pPr>
              <w:rPr>
                <w:rFonts w:cs="Times New Roman"/>
              </w:rPr>
            </w:pPr>
            <w:r w:rsidRPr="00463D38">
              <w:rPr>
                <w:rFonts w:cs="Times New Roman"/>
              </w:rPr>
              <w:t>12.09.2022</w:t>
            </w:r>
          </w:p>
        </w:tc>
        <w:tc>
          <w:tcPr>
            <w:tcW w:w="1250" w:type="dxa"/>
            <w:shd w:val="clear" w:color="auto" w:fill="auto"/>
          </w:tcPr>
          <w:p w:rsidR="00463D38" w:rsidRPr="00463D38" w:rsidRDefault="00463D38" w:rsidP="00463D38">
            <w:pPr>
              <w:jc w:val="center"/>
              <w:rPr>
                <w:rFonts w:cs="Times New Roman"/>
              </w:rPr>
            </w:pPr>
            <w:r w:rsidRPr="00463D38">
              <w:rPr>
                <w:rFonts w:cs="Times New Roman"/>
                <w:sz w:val="22"/>
                <w:szCs w:val="22"/>
              </w:rPr>
              <w:t>72 часа</w:t>
            </w:r>
          </w:p>
        </w:tc>
      </w:tr>
      <w:tr w:rsidR="00463D38" w:rsidRPr="00463D38" w:rsidTr="00D83E09">
        <w:trPr>
          <w:trHeight w:val="863"/>
        </w:trPr>
        <w:tc>
          <w:tcPr>
            <w:tcW w:w="634" w:type="dxa"/>
            <w:shd w:val="clear" w:color="auto" w:fill="auto"/>
          </w:tcPr>
          <w:p w:rsidR="00463D38" w:rsidRPr="00463D38" w:rsidRDefault="00463D38" w:rsidP="00463D38">
            <w:pPr>
              <w:jc w:val="center"/>
              <w:rPr>
                <w:rFonts w:cs="Times New Roman"/>
              </w:rPr>
            </w:pPr>
            <w:r>
              <w:rPr>
                <w:rFonts w:cs="Times New Roman"/>
                <w:sz w:val="22"/>
                <w:szCs w:val="22"/>
              </w:rPr>
              <w:t>4</w:t>
            </w:r>
          </w:p>
        </w:tc>
        <w:tc>
          <w:tcPr>
            <w:tcW w:w="1782" w:type="dxa"/>
            <w:shd w:val="clear" w:color="auto" w:fill="auto"/>
          </w:tcPr>
          <w:p w:rsidR="00463D38" w:rsidRPr="00463D38" w:rsidRDefault="00463D38" w:rsidP="00463D38">
            <w:pPr>
              <w:jc w:val="center"/>
              <w:rPr>
                <w:rFonts w:cs="Times New Roman"/>
              </w:rPr>
            </w:pPr>
            <w:r w:rsidRPr="00463D38">
              <w:rPr>
                <w:rFonts w:cs="Times New Roman"/>
                <w:sz w:val="22"/>
                <w:szCs w:val="22"/>
              </w:rPr>
              <w:t>Быкова</w:t>
            </w:r>
          </w:p>
          <w:p w:rsidR="00463D38" w:rsidRPr="00463D38" w:rsidRDefault="00463D38" w:rsidP="00463D38">
            <w:pPr>
              <w:jc w:val="center"/>
              <w:rPr>
                <w:rFonts w:cs="Times New Roman"/>
              </w:rPr>
            </w:pPr>
            <w:r w:rsidRPr="00463D38">
              <w:rPr>
                <w:rFonts w:cs="Times New Roman"/>
                <w:sz w:val="22"/>
                <w:szCs w:val="22"/>
              </w:rPr>
              <w:t>Александра Сергеевна</w:t>
            </w:r>
          </w:p>
        </w:tc>
        <w:tc>
          <w:tcPr>
            <w:tcW w:w="1584" w:type="dxa"/>
            <w:shd w:val="clear" w:color="auto" w:fill="auto"/>
          </w:tcPr>
          <w:p w:rsidR="00463D38" w:rsidRPr="00463D38" w:rsidRDefault="00463D38" w:rsidP="00463D38">
            <w:pPr>
              <w:jc w:val="center"/>
              <w:rPr>
                <w:rFonts w:cs="Times New Roman"/>
              </w:rPr>
            </w:pPr>
            <w:r w:rsidRPr="00463D38">
              <w:rPr>
                <w:rFonts w:cs="Times New Roman"/>
                <w:sz w:val="22"/>
                <w:szCs w:val="22"/>
              </w:rPr>
              <w:t>Воспитатель</w:t>
            </w:r>
          </w:p>
        </w:tc>
        <w:tc>
          <w:tcPr>
            <w:tcW w:w="3844" w:type="dxa"/>
            <w:shd w:val="clear" w:color="auto" w:fill="auto"/>
          </w:tcPr>
          <w:p w:rsidR="00463D38" w:rsidRPr="00463D38" w:rsidRDefault="00463D38" w:rsidP="00463D38">
            <w:pPr>
              <w:rPr>
                <w:rFonts w:cs="Times New Roman"/>
              </w:rPr>
            </w:pPr>
            <w:r w:rsidRPr="00463D38">
              <w:rPr>
                <w:rFonts w:cs="Times New Roman"/>
                <w:sz w:val="22"/>
                <w:szCs w:val="22"/>
              </w:rPr>
              <w:t>Переподготовка</w:t>
            </w:r>
          </w:p>
        </w:tc>
        <w:tc>
          <w:tcPr>
            <w:tcW w:w="1680" w:type="dxa"/>
            <w:shd w:val="clear" w:color="auto" w:fill="auto"/>
          </w:tcPr>
          <w:p w:rsidR="00463D38" w:rsidRPr="00463D38" w:rsidRDefault="00463D38" w:rsidP="00463D38">
            <w:pPr>
              <w:rPr>
                <w:rFonts w:cs="Times New Roman"/>
              </w:rPr>
            </w:pPr>
            <w:r w:rsidRPr="00463D38">
              <w:rPr>
                <w:rFonts w:cs="Times New Roman"/>
              </w:rPr>
              <w:t>11.11.2022- 11.01.2023</w:t>
            </w:r>
          </w:p>
        </w:tc>
        <w:tc>
          <w:tcPr>
            <w:tcW w:w="1250" w:type="dxa"/>
            <w:shd w:val="clear" w:color="auto" w:fill="auto"/>
          </w:tcPr>
          <w:p w:rsidR="00463D38" w:rsidRPr="00463D38" w:rsidRDefault="00463D38" w:rsidP="00463D38">
            <w:pPr>
              <w:jc w:val="center"/>
              <w:rPr>
                <w:rFonts w:cs="Times New Roman"/>
              </w:rPr>
            </w:pPr>
            <w:r w:rsidRPr="00463D38">
              <w:rPr>
                <w:rFonts w:cs="Times New Roman"/>
                <w:sz w:val="22"/>
                <w:szCs w:val="22"/>
              </w:rPr>
              <w:t>600 часов</w:t>
            </w:r>
          </w:p>
        </w:tc>
      </w:tr>
    </w:tbl>
    <w:p w:rsidR="00463D38" w:rsidRPr="00463D38" w:rsidRDefault="00463D38" w:rsidP="00463D38">
      <w:pPr>
        <w:spacing w:line="276" w:lineRule="auto"/>
        <w:jc w:val="both"/>
        <w:rPr>
          <w:rFonts w:cs="Times New Roman"/>
          <w:color w:val="000000" w:themeColor="text1"/>
          <w:sz w:val="22"/>
          <w:szCs w:val="22"/>
        </w:rPr>
      </w:pP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b/>
          <w:bCs/>
          <w:i/>
          <w:iCs/>
          <w:color w:val="000000" w:themeColor="text1"/>
          <w:kern w:val="0"/>
          <w:sz w:val="22"/>
          <w:szCs w:val="22"/>
          <w:lang w:eastAsia="en-US" w:bidi="ar-SA"/>
        </w:rPr>
      </w:pPr>
      <w:r w:rsidRPr="007A29CD">
        <w:rPr>
          <w:rFonts w:eastAsiaTheme="minorHAnsi" w:cs="Times New Roman"/>
          <w:b/>
          <w:bCs/>
          <w:i/>
          <w:iCs/>
          <w:color w:val="000000" w:themeColor="text1"/>
          <w:kern w:val="0"/>
          <w:sz w:val="22"/>
          <w:szCs w:val="22"/>
          <w:lang w:eastAsia="en-US" w:bidi="ar-SA"/>
        </w:rPr>
        <w:t>Вывод по разделу:</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Образовательное учреждение на 100% укомплектовано педагогическими кадрами, уровень образования педагогических работников соответствует требованиям занимаемых должностей. Состав педагогического коллектива стабильный.</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w:t>
      </w:r>
    </w:p>
    <w:p w:rsidR="00506E48" w:rsidRPr="007A29CD" w:rsidRDefault="00506E48" w:rsidP="00506E48">
      <w:pPr>
        <w:shd w:val="clear" w:color="auto" w:fill="FFFFFF"/>
        <w:tabs>
          <w:tab w:val="left" w:pos="1320"/>
        </w:tabs>
        <w:snapToGri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Основные направления повышения квалификации педагогических работников школы:</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1. Совершенствование теоретических знаний в области педагогики и психологии.</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2. Совершенствование технологической подготовки учителей, в том числе в области информационно-коммуникационных технологий.</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3. Совершенствование методической подготовки учителей в условиях модернизации системы образования, переходы на новые образовательные стандарты.</w:t>
      </w:r>
    </w:p>
    <w:p w:rsidR="00506E48" w:rsidRPr="007A29CD" w:rsidRDefault="00506E48" w:rsidP="00506E48">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4. Подготовка педагогических кадров в условиях перехода на стандарты второго поколения ООО</w:t>
      </w:r>
      <w:r w:rsidR="00791EFF" w:rsidRPr="007A29CD">
        <w:rPr>
          <w:rFonts w:eastAsiaTheme="minorHAnsi" w:cs="Times New Roman"/>
          <w:color w:val="000000" w:themeColor="text1"/>
          <w:kern w:val="0"/>
          <w:sz w:val="22"/>
          <w:szCs w:val="22"/>
          <w:lang w:eastAsia="en-US" w:bidi="ar-SA"/>
        </w:rPr>
        <w:t>.</w:t>
      </w:r>
    </w:p>
    <w:p w:rsidR="00506E48" w:rsidRPr="007A29CD" w:rsidRDefault="00506E48" w:rsidP="006F2023">
      <w:pPr>
        <w:spacing w:line="276" w:lineRule="auto"/>
        <w:jc w:val="both"/>
        <w:rPr>
          <w:rFonts w:cs="Times New Roman"/>
          <w:color w:val="000000" w:themeColor="text1"/>
          <w:sz w:val="22"/>
          <w:szCs w:val="22"/>
        </w:rPr>
      </w:pPr>
      <w:r w:rsidRPr="007A29CD">
        <w:rPr>
          <w:rFonts w:cs="Times New Roman"/>
          <w:color w:val="000000" w:themeColor="text1"/>
          <w:sz w:val="22"/>
          <w:szCs w:val="22"/>
        </w:rPr>
        <w:t>По завершению курсов полученные знания и навыки педагогами активно внедряются в образовательный процесс, грамотно проектируются учебные занятия на основе системно-деятельностного подхода.</w:t>
      </w:r>
    </w:p>
    <w:p w:rsidR="00506E48" w:rsidRPr="007A29CD" w:rsidRDefault="00506E48" w:rsidP="00506E48">
      <w:pPr>
        <w:shd w:val="clear" w:color="auto" w:fill="FFFFFF"/>
        <w:tabs>
          <w:tab w:val="left" w:pos="671"/>
        </w:tabs>
        <w:snapToGrid w:val="0"/>
        <w:spacing w:line="276" w:lineRule="auto"/>
        <w:rPr>
          <w:rFonts w:eastAsia="Times New Roman" w:cs="Times New Roman"/>
          <w:b/>
          <w:bCs/>
          <w:color w:val="000000" w:themeColor="text1"/>
          <w:sz w:val="22"/>
          <w:szCs w:val="22"/>
        </w:rPr>
      </w:pPr>
      <w:r w:rsidRPr="007A29CD">
        <w:rPr>
          <w:rFonts w:eastAsia="Times New Roman" w:cs="Times New Roman"/>
          <w:b/>
          <w:bCs/>
          <w:color w:val="000000" w:themeColor="text1"/>
          <w:sz w:val="22"/>
          <w:szCs w:val="22"/>
        </w:rPr>
        <w:t xml:space="preserve"> Качество учебно-методического обеспечения, библиотечно-информационного обеспечения. Материально-техническая база</w:t>
      </w:r>
    </w:p>
    <w:p w:rsidR="00506E48" w:rsidRPr="007A29CD" w:rsidRDefault="00506E48" w:rsidP="00506E48">
      <w:pPr>
        <w:shd w:val="clear" w:color="auto" w:fill="FFFFFF"/>
        <w:tabs>
          <w:tab w:val="left" w:pos="671"/>
        </w:tabs>
        <w:snapToGrid w:val="0"/>
        <w:spacing w:line="276" w:lineRule="auto"/>
        <w:ind w:firstLine="695"/>
        <w:jc w:val="both"/>
        <w:rPr>
          <w:rFonts w:eastAsia="Times New Roman" w:cs="Times New Roman"/>
          <w:bCs/>
          <w:color w:val="000000" w:themeColor="text1"/>
          <w:sz w:val="22"/>
          <w:szCs w:val="22"/>
        </w:rPr>
      </w:pPr>
      <w:r w:rsidRPr="007A29CD">
        <w:rPr>
          <w:rFonts w:eastAsia="Times New Roman" w:cs="Times New Roman"/>
          <w:bCs/>
          <w:color w:val="000000" w:themeColor="text1"/>
          <w:sz w:val="22"/>
          <w:szCs w:val="22"/>
        </w:rPr>
        <w:t>МБОУ «СОШ с. Кочегуры» ведет образовательную деятельность в 3-х зданиях: школы, детского сада, мастерской. В них:</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Учебные кабинеты — 13</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Дошкольные группы - 2</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Мастерские — 1</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Библиотека - 1</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Столовая – 2: на 60 и 20 посадочных мест</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Музей школы</w:t>
      </w:r>
    </w:p>
    <w:p w:rsidR="00BD2484" w:rsidRPr="007A29CD" w:rsidRDefault="00BD2484"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Комната русского быта в детском саду</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Кабинет педагогической  информации</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Медицинский кабинет</w:t>
      </w:r>
      <w:r w:rsidR="001C51A5" w:rsidRPr="007A29CD">
        <w:rPr>
          <w:rFonts w:eastAsia="Times New Roman" w:cs="Times New Roman"/>
          <w:color w:val="000000" w:themeColor="text1"/>
          <w:kern w:val="0"/>
          <w:sz w:val="22"/>
          <w:szCs w:val="22"/>
          <w:lang w:eastAsia="ru-RU" w:bidi="ar-SA"/>
        </w:rPr>
        <w:t xml:space="preserve"> в детском саду</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Кабинет  информатики — 1</w:t>
      </w:r>
    </w:p>
    <w:p w:rsidR="00506E48" w:rsidRPr="007A29CD" w:rsidRDefault="00791EFF"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 xml:space="preserve">Компьютеров в школе – </w:t>
      </w:r>
      <w:r w:rsidR="00790B18">
        <w:rPr>
          <w:rFonts w:eastAsia="Times New Roman" w:cs="Times New Roman"/>
          <w:color w:val="000000" w:themeColor="text1"/>
          <w:kern w:val="0"/>
          <w:sz w:val="22"/>
          <w:szCs w:val="22"/>
          <w:lang w:eastAsia="ru-RU" w:bidi="ar-SA"/>
        </w:rPr>
        <w:t>11</w:t>
      </w:r>
    </w:p>
    <w:p w:rsidR="000F113C" w:rsidRDefault="00AC31DC"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 xml:space="preserve">Ноутбуков – </w:t>
      </w:r>
      <w:r w:rsidR="00790B18">
        <w:rPr>
          <w:rFonts w:eastAsia="Times New Roman" w:cs="Times New Roman"/>
          <w:color w:val="000000" w:themeColor="text1"/>
          <w:kern w:val="0"/>
          <w:sz w:val="22"/>
          <w:szCs w:val="22"/>
          <w:lang w:eastAsia="ru-RU" w:bidi="ar-SA"/>
        </w:rPr>
        <w:t>22</w:t>
      </w:r>
    </w:p>
    <w:p w:rsidR="00790B18" w:rsidRDefault="00790B1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Планшетов – 10</w:t>
      </w:r>
    </w:p>
    <w:p w:rsidR="00506E48" w:rsidRPr="007A29CD" w:rsidRDefault="00790B1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Pr>
          <w:rFonts w:eastAsia="Times New Roman" w:cs="Times New Roman"/>
          <w:color w:val="000000" w:themeColor="text1"/>
          <w:kern w:val="0"/>
          <w:sz w:val="22"/>
          <w:szCs w:val="22"/>
          <w:lang w:eastAsia="ru-RU" w:bidi="ar-SA"/>
        </w:rPr>
        <w:t xml:space="preserve">Принтеры </w:t>
      </w:r>
      <w:r w:rsidR="00506E48" w:rsidRPr="007A29CD">
        <w:rPr>
          <w:rFonts w:eastAsia="Times New Roman" w:cs="Times New Roman"/>
          <w:color w:val="000000" w:themeColor="text1"/>
          <w:kern w:val="0"/>
          <w:sz w:val="22"/>
          <w:szCs w:val="22"/>
          <w:lang w:eastAsia="ru-RU" w:bidi="ar-SA"/>
        </w:rPr>
        <w:t xml:space="preserve">– </w:t>
      </w:r>
      <w:r>
        <w:rPr>
          <w:rFonts w:eastAsia="Times New Roman" w:cs="Times New Roman"/>
          <w:color w:val="000000" w:themeColor="text1"/>
          <w:kern w:val="0"/>
          <w:sz w:val="22"/>
          <w:szCs w:val="22"/>
          <w:lang w:eastAsia="ru-RU" w:bidi="ar-SA"/>
        </w:rPr>
        <w:t>1</w:t>
      </w:r>
      <w:r w:rsidR="00506E48" w:rsidRPr="007A29CD">
        <w:rPr>
          <w:rFonts w:eastAsia="Times New Roman" w:cs="Times New Roman"/>
          <w:color w:val="000000" w:themeColor="text1"/>
          <w:kern w:val="0"/>
          <w:sz w:val="22"/>
          <w:szCs w:val="22"/>
          <w:lang w:eastAsia="ru-RU" w:bidi="ar-SA"/>
        </w:rPr>
        <w:t>2</w:t>
      </w:r>
    </w:p>
    <w:p w:rsidR="00506E48" w:rsidRPr="007A29CD" w:rsidRDefault="00506E48" w:rsidP="00AC31DC">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 xml:space="preserve">Автоматизированных рабочих </w:t>
      </w:r>
      <w:r w:rsidR="00AC31DC">
        <w:rPr>
          <w:rFonts w:eastAsia="Times New Roman" w:cs="Times New Roman"/>
          <w:color w:val="000000" w:themeColor="text1"/>
          <w:kern w:val="0"/>
          <w:sz w:val="22"/>
          <w:szCs w:val="22"/>
          <w:lang w:eastAsia="ru-RU" w:bidi="ar-SA"/>
        </w:rPr>
        <w:t>12</w:t>
      </w:r>
    </w:p>
    <w:p w:rsidR="00506E48" w:rsidRPr="007A29CD" w:rsidRDefault="00506E48" w:rsidP="00506E48">
      <w:pPr>
        <w:widowControl/>
        <w:shd w:val="clear" w:color="auto" w:fill="FFFFFF"/>
        <w:suppressAutoHyphens w:val="0"/>
        <w:spacing w:line="276" w:lineRule="auto"/>
        <w:rPr>
          <w:rFonts w:eastAsia="Times New Roman" w:cs="Times New Roman"/>
          <w:color w:val="000000" w:themeColor="text1"/>
          <w:kern w:val="0"/>
          <w:sz w:val="22"/>
          <w:szCs w:val="22"/>
          <w:lang w:eastAsia="ru-RU" w:bidi="ar-SA"/>
        </w:rPr>
      </w:pPr>
      <w:r w:rsidRPr="007A29CD">
        <w:rPr>
          <w:rFonts w:eastAsia="Times New Roman" w:cs="Times New Roman"/>
          <w:color w:val="000000" w:themeColor="text1"/>
          <w:kern w:val="0"/>
          <w:sz w:val="22"/>
          <w:szCs w:val="22"/>
          <w:lang w:eastAsia="ru-RU" w:bidi="ar-SA"/>
        </w:rPr>
        <w:t xml:space="preserve">Компьютеров,  </w:t>
      </w:r>
      <w:r w:rsidR="00791EFF" w:rsidRPr="007A29CD">
        <w:rPr>
          <w:rFonts w:eastAsia="Times New Roman" w:cs="Times New Roman"/>
          <w:color w:val="000000" w:themeColor="text1"/>
          <w:kern w:val="0"/>
          <w:sz w:val="22"/>
          <w:szCs w:val="22"/>
          <w:lang w:eastAsia="ru-RU" w:bidi="ar-SA"/>
        </w:rPr>
        <w:t xml:space="preserve">подключенных к сети Интернет – </w:t>
      </w:r>
      <w:r w:rsidR="00790B18">
        <w:rPr>
          <w:rFonts w:eastAsia="Times New Roman" w:cs="Times New Roman"/>
          <w:color w:val="000000" w:themeColor="text1"/>
          <w:kern w:val="0"/>
          <w:sz w:val="22"/>
          <w:szCs w:val="22"/>
          <w:lang w:eastAsia="ru-RU" w:bidi="ar-SA"/>
        </w:rPr>
        <w:t>17</w:t>
      </w:r>
    </w:p>
    <w:p w:rsidR="00506E48" w:rsidRPr="007A29CD" w:rsidRDefault="00506E48" w:rsidP="00506E48">
      <w:pPr>
        <w:pStyle w:val="Default"/>
        <w:spacing w:line="276" w:lineRule="auto"/>
        <w:jc w:val="both"/>
        <w:rPr>
          <w:color w:val="000000" w:themeColor="text1"/>
          <w:sz w:val="22"/>
          <w:szCs w:val="22"/>
        </w:rPr>
      </w:pPr>
      <w:r w:rsidRPr="007A29CD">
        <w:rPr>
          <w:color w:val="000000" w:themeColor="text1"/>
          <w:sz w:val="22"/>
          <w:szCs w:val="22"/>
        </w:rPr>
        <w:t xml:space="preserve">Материально-техническая база школы обеспечивала доступ к печатным и цифровым информационно-образовательным ресурсам по всем предметам учебного плана. </w:t>
      </w:r>
    </w:p>
    <w:p w:rsidR="00506E48" w:rsidRPr="007A29CD" w:rsidRDefault="00506E48" w:rsidP="00506E48">
      <w:pPr>
        <w:spacing w:line="276" w:lineRule="auto"/>
        <w:ind w:firstLine="708"/>
        <w:jc w:val="both"/>
        <w:rPr>
          <w:rFonts w:cs="Times New Roman"/>
          <w:color w:val="000000" w:themeColor="text1"/>
          <w:sz w:val="22"/>
          <w:szCs w:val="22"/>
          <w:shd w:val="clear" w:color="auto" w:fill="FFFFFF"/>
        </w:rPr>
      </w:pPr>
      <w:r w:rsidRPr="007A29CD">
        <w:rPr>
          <w:rFonts w:cs="Times New Roman"/>
          <w:color w:val="000000" w:themeColor="text1"/>
          <w:sz w:val="22"/>
          <w:szCs w:val="22"/>
          <w:shd w:val="clear" w:color="auto" w:fill="FFFFFF"/>
        </w:rPr>
        <w:t xml:space="preserve">Программно-методическое обеспечение позволяло в полном объеме реализовать учебный план. </w:t>
      </w:r>
    </w:p>
    <w:p w:rsidR="001C51A5" w:rsidRPr="007A29CD" w:rsidRDefault="001C51A5" w:rsidP="001C51A5">
      <w:pPr>
        <w:shd w:val="clear" w:color="auto" w:fill="FFFFFF"/>
        <w:jc w:val="both"/>
        <w:rPr>
          <w:color w:val="000000" w:themeColor="text1"/>
          <w:sz w:val="22"/>
          <w:szCs w:val="22"/>
        </w:rPr>
      </w:pPr>
      <w:r w:rsidRPr="007A29CD">
        <w:rPr>
          <w:color w:val="000000" w:themeColor="text1"/>
          <w:sz w:val="22"/>
          <w:szCs w:val="22"/>
        </w:rPr>
        <w:t xml:space="preserve">В структурном подразделении детский сад «Чебурашка»  создана современная, эстетически привлекательная предметно-развивающая среда,  активно используются инновационные методы, средства и формы дошкольного образования, созданы комфортные условия для прогулок детей, развития двигательной активности на воздухе. </w:t>
      </w:r>
    </w:p>
    <w:p w:rsidR="001C51A5" w:rsidRPr="007A29CD" w:rsidRDefault="001C51A5" w:rsidP="001C51A5">
      <w:pPr>
        <w:jc w:val="both"/>
        <w:rPr>
          <w:color w:val="000000" w:themeColor="text1"/>
          <w:sz w:val="22"/>
          <w:szCs w:val="22"/>
        </w:rPr>
      </w:pPr>
      <w:r w:rsidRPr="007A29CD">
        <w:rPr>
          <w:color w:val="000000" w:themeColor="text1"/>
          <w:sz w:val="22"/>
          <w:szCs w:val="22"/>
        </w:rPr>
        <w:t xml:space="preserve">Для воспитанников дошкольного возраста создан благоприятный микроклимат, психологическая комфортность в детском коллективе. </w:t>
      </w:r>
    </w:p>
    <w:p w:rsidR="001C51A5" w:rsidRPr="007A29CD" w:rsidRDefault="001C51A5" w:rsidP="00561627">
      <w:pPr>
        <w:spacing w:line="276" w:lineRule="auto"/>
        <w:jc w:val="both"/>
        <w:rPr>
          <w:rFonts w:cs="Times New Roman"/>
          <w:color w:val="000000" w:themeColor="text1"/>
          <w:sz w:val="22"/>
          <w:szCs w:val="22"/>
          <w:shd w:val="clear" w:color="auto" w:fill="FFFFFF"/>
        </w:rPr>
      </w:pPr>
    </w:p>
    <w:p w:rsidR="003740E4" w:rsidRPr="007A29CD" w:rsidRDefault="003740E4" w:rsidP="003740E4">
      <w:pPr>
        <w:spacing w:line="276" w:lineRule="auto"/>
        <w:jc w:val="both"/>
        <w:rPr>
          <w:color w:val="000000" w:themeColor="text1"/>
          <w:sz w:val="22"/>
          <w:szCs w:val="22"/>
        </w:rPr>
      </w:pPr>
      <w:r w:rsidRPr="007A29CD">
        <w:rPr>
          <w:rFonts w:eastAsia="Times New Roman"/>
          <w:color w:val="000000" w:themeColor="text1"/>
          <w:sz w:val="22"/>
          <w:szCs w:val="22"/>
        </w:rPr>
        <w:t>Материально-техническая база школы обеспечивала доступ к печатным и цифровым информационно-образовательным ресурсам по всем предметам учебного плана.</w:t>
      </w:r>
    </w:p>
    <w:p w:rsidR="003740E4" w:rsidRPr="00B024FC" w:rsidRDefault="003740E4" w:rsidP="003740E4">
      <w:pPr>
        <w:shd w:val="clear" w:color="auto" w:fill="FFFFFF"/>
        <w:rPr>
          <w:sz w:val="22"/>
          <w:szCs w:val="22"/>
        </w:rPr>
      </w:pPr>
      <w:r w:rsidRPr="00B024FC">
        <w:rPr>
          <w:sz w:val="22"/>
          <w:szCs w:val="22"/>
        </w:rPr>
        <w:t>Книжный фонд библиотеки составляет 4</w:t>
      </w:r>
      <w:r w:rsidR="00B024FC" w:rsidRPr="00B024FC">
        <w:rPr>
          <w:sz w:val="22"/>
          <w:szCs w:val="22"/>
        </w:rPr>
        <w:t>988</w:t>
      </w:r>
      <w:r w:rsidRPr="00B024FC">
        <w:rPr>
          <w:sz w:val="22"/>
          <w:szCs w:val="22"/>
        </w:rPr>
        <w:t xml:space="preserve"> экземпляров. Из них:</w:t>
      </w:r>
    </w:p>
    <w:p w:rsidR="003740E4" w:rsidRPr="00B024FC" w:rsidRDefault="003740E4" w:rsidP="003740E4">
      <w:pPr>
        <w:shd w:val="clear" w:color="auto" w:fill="FFFFFF"/>
        <w:tabs>
          <w:tab w:val="left" w:pos="0"/>
        </w:tabs>
        <w:autoSpaceDN w:val="0"/>
        <w:adjustRightInd w:val="0"/>
        <w:rPr>
          <w:sz w:val="22"/>
          <w:szCs w:val="22"/>
        </w:rPr>
      </w:pPr>
      <w:r w:rsidRPr="00B024FC">
        <w:rPr>
          <w:sz w:val="22"/>
          <w:szCs w:val="22"/>
        </w:rPr>
        <w:t>-учебной литературы- 1</w:t>
      </w:r>
      <w:r w:rsidR="00B024FC" w:rsidRPr="00B024FC">
        <w:rPr>
          <w:sz w:val="22"/>
          <w:szCs w:val="22"/>
        </w:rPr>
        <w:t>394</w:t>
      </w:r>
      <w:r w:rsidRPr="00B024FC">
        <w:rPr>
          <w:sz w:val="22"/>
          <w:szCs w:val="22"/>
        </w:rPr>
        <w:t xml:space="preserve"> экземпляр,</w:t>
      </w:r>
    </w:p>
    <w:p w:rsidR="003740E4" w:rsidRPr="00B024FC" w:rsidRDefault="003740E4" w:rsidP="003740E4">
      <w:pPr>
        <w:shd w:val="clear" w:color="auto" w:fill="FFFFFF"/>
        <w:tabs>
          <w:tab w:val="left" w:pos="0"/>
          <w:tab w:val="left" w:pos="274"/>
        </w:tabs>
        <w:autoSpaceDN w:val="0"/>
        <w:adjustRightInd w:val="0"/>
        <w:rPr>
          <w:sz w:val="22"/>
          <w:szCs w:val="22"/>
        </w:rPr>
      </w:pPr>
      <w:r w:rsidRPr="00B024FC">
        <w:rPr>
          <w:sz w:val="22"/>
          <w:szCs w:val="22"/>
        </w:rPr>
        <w:t>-методической литературы - 458 экземпляров,</w:t>
      </w:r>
    </w:p>
    <w:p w:rsidR="003740E4" w:rsidRPr="00B024FC" w:rsidRDefault="003740E4" w:rsidP="003740E4">
      <w:pPr>
        <w:shd w:val="clear" w:color="auto" w:fill="FFFFFF"/>
        <w:tabs>
          <w:tab w:val="left" w:pos="0"/>
          <w:tab w:val="left" w:pos="274"/>
        </w:tabs>
        <w:autoSpaceDN w:val="0"/>
        <w:adjustRightInd w:val="0"/>
        <w:rPr>
          <w:sz w:val="22"/>
          <w:szCs w:val="22"/>
        </w:rPr>
      </w:pPr>
      <w:r w:rsidRPr="00B024FC">
        <w:rPr>
          <w:sz w:val="22"/>
          <w:szCs w:val="22"/>
        </w:rPr>
        <w:t>-художественной литературы – 2788 экземпляров,</w:t>
      </w:r>
    </w:p>
    <w:p w:rsidR="003740E4" w:rsidRPr="00B024FC" w:rsidRDefault="003740E4" w:rsidP="003740E4">
      <w:pPr>
        <w:shd w:val="clear" w:color="auto" w:fill="FFFFFF"/>
        <w:tabs>
          <w:tab w:val="left" w:pos="0"/>
          <w:tab w:val="left" w:pos="274"/>
        </w:tabs>
        <w:autoSpaceDN w:val="0"/>
        <w:adjustRightInd w:val="0"/>
        <w:rPr>
          <w:sz w:val="22"/>
          <w:szCs w:val="22"/>
        </w:rPr>
      </w:pPr>
      <w:r w:rsidRPr="00B024FC">
        <w:rPr>
          <w:sz w:val="22"/>
          <w:szCs w:val="22"/>
        </w:rPr>
        <w:t>-электронных носителей -258 экземпляров,</w:t>
      </w:r>
    </w:p>
    <w:p w:rsidR="003740E4" w:rsidRDefault="003740E4" w:rsidP="003740E4">
      <w:pPr>
        <w:shd w:val="clear" w:color="auto" w:fill="FFFFFF"/>
        <w:tabs>
          <w:tab w:val="left" w:pos="0"/>
          <w:tab w:val="left" w:pos="274"/>
        </w:tabs>
        <w:autoSpaceDN w:val="0"/>
        <w:adjustRightInd w:val="0"/>
        <w:rPr>
          <w:sz w:val="22"/>
          <w:szCs w:val="22"/>
        </w:rPr>
      </w:pPr>
      <w:r w:rsidRPr="00B024FC">
        <w:rPr>
          <w:sz w:val="22"/>
          <w:szCs w:val="22"/>
        </w:rPr>
        <w:t>Справочных материалов – 90 экземпляров.</w:t>
      </w:r>
    </w:p>
    <w:p w:rsidR="006D5485" w:rsidRPr="00B024FC" w:rsidRDefault="006D5485" w:rsidP="003740E4">
      <w:pPr>
        <w:shd w:val="clear" w:color="auto" w:fill="FFFFFF"/>
        <w:tabs>
          <w:tab w:val="left" w:pos="0"/>
          <w:tab w:val="left" w:pos="274"/>
        </w:tabs>
        <w:autoSpaceDN w:val="0"/>
        <w:adjustRightInd w:val="0"/>
        <w:rPr>
          <w:sz w:val="22"/>
          <w:szCs w:val="22"/>
        </w:rPr>
      </w:pPr>
    </w:p>
    <w:p w:rsidR="003740E4" w:rsidRPr="00790B18" w:rsidRDefault="003740E4" w:rsidP="003740E4">
      <w:pPr>
        <w:shd w:val="clear" w:color="auto" w:fill="FFFFFF"/>
        <w:tabs>
          <w:tab w:val="left" w:pos="0"/>
          <w:tab w:val="left" w:pos="274"/>
        </w:tabs>
        <w:autoSpaceDN w:val="0"/>
        <w:adjustRightInd w:val="0"/>
        <w:rPr>
          <w:color w:val="FF0000"/>
          <w:sz w:val="22"/>
          <w:szCs w:val="22"/>
        </w:rPr>
      </w:pPr>
    </w:p>
    <w:p w:rsidR="003740E4" w:rsidRPr="00A1142E" w:rsidRDefault="003740E4" w:rsidP="003740E4">
      <w:pPr>
        <w:pStyle w:val="Default"/>
        <w:contextualSpacing/>
        <w:rPr>
          <w:b/>
          <w:i/>
          <w:color w:val="auto"/>
          <w:sz w:val="22"/>
          <w:szCs w:val="22"/>
          <w:u w:val="single"/>
        </w:rPr>
      </w:pPr>
      <w:r w:rsidRPr="00A1142E">
        <w:rPr>
          <w:b/>
          <w:i/>
          <w:color w:val="auto"/>
          <w:sz w:val="22"/>
          <w:szCs w:val="22"/>
          <w:u w:val="single"/>
        </w:rPr>
        <w:lastRenderedPageBreak/>
        <w:t xml:space="preserve">Данные об общей обеспеченности учебной литературой </w:t>
      </w:r>
    </w:p>
    <w:p w:rsidR="003740E4" w:rsidRPr="00A1142E" w:rsidRDefault="003740E4" w:rsidP="003740E4">
      <w:pPr>
        <w:pStyle w:val="Default"/>
        <w:contextualSpacing/>
        <w:rPr>
          <w:b/>
          <w:i/>
          <w:color w:val="auto"/>
          <w:sz w:val="22"/>
          <w:szCs w:val="22"/>
          <w:u w:val="single"/>
        </w:rPr>
      </w:pPr>
    </w:p>
    <w:tbl>
      <w:tblPr>
        <w:tblW w:w="1003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245"/>
        <w:gridCol w:w="3630"/>
      </w:tblGrid>
      <w:tr w:rsidR="003740E4" w:rsidRPr="00A1142E" w:rsidTr="003740E4">
        <w:tc>
          <w:tcPr>
            <w:tcW w:w="3156"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 xml:space="preserve">Уровни </w:t>
            </w:r>
          </w:p>
        </w:tc>
        <w:tc>
          <w:tcPr>
            <w:tcW w:w="3245"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Общее количество экземпляров учебной литературы библиотечного фонда</w:t>
            </w:r>
          </w:p>
        </w:tc>
        <w:tc>
          <w:tcPr>
            <w:tcW w:w="3630"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Из них:</w:t>
            </w:r>
          </w:p>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изданные не ранее 2007 года</w:t>
            </w:r>
          </w:p>
        </w:tc>
      </w:tr>
      <w:tr w:rsidR="003740E4" w:rsidRPr="00A1142E" w:rsidTr="003740E4">
        <w:tc>
          <w:tcPr>
            <w:tcW w:w="3156" w:type="dxa"/>
            <w:shd w:val="clear" w:color="auto" w:fill="auto"/>
          </w:tcPr>
          <w:p w:rsidR="003740E4" w:rsidRPr="00A1142E" w:rsidRDefault="003740E4" w:rsidP="003740E4">
            <w:pPr>
              <w:contextualSpacing/>
              <w:rPr>
                <w:rFonts w:eastAsia="Times New Roman" w:cs="Times New Roman"/>
              </w:rPr>
            </w:pPr>
            <w:r w:rsidRPr="00A1142E">
              <w:rPr>
                <w:rFonts w:eastAsia="Times New Roman" w:cs="Times New Roman"/>
                <w:sz w:val="22"/>
                <w:szCs w:val="22"/>
              </w:rPr>
              <w:t>1-4 классы</w:t>
            </w:r>
          </w:p>
        </w:tc>
        <w:tc>
          <w:tcPr>
            <w:tcW w:w="3245" w:type="dxa"/>
            <w:shd w:val="clear" w:color="auto" w:fill="auto"/>
          </w:tcPr>
          <w:p w:rsidR="003740E4" w:rsidRPr="00A1142E" w:rsidRDefault="00A1142E" w:rsidP="003740E4">
            <w:pPr>
              <w:contextualSpacing/>
              <w:jc w:val="center"/>
              <w:rPr>
                <w:rFonts w:eastAsia="Times New Roman" w:cs="Times New Roman"/>
              </w:rPr>
            </w:pPr>
            <w:r w:rsidRPr="00A1142E">
              <w:rPr>
                <w:rFonts w:eastAsia="Times New Roman" w:cs="Times New Roman"/>
                <w:sz w:val="22"/>
                <w:szCs w:val="22"/>
              </w:rPr>
              <w:t>458</w:t>
            </w:r>
          </w:p>
        </w:tc>
        <w:tc>
          <w:tcPr>
            <w:tcW w:w="3630"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0</w:t>
            </w:r>
          </w:p>
        </w:tc>
      </w:tr>
      <w:tr w:rsidR="003740E4" w:rsidRPr="00A1142E" w:rsidTr="003740E4">
        <w:tc>
          <w:tcPr>
            <w:tcW w:w="3156" w:type="dxa"/>
            <w:shd w:val="clear" w:color="auto" w:fill="auto"/>
          </w:tcPr>
          <w:p w:rsidR="003740E4" w:rsidRPr="00A1142E" w:rsidRDefault="003740E4" w:rsidP="003740E4">
            <w:pPr>
              <w:contextualSpacing/>
              <w:rPr>
                <w:rFonts w:eastAsia="Times New Roman" w:cs="Times New Roman"/>
              </w:rPr>
            </w:pPr>
            <w:r w:rsidRPr="00A1142E">
              <w:rPr>
                <w:rFonts w:eastAsia="Times New Roman" w:cs="Times New Roman"/>
                <w:sz w:val="22"/>
                <w:szCs w:val="22"/>
              </w:rPr>
              <w:t>5-9 классы</w:t>
            </w:r>
          </w:p>
        </w:tc>
        <w:tc>
          <w:tcPr>
            <w:tcW w:w="3245"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656</w:t>
            </w:r>
          </w:p>
        </w:tc>
        <w:tc>
          <w:tcPr>
            <w:tcW w:w="3630"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0</w:t>
            </w:r>
          </w:p>
        </w:tc>
      </w:tr>
      <w:tr w:rsidR="003740E4" w:rsidRPr="00A1142E" w:rsidTr="003740E4">
        <w:tc>
          <w:tcPr>
            <w:tcW w:w="3156" w:type="dxa"/>
            <w:shd w:val="clear" w:color="auto" w:fill="auto"/>
          </w:tcPr>
          <w:p w:rsidR="003740E4" w:rsidRPr="00A1142E" w:rsidRDefault="003740E4" w:rsidP="003740E4">
            <w:pPr>
              <w:contextualSpacing/>
              <w:rPr>
                <w:rFonts w:eastAsia="Times New Roman" w:cs="Times New Roman"/>
              </w:rPr>
            </w:pPr>
            <w:r w:rsidRPr="00A1142E">
              <w:rPr>
                <w:rFonts w:eastAsia="Times New Roman" w:cs="Times New Roman"/>
                <w:sz w:val="22"/>
                <w:szCs w:val="22"/>
              </w:rPr>
              <w:t>10-11 классы</w:t>
            </w:r>
          </w:p>
        </w:tc>
        <w:tc>
          <w:tcPr>
            <w:tcW w:w="3245"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69</w:t>
            </w:r>
          </w:p>
        </w:tc>
        <w:tc>
          <w:tcPr>
            <w:tcW w:w="3630"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0</w:t>
            </w:r>
          </w:p>
        </w:tc>
      </w:tr>
      <w:tr w:rsidR="003740E4" w:rsidRPr="00A1142E" w:rsidTr="003740E4">
        <w:tc>
          <w:tcPr>
            <w:tcW w:w="3156" w:type="dxa"/>
            <w:shd w:val="clear" w:color="auto" w:fill="auto"/>
          </w:tcPr>
          <w:p w:rsidR="003740E4" w:rsidRPr="00A1142E" w:rsidRDefault="003740E4" w:rsidP="003740E4">
            <w:pPr>
              <w:contextualSpacing/>
              <w:rPr>
                <w:rFonts w:eastAsia="Times New Roman" w:cs="Times New Roman"/>
                <w:b/>
              </w:rPr>
            </w:pPr>
            <w:r w:rsidRPr="00A1142E">
              <w:rPr>
                <w:rFonts w:eastAsia="Times New Roman" w:cs="Times New Roman"/>
                <w:b/>
                <w:sz w:val="22"/>
                <w:szCs w:val="22"/>
              </w:rPr>
              <w:t>ИТОГО</w:t>
            </w:r>
          </w:p>
        </w:tc>
        <w:tc>
          <w:tcPr>
            <w:tcW w:w="3245" w:type="dxa"/>
            <w:shd w:val="clear" w:color="auto" w:fill="auto"/>
          </w:tcPr>
          <w:p w:rsidR="003740E4" w:rsidRPr="00A1142E" w:rsidRDefault="003740E4" w:rsidP="00A1142E">
            <w:pPr>
              <w:contextualSpacing/>
              <w:jc w:val="center"/>
              <w:rPr>
                <w:rFonts w:eastAsia="Times New Roman" w:cs="Times New Roman"/>
              </w:rPr>
            </w:pPr>
            <w:r w:rsidRPr="00A1142E">
              <w:rPr>
                <w:rFonts w:eastAsia="Times New Roman" w:cs="Times New Roman"/>
                <w:sz w:val="22"/>
                <w:szCs w:val="22"/>
              </w:rPr>
              <w:t>11</w:t>
            </w:r>
            <w:r w:rsidR="00A1142E" w:rsidRPr="00A1142E">
              <w:rPr>
                <w:rFonts w:eastAsia="Times New Roman" w:cs="Times New Roman"/>
                <w:sz w:val="22"/>
                <w:szCs w:val="22"/>
              </w:rPr>
              <w:t>83</w:t>
            </w:r>
          </w:p>
        </w:tc>
        <w:tc>
          <w:tcPr>
            <w:tcW w:w="3630" w:type="dxa"/>
            <w:shd w:val="clear" w:color="auto" w:fill="auto"/>
          </w:tcPr>
          <w:p w:rsidR="003740E4" w:rsidRPr="00A1142E" w:rsidRDefault="003740E4" w:rsidP="003740E4">
            <w:pPr>
              <w:contextualSpacing/>
              <w:jc w:val="center"/>
              <w:rPr>
                <w:rFonts w:eastAsia="Times New Roman" w:cs="Times New Roman"/>
              </w:rPr>
            </w:pPr>
            <w:r w:rsidRPr="00A1142E">
              <w:rPr>
                <w:rFonts w:eastAsia="Times New Roman" w:cs="Times New Roman"/>
                <w:sz w:val="22"/>
                <w:szCs w:val="22"/>
              </w:rPr>
              <w:t>0</w:t>
            </w:r>
          </w:p>
        </w:tc>
      </w:tr>
    </w:tbl>
    <w:p w:rsidR="003740E4" w:rsidRPr="00A1142E" w:rsidRDefault="003740E4" w:rsidP="003740E4">
      <w:pPr>
        <w:pStyle w:val="Default"/>
        <w:contextualSpacing/>
        <w:rPr>
          <w:b/>
          <w:i/>
          <w:color w:val="auto"/>
          <w:sz w:val="22"/>
          <w:szCs w:val="22"/>
          <w:u w:val="single"/>
        </w:rPr>
      </w:pPr>
    </w:p>
    <w:p w:rsidR="003740E4" w:rsidRPr="007A29CD" w:rsidRDefault="003740E4" w:rsidP="003740E4">
      <w:pPr>
        <w:pStyle w:val="Default"/>
        <w:contextualSpacing/>
        <w:rPr>
          <w:b/>
          <w:i/>
          <w:color w:val="FF0000"/>
          <w:sz w:val="22"/>
          <w:szCs w:val="22"/>
          <w:u w:val="single"/>
        </w:rPr>
      </w:pPr>
    </w:p>
    <w:p w:rsidR="003740E4" w:rsidRPr="007A29CD" w:rsidRDefault="003740E4" w:rsidP="003740E4">
      <w:pPr>
        <w:pStyle w:val="Default"/>
        <w:contextualSpacing/>
        <w:jc w:val="center"/>
        <w:rPr>
          <w:b/>
          <w:i/>
          <w:color w:val="auto"/>
          <w:sz w:val="22"/>
          <w:szCs w:val="22"/>
          <w:u w:val="single"/>
        </w:rPr>
      </w:pPr>
      <w:r w:rsidRPr="007A29CD">
        <w:rPr>
          <w:b/>
          <w:i/>
          <w:color w:val="auto"/>
          <w:sz w:val="22"/>
          <w:szCs w:val="22"/>
          <w:u w:val="single"/>
        </w:rPr>
        <w:t xml:space="preserve">Информация об уровне обеспеченности учащихся учебниками федеральных перечней </w:t>
      </w:r>
    </w:p>
    <w:p w:rsidR="003740E4" w:rsidRPr="007A29CD" w:rsidRDefault="003740E4" w:rsidP="003740E4">
      <w:pPr>
        <w:pStyle w:val="Default"/>
        <w:contextualSpacing/>
        <w:jc w:val="center"/>
        <w:rPr>
          <w:b/>
          <w:i/>
          <w:color w:val="auto"/>
          <w:sz w:val="22"/>
          <w:szCs w:val="22"/>
          <w:u w:val="single"/>
        </w:rPr>
      </w:pPr>
      <w:r w:rsidRPr="007A29CD">
        <w:rPr>
          <w:b/>
          <w:i/>
          <w:color w:val="auto"/>
          <w:sz w:val="22"/>
          <w:szCs w:val="22"/>
          <w:u w:val="single"/>
        </w:rPr>
        <w:t>из библиотечных фондов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20"/>
        <w:gridCol w:w="620"/>
        <w:gridCol w:w="640"/>
        <w:gridCol w:w="720"/>
        <w:gridCol w:w="720"/>
        <w:gridCol w:w="720"/>
        <w:gridCol w:w="720"/>
        <w:gridCol w:w="720"/>
        <w:gridCol w:w="720"/>
        <w:gridCol w:w="720"/>
        <w:gridCol w:w="720"/>
      </w:tblGrid>
      <w:tr w:rsidR="003740E4" w:rsidRPr="007A29CD" w:rsidTr="003740E4">
        <w:tc>
          <w:tcPr>
            <w:tcW w:w="2448" w:type="dxa"/>
            <w:vMerge w:val="restart"/>
            <w:vAlign w:val="center"/>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Наименование показателя</w:t>
            </w:r>
          </w:p>
        </w:tc>
        <w:tc>
          <w:tcPr>
            <w:tcW w:w="7740" w:type="dxa"/>
            <w:gridSpan w:val="11"/>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Количество необходимых учебников по классам и уровням  образования</w:t>
            </w:r>
          </w:p>
        </w:tc>
      </w:tr>
      <w:tr w:rsidR="003740E4" w:rsidRPr="007A29CD" w:rsidTr="003740E4">
        <w:tc>
          <w:tcPr>
            <w:tcW w:w="2448" w:type="dxa"/>
            <w:vMerge/>
          </w:tcPr>
          <w:p w:rsidR="003740E4" w:rsidRPr="007A29CD" w:rsidRDefault="003740E4" w:rsidP="003740E4">
            <w:pPr>
              <w:contextualSpacing/>
              <w:jc w:val="center"/>
              <w:rPr>
                <w:rFonts w:eastAsia="Times New Roman" w:cs="Times New Roman"/>
                <w:b/>
              </w:rPr>
            </w:pPr>
          </w:p>
        </w:tc>
        <w:tc>
          <w:tcPr>
            <w:tcW w:w="2700" w:type="dxa"/>
            <w:gridSpan w:val="4"/>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Начальное</w:t>
            </w:r>
          </w:p>
        </w:tc>
        <w:tc>
          <w:tcPr>
            <w:tcW w:w="3600" w:type="dxa"/>
            <w:gridSpan w:val="5"/>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Основное</w:t>
            </w:r>
          </w:p>
        </w:tc>
        <w:tc>
          <w:tcPr>
            <w:tcW w:w="1440" w:type="dxa"/>
            <w:gridSpan w:val="2"/>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Среднее</w:t>
            </w:r>
          </w:p>
        </w:tc>
      </w:tr>
      <w:tr w:rsidR="003740E4" w:rsidRPr="007A29CD" w:rsidTr="003740E4">
        <w:tc>
          <w:tcPr>
            <w:tcW w:w="2448" w:type="dxa"/>
            <w:vMerge/>
          </w:tcPr>
          <w:p w:rsidR="003740E4" w:rsidRPr="007A29CD" w:rsidRDefault="003740E4" w:rsidP="003740E4">
            <w:pPr>
              <w:contextualSpacing/>
              <w:jc w:val="center"/>
              <w:rPr>
                <w:rFonts w:eastAsia="Times New Roman" w:cs="Times New Roman"/>
                <w:b/>
              </w:rPr>
            </w:pP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1</w:t>
            </w:r>
          </w:p>
        </w:tc>
        <w:tc>
          <w:tcPr>
            <w:tcW w:w="6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2</w:t>
            </w:r>
          </w:p>
        </w:tc>
        <w:tc>
          <w:tcPr>
            <w:tcW w:w="64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3</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4</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5</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6</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7</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8</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9</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10</w:t>
            </w:r>
          </w:p>
        </w:tc>
        <w:tc>
          <w:tcPr>
            <w:tcW w:w="720" w:type="dxa"/>
          </w:tcPr>
          <w:p w:rsidR="003740E4" w:rsidRPr="007A29CD" w:rsidRDefault="003740E4" w:rsidP="003740E4">
            <w:pPr>
              <w:contextualSpacing/>
              <w:jc w:val="center"/>
              <w:rPr>
                <w:rFonts w:eastAsia="Times New Roman" w:cs="Times New Roman"/>
                <w:b/>
              </w:rPr>
            </w:pPr>
            <w:r w:rsidRPr="007A29CD">
              <w:rPr>
                <w:rFonts w:eastAsia="Times New Roman" w:cs="Times New Roman"/>
                <w:b/>
                <w:sz w:val="22"/>
                <w:szCs w:val="22"/>
              </w:rPr>
              <w:t>11</w:t>
            </w:r>
          </w:p>
        </w:tc>
      </w:tr>
      <w:tr w:rsidR="003740E4" w:rsidRPr="007A29CD" w:rsidTr="003740E4">
        <w:tc>
          <w:tcPr>
            <w:tcW w:w="10188" w:type="dxa"/>
            <w:gridSpan w:val="12"/>
          </w:tcPr>
          <w:p w:rsidR="003740E4" w:rsidRPr="00AE1835" w:rsidRDefault="003740E4" w:rsidP="003740E4">
            <w:pPr>
              <w:contextualSpacing/>
              <w:jc w:val="center"/>
              <w:rPr>
                <w:rFonts w:eastAsia="Times New Roman" w:cs="Times New Roman"/>
                <w:b/>
              </w:rPr>
            </w:pPr>
            <w:r w:rsidRPr="00AE1835">
              <w:rPr>
                <w:rFonts w:eastAsia="Times New Roman" w:cs="Times New Roman"/>
                <w:b/>
                <w:sz w:val="22"/>
                <w:szCs w:val="22"/>
              </w:rPr>
              <w:t>Общеобразовательные предметы</w:t>
            </w:r>
          </w:p>
          <w:p w:rsidR="003740E4" w:rsidRPr="00AE1835" w:rsidRDefault="003740E4" w:rsidP="003740E4">
            <w:pPr>
              <w:contextualSpacing/>
              <w:jc w:val="center"/>
              <w:rPr>
                <w:rFonts w:eastAsia="Times New Roman" w:cs="Times New Roman"/>
                <w:b/>
                <w:color w:val="FF0000"/>
              </w:rPr>
            </w:pPr>
            <w:r w:rsidRPr="00AE1835">
              <w:rPr>
                <w:rFonts w:eastAsia="Times New Roman" w:cs="Times New Roman"/>
                <w:b/>
                <w:sz w:val="22"/>
                <w:szCs w:val="22"/>
              </w:rPr>
              <w:t>федерального компонента</w:t>
            </w: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Русский язык</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rPr>
                <w:rFonts w:eastAsia="Times New Roman" w:cs="Times New Roman"/>
              </w:rPr>
            </w:pPr>
            <w:r>
              <w:rPr>
                <w:rFonts w:eastAsia="Times New Roman" w:cs="Times New Roman"/>
              </w:rPr>
              <w:t>9</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Литература (литературное чтение)</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tcPr>
          <w:p w:rsidR="003740E4" w:rsidRPr="007B22FA" w:rsidRDefault="003740E4" w:rsidP="003740E4">
            <w:pPr>
              <w:jc w:val="cente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Pr>
                <w:rFonts w:eastAsia="Times New Roman" w:cs="Times New Roman"/>
                <w:sz w:val="22"/>
                <w:szCs w:val="22"/>
              </w:rPr>
              <w:t>Родной язык</w:t>
            </w:r>
          </w:p>
        </w:tc>
        <w:tc>
          <w:tcPr>
            <w:tcW w:w="720" w:type="dxa"/>
            <w:vAlign w:val="center"/>
          </w:tcPr>
          <w:p w:rsidR="003740E4"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Default="003740E4" w:rsidP="003740E4">
            <w:pPr>
              <w:contextualSpacing/>
              <w:jc w:val="center"/>
              <w:rPr>
                <w:rFonts w:eastAsia="Times New Roman" w:cs="Times New Roman"/>
              </w:rPr>
            </w:pPr>
            <w:r>
              <w:rPr>
                <w:rFonts w:eastAsia="Times New Roman" w:cs="Times New Roman"/>
              </w:rPr>
              <w:t>9</w:t>
            </w:r>
          </w:p>
        </w:tc>
        <w:tc>
          <w:tcPr>
            <w:tcW w:w="720" w:type="dxa"/>
          </w:tcPr>
          <w:p w:rsidR="003740E4" w:rsidRPr="007B22FA" w:rsidRDefault="003740E4" w:rsidP="003740E4">
            <w:pPr>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Pr>
                <w:rFonts w:eastAsia="Times New Roman" w:cs="Times New Roman"/>
                <w:sz w:val="22"/>
                <w:szCs w:val="22"/>
              </w:rPr>
              <w:t>Родная литература</w:t>
            </w:r>
          </w:p>
        </w:tc>
        <w:tc>
          <w:tcPr>
            <w:tcW w:w="720" w:type="dxa"/>
            <w:vAlign w:val="center"/>
          </w:tcPr>
          <w:p w:rsidR="003740E4"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Default="003740E4" w:rsidP="003740E4">
            <w:pPr>
              <w:contextualSpacing/>
              <w:jc w:val="center"/>
              <w:rPr>
                <w:rFonts w:eastAsia="Times New Roman" w:cs="Times New Roman"/>
              </w:rPr>
            </w:pPr>
            <w:r>
              <w:rPr>
                <w:rFonts w:eastAsia="Times New Roman" w:cs="Times New Roman"/>
              </w:rPr>
              <w:t>9</w:t>
            </w:r>
          </w:p>
        </w:tc>
        <w:tc>
          <w:tcPr>
            <w:tcW w:w="720" w:type="dxa"/>
          </w:tcPr>
          <w:p w:rsidR="003740E4" w:rsidRPr="007B22FA" w:rsidRDefault="003740E4" w:rsidP="003740E4">
            <w:pPr>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Иностранный язык</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tcPr>
          <w:p w:rsidR="003740E4" w:rsidRPr="00BD6110" w:rsidRDefault="003740E4" w:rsidP="003740E4">
            <w:pPr>
              <w:jc w:val="center"/>
              <w:rPr>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tcPr>
          <w:p w:rsidR="003740E4" w:rsidRPr="007B22FA" w:rsidRDefault="003740E4" w:rsidP="003740E4">
            <w:pPr>
              <w:jc w:val="cente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Pr>
                <w:rFonts w:eastAsia="Times New Roman" w:cs="Times New Roman"/>
                <w:sz w:val="22"/>
                <w:szCs w:val="22"/>
              </w:rPr>
              <w:t>Второй и</w:t>
            </w:r>
            <w:r w:rsidRPr="007A29CD">
              <w:rPr>
                <w:rFonts w:eastAsia="Times New Roman" w:cs="Times New Roman"/>
                <w:sz w:val="22"/>
                <w:szCs w:val="22"/>
              </w:rPr>
              <w:t>ностранный язык</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tcPr>
          <w:p w:rsidR="003740E4" w:rsidRPr="00BD6110" w:rsidRDefault="003740E4" w:rsidP="003740E4">
            <w:pPr>
              <w:jc w:val="center"/>
              <w:rPr>
                <w:color w:val="FF0000"/>
              </w:rPr>
            </w:pPr>
          </w:p>
        </w:tc>
        <w:tc>
          <w:tcPr>
            <w:tcW w:w="640" w:type="dxa"/>
            <w:vAlign w:val="center"/>
          </w:tcPr>
          <w:p w:rsidR="003740E4"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Математика </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tcPr>
          <w:p w:rsidR="003740E4" w:rsidRPr="00BD6110" w:rsidRDefault="003740E4" w:rsidP="003740E4">
            <w:pPr>
              <w:jc w:val="center"/>
              <w:rPr>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tcPr>
          <w:p w:rsidR="003740E4" w:rsidRPr="007B22FA" w:rsidRDefault="003740E4" w:rsidP="003740E4">
            <w:pPr>
              <w:jc w:val="cente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Информатика и ИКТ</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История </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Обществознание</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География </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Окружающий мир </w:t>
            </w:r>
          </w:p>
        </w:tc>
        <w:tc>
          <w:tcPr>
            <w:tcW w:w="720" w:type="dxa"/>
            <w:vAlign w:val="center"/>
          </w:tcPr>
          <w:p w:rsidR="003740E4" w:rsidRPr="007A29CD" w:rsidRDefault="003740E4" w:rsidP="003740E4">
            <w:pPr>
              <w:contextualSpacing/>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Биология </w:t>
            </w:r>
          </w:p>
        </w:tc>
        <w:tc>
          <w:tcPr>
            <w:tcW w:w="720" w:type="dxa"/>
            <w:vAlign w:val="center"/>
          </w:tcPr>
          <w:p w:rsidR="003740E4" w:rsidRPr="007A29CD" w:rsidRDefault="003740E4" w:rsidP="003740E4">
            <w:pPr>
              <w:contextualSpacing/>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Физика </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Химия </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Искусство (музыка, изобразительное искусство, МХК)</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12</w:t>
            </w:r>
          </w:p>
        </w:tc>
        <w:tc>
          <w:tcPr>
            <w:tcW w:w="620" w:type="dxa"/>
          </w:tcPr>
          <w:p w:rsidR="003740E4" w:rsidRPr="00BD6110" w:rsidRDefault="003740E4" w:rsidP="003740E4">
            <w:pPr>
              <w:jc w:val="center"/>
              <w:rPr>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18</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28</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8</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8</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 xml:space="preserve">Технология </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tcPr>
          <w:p w:rsidR="003740E4" w:rsidRPr="00BD6110" w:rsidRDefault="003740E4" w:rsidP="003740E4">
            <w:pPr>
              <w:jc w:val="center"/>
              <w:rPr>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Физическая культура</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tcPr>
          <w:p w:rsidR="003740E4" w:rsidRPr="00BD6110" w:rsidRDefault="003740E4" w:rsidP="003740E4">
            <w:pPr>
              <w:jc w:val="center"/>
              <w:rPr>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tcPr>
          <w:p w:rsidR="003740E4" w:rsidRPr="007B22FA" w:rsidRDefault="003740E4" w:rsidP="003740E4">
            <w:r w:rsidRPr="007B22FA">
              <w:rPr>
                <w:rFonts w:eastAsia="Times New Roman" w:cs="Times New Roman"/>
                <w:sz w:val="22"/>
                <w:szCs w:val="22"/>
              </w:rPr>
              <w:t>2</w:t>
            </w:r>
          </w:p>
        </w:tc>
        <w:tc>
          <w:tcPr>
            <w:tcW w:w="720" w:type="dxa"/>
          </w:tcPr>
          <w:p w:rsidR="003740E4" w:rsidRPr="007B22FA" w:rsidRDefault="003740E4" w:rsidP="003740E4">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tcPr>
          <w:p w:rsidR="003740E4" w:rsidRPr="007A29CD" w:rsidRDefault="003740E4" w:rsidP="003740E4">
            <w:pPr>
              <w:contextualSpacing/>
              <w:jc w:val="both"/>
              <w:rPr>
                <w:rFonts w:eastAsia="Times New Roman" w:cs="Times New Roman"/>
              </w:rPr>
            </w:pPr>
            <w:r w:rsidRPr="007A29CD">
              <w:rPr>
                <w:rFonts w:eastAsia="Times New Roman" w:cs="Times New Roman"/>
                <w:sz w:val="22"/>
                <w:szCs w:val="22"/>
              </w:rPr>
              <w:t>Основы безопасности жизнедеятельности</w:t>
            </w:r>
          </w:p>
        </w:tc>
        <w:tc>
          <w:tcPr>
            <w:tcW w:w="720" w:type="dxa"/>
            <w:vAlign w:val="center"/>
          </w:tcPr>
          <w:p w:rsidR="003740E4" w:rsidRPr="007A29CD" w:rsidRDefault="003740E4" w:rsidP="003740E4">
            <w:pPr>
              <w:contextualSpacing/>
              <w:jc w:val="center"/>
              <w:rPr>
                <w:rFonts w:eastAsia="Times New Roman" w:cs="Times New Roman"/>
              </w:rPr>
            </w:pP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tcPr>
          <w:p w:rsidR="003740E4" w:rsidRPr="007B22FA" w:rsidRDefault="003740E4" w:rsidP="003740E4">
            <w:pPr>
              <w:jc w:val="center"/>
            </w:pPr>
          </w:p>
        </w:tc>
      </w:tr>
      <w:tr w:rsidR="003740E4" w:rsidRPr="007B22FA" w:rsidTr="003740E4">
        <w:tc>
          <w:tcPr>
            <w:tcW w:w="2448" w:type="dxa"/>
            <w:vAlign w:val="center"/>
          </w:tcPr>
          <w:p w:rsidR="003740E4" w:rsidRPr="007A29CD" w:rsidRDefault="003740E4" w:rsidP="003740E4">
            <w:pPr>
              <w:contextualSpacing/>
              <w:jc w:val="both"/>
              <w:rPr>
                <w:rFonts w:eastAsia="Times New Roman" w:cs="Times New Roman"/>
                <w:b/>
              </w:rPr>
            </w:pPr>
            <w:r w:rsidRPr="007A29CD">
              <w:rPr>
                <w:rFonts w:eastAsia="Times New Roman" w:cs="Times New Roman"/>
                <w:b/>
                <w:sz w:val="22"/>
                <w:szCs w:val="22"/>
              </w:rPr>
              <w:t>Количество необходимых учебников по классам (шт.) в расчете на 1 учащегося</w:t>
            </w:r>
          </w:p>
        </w:tc>
        <w:tc>
          <w:tcPr>
            <w:tcW w:w="720" w:type="dxa"/>
            <w:vAlign w:val="center"/>
          </w:tcPr>
          <w:p w:rsidR="003740E4" w:rsidRPr="007A29CD" w:rsidRDefault="003740E4" w:rsidP="003740E4">
            <w:pPr>
              <w:contextualSpacing/>
              <w:jc w:val="center"/>
              <w:rPr>
                <w:rFonts w:eastAsia="Times New Roman" w:cs="Times New Roman"/>
                <w:b/>
              </w:rPr>
            </w:pPr>
            <w:r>
              <w:rPr>
                <w:rFonts w:eastAsia="Times New Roman" w:cs="Times New Roman"/>
                <w:b/>
                <w:sz w:val="22"/>
                <w:szCs w:val="22"/>
              </w:rPr>
              <w:t>10</w:t>
            </w:r>
          </w:p>
        </w:tc>
        <w:tc>
          <w:tcPr>
            <w:tcW w:w="620" w:type="dxa"/>
            <w:vAlign w:val="center"/>
          </w:tcPr>
          <w:p w:rsidR="003740E4" w:rsidRPr="00BD6110" w:rsidRDefault="003740E4" w:rsidP="003740E4">
            <w:pPr>
              <w:contextualSpacing/>
              <w:jc w:val="center"/>
              <w:rPr>
                <w:rFonts w:eastAsia="Times New Roman" w:cs="Times New Roman"/>
                <w:b/>
                <w:color w:val="FF0000"/>
              </w:rPr>
            </w:pPr>
          </w:p>
        </w:tc>
        <w:tc>
          <w:tcPr>
            <w:tcW w:w="640" w:type="dxa"/>
            <w:vAlign w:val="center"/>
          </w:tcPr>
          <w:p w:rsidR="003740E4" w:rsidRPr="007A29CD" w:rsidRDefault="003740E4" w:rsidP="003740E4">
            <w:pPr>
              <w:contextualSpacing/>
              <w:jc w:val="center"/>
              <w:rPr>
                <w:rFonts w:eastAsia="Times New Roman" w:cs="Times New Roman"/>
                <w:b/>
              </w:rPr>
            </w:pPr>
            <w:r>
              <w:rPr>
                <w:rFonts w:eastAsia="Times New Roman" w:cs="Times New Roman"/>
                <w:b/>
              </w:rPr>
              <w:t>11</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11</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15</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15</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17</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19</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19</w:t>
            </w:r>
          </w:p>
        </w:tc>
        <w:tc>
          <w:tcPr>
            <w:tcW w:w="720" w:type="dxa"/>
            <w:vAlign w:val="center"/>
          </w:tcPr>
          <w:p w:rsidR="003740E4" w:rsidRPr="007B22FA" w:rsidRDefault="003740E4" w:rsidP="003740E4">
            <w:pPr>
              <w:contextualSpacing/>
              <w:jc w:val="center"/>
              <w:rPr>
                <w:rFonts w:eastAsia="Times New Roman" w:cs="Times New Roman"/>
                <w:b/>
              </w:rPr>
            </w:pPr>
          </w:p>
        </w:tc>
        <w:tc>
          <w:tcPr>
            <w:tcW w:w="720" w:type="dxa"/>
            <w:vAlign w:val="center"/>
          </w:tcPr>
          <w:p w:rsidR="003740E4" w:rsidRPr="007B22FA" w:rsidRDefault="003740E4" w:rsidP="003740E4">
            <w:pPr>
              <w:contextualSpacing/>
              <w:jc w:val="center"/>
              <w:rPr>
                <w:rFonts w:eastAsia="Times New Roman" w:cs="Times New Roman"/>
                <w:b/>
              </w:rPr>
            </w:pPr>
          </w:p>
        </w:tc>
      </w:tr>
      <w:tr w:rsidR="003740E4" w:rsidRPr="007B22FA" w:rsidTr="003740E4">
        <w:tc>
          <w:tcPr>
            <w:tcW w:w="2448" w:type="dxa"/>
            <w:vAlign w:val="center"/>
          </w:tcPr>
          <w:p w:rsidR="003740E4" w:rsidRPr="007A29CD" w:rsidRDefault="003740E4" w:rsidP="003740E4">
            <w:pPr>
              <w:contextualSpacing/>
              <w:jc w:val="both"/>
              <w:rPr>
                <w:rFonts w:eastAsia="Times New Roman" w:cs="Times New Roman"/>
                <w:b/>
              </w:rPr>
            </w:pPr>
            <w:r w:rsidRPr="007A29CD">
              <w:rPr>
                <w:rFonts w:eastAsia="Times New Roman" w:cs="Times New Roman"/>
                <w:b/>
                <w:sz w:val="22"/>
                <w:szCs w:val="22"/>
              </w:rPr>
              <w:t>Численность учащихся по классам (чел.)</w:t>
            </w:r>
          </w:p>
        </w:tc>
        <w:tc>
          <w:tcPr>
            <w:tcW w:w="720" w:type="dxa"/>
            <w:vAlign w:val="center"/>
          </w:tcPr>
          <w:p w:rsidR="003740E4" w:rsidRPr="007A29CD" w:rsidRDefault="003740E4" w:rsidP="003740E4">
            <w:pPr>
              <w:contextualSpacing/>
              <w:jc w:val="center"/>
              <w:rPr>
                <w:rFonts w:eastAsia="Times New Roman" w:cs="Times New Roman"/>
              </w:rPr>
            </w:pPr>
            <w:r>
              <w:rPr>
                <w:rFonts w:eastAsia="Times New Roman" w:cs="Times New Roman"/>
                <w:sz w:val="22"/>
                <w:szCs w:val="22"/>
              </w:rPr>
              <w:t>6</w:t>
            </w:r>
          </w:p>
        </w:tc>
        <w:tc>
          <w:tcPr>
            <w:tcW w:w="620" w:type="dxa"/>
            <w:vAlign w:val="center"/>
          </w:tcPr>
          <w:p w:rsidR="003740E4" w:rsidRPr="00BD6110" w:rsidRDefault="003740E4" w:rsidP="003740E4">
            <w:pPr>
              <w:contextualSpacing/>
              <w:jc w:val="center"/>
              <w:rPr>
                <w:rFonts w:eastAsia="Times New Roman" w:cs="Times New Roman"/>
                <w:color w:val="FF0000"/>
              </w:rPr>
            </w:pPr>
          </w:p>
        </w:tc>
        <w:tc>
          <w:tcPr>
            <w:tcW w:w="640" w:type="dxa"/>
            <w:vAlign w:val="center"/>
          </w:tcPr>
          <w:p w:rsidR="003740E4" w:rsidRPr="007A29CD" w:rsidRDefault="003740E4" w:rsidP="003740E4">
            <w:pPr>
              <w:contextualSpacing/>
              <w:jc w:val="center"/>
              <w:rPr>
                <w:rFonts w:eastAsia="Times New Roman" w:cs="Times New Roman"/>
              </w:rPr>
            </w:pPr>
            <w:r>
              <w:rPr>
                <w:rFonts w:eastAsia="Times New Roman" w:cs="Times New Roman"/>
              </w:rPr>
              <w:t>9</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10</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2</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14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r w:rsidRPr="007B22FA">
              <w:rPr>
                <w:rFonts w:eastAsia="Times New Roman" w:cs="Times New Roman"/>
                <w:sz w:val="22"/>
                <w:szCs w:val="22"/>
              </w:rPr>
              <w:t>4</w:t>
            </w:r>
          </w:p>
        </w:tc>
        <w:tc>
          <w:tcPr>
            <w:tcW w:w="720" w:type="dxa"/>
            <w:vAlign w:val="center"/>
          </w:tcPr>
          <w:p w:rsidR="003740E4" w:rsidRPr="007B22FA" w:rsidRDefault="003740E4" w:rsidP="003740E4">
            <w:pPr>
              <w:contextualSpacing/>
              <w:jc w:val="center"/>
              <w:rPr>
                <w:rFonts w:eastAsia="Times New Roman" w:cs="Times New Roman"/>
              </w:rPr>
            </w:pPr>
          </w:p>
        </w:tc>
        <w:tc>
          <w:tcPr>
            <w:tcW w:w="720" w:type="dxa"/>
            <w:vAlign w:val="center"/>
          </w:tcPr>
          <w:p w:rsidR="003740E4" w:rsidRPr="007B22FA" w:rsidRDefault="003740E4" w:rsidP="003740E4">
            <w:pPr>
              <w:contextualSpacing/>
              <w:jc w:val="center"/>
              <w:rPr>
                <w:rFonts w:eastAsia="Times New Roman" w:cs="Times New Roman"/>
              </w:rPr>
            </w:pPr>
          </w:p>
        </w:tc>
      </w:tr>
      <w:tr w:rsidR="003740E4" w:rsidRPr="007B22FA"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Количество необходимых учебников по классам (шт.), всего</w:t>
            </w:r>
          </w:p>
        </w:tc>
        <w:tc>
          <w:tcPr>
            <w:tcW w:w="720" w:type="dxa"/>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60</w:t>
            </w:r>
          </w:p>
        </w:tc>
        <w:tc>
          <w:tcPr>
            <w:tcW w:w="620" w:type="dxa"/>
            <w:vAlign w:val="center"/>
          </w:tcPr>
          <w:p w:rsidR="003740E4" w:rsidRPr="00BD6110" w:rsidRDefault="003740E4" w:rsidP="003740E4">
            <w:pPr>
              <w:contextualSpacing/>
              <w:jc w:val="center"/>
              <w:rPr>
                <w:rFonts w:eastAsia="Times New Roman" w:cs="Times New Roman"/>
                <w:b/>
                <w:color w:val="FF0000"/>
              </w:rPr>
            </w:pPr>
          </w:p>
        </w:tc>
        <w:tc>
          <w:tcPr>
            <w:tcW w:w="640" w:type="dxa"/>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rPr>
              <w:t>99</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22</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150</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30</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238</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76</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76</w:t>
            </w:r>
          </w:p>
        </w:tc>
        <w:tc>
          <w:tcPr>
            <w:tcW w:w="720" w:type="dxa"/>
            <w:vAlign w:val="center"/>
          </w:tcPr>
          <w:p w:rsidR="003740E4" w:rsidRPr="007B22FA" w:rsidRDefault="003740E4" w:rsidP="003740E4">
            <w:pPr>
              <w:contextualSpacing/>
              <w:jc w:val="center"/>
              <w:rPr>
                <w:rFonts w:eastAsia="Times New Roman" w:cs="Times New Roman"/>
                <w:b/>
              </w:rPr>
            </w:pPr>
          </w:p>
        </w:tc>
        <w:tc>
          <w:tcPr>
            <w:tcW w:w="720" w:type="dxa"/>
            <w:vAlign w:val="center"/>
          </w:tcPr>
          <w:p w:rsidR="003740E4" w:rsidRPr="007B22FA" w:rsidRDefault="003740E4" w:rsidP="003740E4">
            <w:pPr>
              <w:contextualSpacing/>
              <w:jc w:val="center"/>
              <w:rPr>
                <w:rFonts w:eastAsia="Times New Roman" w:cs="Times New Roman"/>
                <w:b/>
              </w:rPr>
            </w:pPr>
          </w:p>
        </w:tc>
      </w:tr>
      <w:tr w:rsidR="003740E4" w:rsidRPr="007B22FA"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Количество выданных из библиотечного фонда учебников по классам (шт.), всего</w:t>
            </w:r>
          </w:p>
        </w:tc>
        <w:tc>
          <w:tcPr>
            <w:tcW w:w="720" w:type="dxa"/>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54</w:t>
            </w:r>
          </w:p>
        </w:tc>
        <w:tc>
          <w:tcPr>
            <w:tcW w:w="620" w:type="dxa"/>
            <w:vAlign w:val="center"/>
          </w:tcPr>
          <w:p w:rsidR="003740E4" w:rsidRPr="00BD6110" w:rsidRDefault="003740E4" w:rsidP="003740E4">
            <w:pPr>
              <w:contextualSpacing/>
              <w:jc w:val="center"/>
              <w:rPr>
                <w:rFonts w:eastAsia="Times New Roman" w:cs="Times New Roman"/>
                <w:b/>
                <w:color w:val="FF0000"/>
              </w:rPr>
            </w:pPr>
          </w:p>
        </w:tc>
        <w:tc>
          <w:tcPr>
            <w:tcW w:w="640" w:type="dxa"/>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rPr>
              <w:t>90</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20</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137</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29</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216</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72</w:t>
            </w:r>
          </w:p>
        </w:tc>
        <w:tc>
          <w:tcPr>
            <w:tcW w:w="720" w:type="dxa"/>
            <w:vAlign w:val="center"/>
          </w:tcPr>
          <w:p w:rsidR="003740E4" w:rsidRPr="007B22FA" w:rsidRDefault="003740E4" w:rsidP="003740E4">
            <w:pPr>
              <w:contextualSpacing/>
              <w:jc w:val="center"/>
              <w:rPr>
                <w:rFonts w:eastAsia="Times New Roman" w:cs="Times New Roman"/>
                <w:b/>
              </w:rPr>
            </w:pPr>
            <w:r w:rsidRPr="007B22FA">
              <w:rPr>
                <w:rFonts w:eastAsia="Times New Roman" w:cs="Times New Roman"/>
                <w:b/>
                <w:sz w:val="22"/>
                <w:szCs w:val="22"/>
              </w:rPr>
              <w:t>72</w:t>
            </w:r>
          </w:p>
        </w:tc>
        <w:tc>
          <w:tcPr>
            <w:tcW w:w="720" w:type="dxa"/>
            <w:vAlign w:val="center"/>
          </w:tcPr>
          <w:p w:rsidR="003740E4" w:rsidRPr="007B22FA" w:rsidRDefault="003740E4" w:rsidP="003740E4">
            <w:pPr>
              <w:contextualSpacing/>
              <w:jc w:val="center"/>
              <w:rPr>
                <w:rFonts w:eastAsia="Times New Roman" w:cs="Times New Roman"/>
                <w:b/>
              </w:rPr>
            </w:pPr>
          </w:p>
        </w:tc>
        <w:tc>
          <w:tcPr>
            <w:tcW w:w="720" w:type="dxa"/>
            <w:vAlign w:val="center"/>
          </w:tcPr>
          <w:p w:rsidR="003740E4" w:rsidRPr="007B22FA" w:rsidRDefault="003740E4" w:rsidP="003740E4">
            <w:pPr>
              <w:contextualSpacing/>
              <w:jc w:val="center"/>
              <w:rPr>
                <w:rFonts w:eastAsia="Times New Roman" w:cs="Times New Roman"/>
                <w:b/>
              </w:rPr>
            </w:pPr>
          </w:p>
        </w:tc>
      </w:tr>
      <w:tr w:rsidR="003740E4" w:rsidRPr="007A29CD"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 xml:space="preserve">Обеспеченность </w:t>
            </w:r>
            <w:r w:rsidRPr="007A29CD">
              <w:rPr>
                <w:rFonts w:eastAsia="Times New Roman" w:cs="Times New Roman"/>
                <w:b/>
                <w:color w:val="000000" w:themeColor="text1"/>
                <w:sz w:val="22"/>
                <w:szCs w:val="22"/>
              </w:rPr>
              <w:lastRenderedPageBreak/>
              <w:t>учебниками из библиотечного фонда  по классам (%)</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lastRenderedPageBreak/>
              <w:t>100</w:t>
            </w:r>
          </w:p>
        </w:tc>
        <w:tc>
          <w:tcPr>
            <w:tcW w:w="620" w:type="dxa"/>
            <w:vAlign w:val="center"/>
          </w:tcPr>
          <w:p w:rsidR="003740E4" w:rsidRPr="007A29CD" w:rsidRDefault="003740E4" w:rsidP="003740E4">
            <w:pPr>
              <w:contextualSpacing/>
              <w:jc w:val="center"/>
              <w:rPr>
                <w:rFonts w:eastAsia="Times New Roman" w:cs="Times New Roman"/>
                <w:b/>
                <w:color w:val="000000" w:themeColor="text1"/>
              </w:rPr>
            </w:pPr>
          </w:p>
        </w:tc>
        <w:tc>
          <w:tcPr>
            <w:tcW w:w="64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rPr>
              <w:t>100</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720" w:type="dxa"/>
            <w:vAlign w:val="center"/>
          </w:tcPr>
          <w:p w:rsidR="003740E4" w:rsidRPr="003D2A5F" w:rsidRDefault="003740E4" w:rsidP="003740E4">
            <w:pPr>
              <w:contextualSpacing/>
              <w:jc w:val="center"/>
              <w:rPr>
                <w:rFonts w:eastAsia="Times New Roman" w:cs="Times New Roman"/>
                <w:b/>
              </w:rPr>
            </w:pPr>
            <w:r>
              <w:rPr>
                <w:rFonts w:eastAsia="Times New Roman" w:cs="Times New Roman"/>
                <w:b/>
                <w:sz w:val="22"/>
                <w:szCs w:val="22"/>
              </w:rPr>
              <w:t>100</w:t>
            </w:r>
          </w:p>
        </w:tc>
        <w:tc>
          <w:tcPr>
            <w:tcW w:w="720" w:type="dxa"/>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720" w:type="dxa"/>
            <w:vAlign w:val="center"/>
          </w:tcPr>
          <w:p w:rsidR="003740E4" w:rsidRPr="007A29CD" w:rsidRDefault="003740E4" w:rsidP="003740E4">
            <w:pPr>
              <w:contextualSpacing/>
              <w:jc w:val="center"/>
              <w:rPr>
                <w:rFonts w:eastAsia="Times New Roman" w:cs="Times New Roman"/>
                <w:b/>
                <w:color w:val="000000" w:themeColor="text1"/>
              </w:rPr>
            </w:pPr>
          </w:p>
        </w:tc>
        <w:tc>
          <w:tcPr>
            <w:tcW w:w="720" w:type="dxa"/>
            <w:vAlign w:val="center"/>
          </w:tcPr>
          <w:p w:rsidR="003740E4" w:rsidRPr="007A29CD" w:rsidRDefault="003740E4" w:rsidP="003740E4">
            <w:pPr>
              <w:contextualSpacing/>
              <w:jc w:val="center"/>
              <w:rPr>
                <w:rFonts w:eastAsia="Times New Roman" w:cs="Times New Roman"/>
                <w:b/>
                <w:color w:val="000000" w:themeColor="text1"/>
              </w:rPr>
            </w:pPr>
          </w:p>
        </w:tc>
      </w:tr>
      <w:tr w:rsidR="003740E4" w:rsidRPr="007A29CD"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lastRenderedPageBreak/>
              <w:t>Численность учащихся по уровням (чел.)</w:t>
            </w:r>
          </w:p>
        </w:tc>
        <w:tc>
          <w:tcPr>
            <w:tcW w:w="2700" w:type="dxa"/>
            <w:gridSpan w:val="4"/>
            <w:vAlign w:val="center"/>
          </w:tcPr>
          <w:p w:rsidR="003740E4" w:rsidRPr="007A29CD" w:rsidRDefault="003740E4" w:rsidP="003740E4">
            <w:pPr>
              <w:contextualSpacing/>
              <w:jc w:val="center"/>
              <w:rPr>
                <w:rFonts w:eastAsia="Times New Roman" w:cs="Times New Roman"/>
                <w:b/>
                <w:color w:val="000000" w:themeColor="text1"/>
              </w:rPr>
            </w:pPr>
            <w:r w:rsidRPr="007A29CD">
              <w:rPr>
                <w:rFonts w:eastAsia="Times New Roman" w:cs="Times New Roman"/>
                <w:b/>
                <w:color w:val="000000" w:themeColor="text1"/>
                <w:sz w:val="22"/>
                <w:szCs w:val="22"/>
              </w:rPr>
              <w:t>1</w:t>
            </w:r>
            <w:r>
              <w:rPr>
                <w:rFonts w:eastAsia="Times New Roman" w:cs="Times New Roman"/>
                <w:b/>
                <w:color w:val="000000" w:themeColor="text1"/>
                <w:sz w:val="22"/>
                <w:szCs w:val="22"/>
              </w:rPr>
              <w:t>7</w:t>
            </w:r>
          </w:p>
        </w:tc>
        <w:tc>
          <w:tcPr>
            <w:tcW w:w="3600" w:type="dxa"/>
            <w:gridSpan w:val="5"/>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34</w:t>
            </w:r>
          </w:p>
        </w:tc>
        <w:tc>
          <w:tcPr>
            <w:tcW w:w="1440" w:type="dxa"/>
            <w:gridSpan w:val="2"/>
            <w:vAlign w:val="center"/>
          </w:tcPr>
          <w:p w:rsidR="003740E4" w:rsidRPr="007A29CD" w:rsidRDefault="003740E4" w:rsidP="003740E4">
            <w:pPr>
              <w:contextualSpacing/>
              <w:jc w:val="center"/>
              <w:rPr>
                <w:rFonts w:eastAsia="Times New Roman" w:cs="Times New Roman"/>
                <w:b/>
                <w:color w:val="000000" w:themeColor="text1"/>
              </w:rPr>
            </w:pPr>
          </w:p>
        </w:tc>
      </w:tr>
      <w:tr w:rsidR="003740E4" w:rsidRPr="007A29CD"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Количество необходимых учебников по уровням (шт.), всего</w:t>
            </w:r>
          </w:p>
        </w:tc>
        <w:tc>
          <w:tcPr>
            <w:tcW w:w="2700" w:type="dxa"/>
            <w:gridSpan w:val="4"/>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181</w:t>
            </w:r>
          </w:p>
        </w:tc>
        <w:tc>
          <w:tcPr>
            <w:tcW w:w="3600" w:type="dxa"/>
            <w:gridSpan w:val="5"/>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570</w:t>
            </w:r>
          </w:p>
        </w:tc>
        <w:tc>
          <w:tcPr>
            <w:tcW w:w="1440" w:type="dxa"/>
            <w:gridSpan w:val="2"/>
            <w:vAlign w:val="center"/>
          </w:tcPr>
          <w:p w:rsidR="003740E4" w:rsidRPr="007A29CD" w:rsidRDefault="003740E4" w:rsidP="003740E4">
            <w:pPr>
              <w:contextualSpacing/>
              <w:jc w:val="center"/>
              <w:rPr>
                <w:rFonts w:eastAsia="Times New Roman" w:cs="Times New Roman"/>
                <w:b/>
                <w:color w:val="000000" w:themeColor="text1"/>
              </w:rPr>
            </w:pPr>
          </w:p>
        </w:tc>
      </w:tr>
      <w:tr w:rsidR="003740E4" w:rsidRPr="007A29CD"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Количество выданных из библиотечного фонда учебников по ступеням (шт.), всего</w:t>
            </w:r>
          </w:p>
        </w:tc>
        <w:tc>
          <w:tcPr>
            <w:tcW w:w="2700" w:type="dxa"/>
            <w:gridSpan w:val="4"/>
            <w:vAlign w:val="center"/>
          </w:tcPr>
          <w:p w:rsidR="003740E4" w:rsidRPr="007A29CD" w:rsidRDefault="003740E4" w:rsidP="003740E4">
            <w:pPr>
              <w:contextualSpacing/>
              <w:jc w:val="center"/>
              <w:rPr>
                <w:rFonts w:eastAsia="Times New Roman" w:cs="Times New Roman"/>
                <w:b/>
                <w:color w:val="000000" w:themeColor="text1"/>
              </w:rPr>
            </w:pPr>
            <w:r w:rsidRPr="007A29CD">
              <w:rPr>
                <w:rFonts w:eastAsia="Times New Roman" w:cs="Times New Roman"/>
                <w:b/>
                <w:color w:val="000000" w:themeColor="text1"/>
                <w:sz w:val="22"/>
                <w:szCs w:val="22"/>
              </w:rPr>
              <w:t>1</w:t>
            </w:r>
            <w:r>
              <w:rPr>
                <w:rFonts w:eastAsia="Times New Roman" w:cs="Times New Roman"/>
                <w:b/>
                <w:color w:val="000000" w:themeColor="text1"/>
                <w:sz w:val="22"/>
                <w:szCs w:val="22"/>
              </w:rPr>
              <w:t>64</w:t>
            </w:r>
          </w:p>
        </w:tc>
        <w:tc>
          <w:tcPr>
            <w:tcW w:w="3600" w:type="dxa"/>
            <w:gridSpan w:val="5"/>
            <w:vAlign w:val="center"/>
          </w:tcPr>
          <w:p w:rsidR="003740E4" w:rsidRPr="007A29CD" w:rsidRDefault="003740E4" w:rsidP="003740E4">
            <w:pPr>
              <w:contextualSpacing/>
              <w:jc w:val="center"/>
              <w:rPr>
                <w:rFonts w:eastAsia="Times New Roman" w:cs="Times New Roman"/>
                <w:b/>
                <w:color w:val="000000" w:themeColor="text1"/>
              </w:rPr>
            </w:pPr>
            <w:r>
              <w:rPr>
                <w:rFonts w:eastAsia="Times New Roman" w:cs="Times New Roman"/>
                <w:b/>
                <w:color w:val="000000" w:themeColor="text1"/>
                <w:sz w:val="22"/>
                <w:szCs w:val="22"/>
              </w:rPr>
              <w:t>526</w:t>
            </w:r>
          </w:p>
        </w:tc>
        <w:tc>
          <w:tcPr>
            <w:tcW w:w="1440" w:type="dxa"/>
            <w:gridSpan w:val="2"/>
            <w:vAlign w:val="center"/>
          </w:tcPr>
          <w:p w:rsidR="003740E4" w:rsidRPr="007A29CD" w:rsidRDefault="003740E4" w:rsidP="003740E4">
            <w:pPr>
              <w:contextualSpacing/>
              <w:jc w:val="center"/>
              <w:rPr>
                <w:rFonts w:eastAsia="Times New Roman" w:cs="Times New Roman"/>
                <w:b/>
                <w:color w:val="000000" w:themeColor="text1"/>
              </w:rPr>
            </w:pPr>
          </w:p>
        </w:tc>
      </w:tr>
      <w:tr w:rsidR="003740E4" w:rsidRPr="007A29CD" w:rsidTr="003740E4">
        <w:tc>
          <w:tcPr>
            <w:tcW w:w="2448" w:type="dxa"/>
            <w:vAlign w:val="center"/>
          </w:tcPr>
          <w:p w:rsidR="003740E4" w:rsidRPr="007A29CD" w:rsidRDefault="003740E4" w:rsidP="003740E4">
            <w:pPr>
              <w:contextualSpacing/>
              <w:jc w:val="both"/>
              <w:rPr>
                <w:rFonts w:eastAsia="Times New Roman" w:cs="Times New Roman"/>
                <w:b/>
                <w:color w:val="000000" w:themeColor="text1"/>
              </w:rPr>
            </w:pPr>
            <w:r w:rsidRPr="007A29CD">
              <w:rPr>
                <w:rFonts w:eastAsia="Times New Roman" w:cs="Times New Roman"/>
                <w:b/>
                <w:color w:val="000000" w:themeColor="text1"/>
                <w:sz w:val="22"/>
                <w:szCs w:val="22"/>
              </w:rPr>
              <w:t>Обеспеченность учебниками из библиотечного фонда  по уровням (%)</w:t>
            </w:r>
          </w:p>
        </w:tc>
        <w:tc>
          <w:tcPr>
            <w:tcW w:w="2700" w:type="dxa"/>
            <w:gridSpan w:val="4"/>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3600" w:type="dxa"/>
            <w:gridSpan w:val="5"/>
            <w:vAlign w:val="center"/>
          </w:tcPr>
          <w:p w:rsidR="003740E4" w:rsidRPr="003D2A5F" w:rsidRDefault="003740E4" w:rsidP="003740E4">
            <w:pPr>
              <w:contextualSpacing/>
              <w:jc w:val="center"/>
              <w:rPr>
                <w:rFonts w:eastAsia="Times New Roman" w:cs="Times New Roman"/>
                <w:b/>
              </w:rPr>
            </w:pPr>
            <w:r w:rsidRPr="003D2A5F">
              <w:rPr>
                <w:rFonts w:eastAsia="Times New Roman" w:cs="Times New Roman"/>
                <w:b/>
                <w:sz w:val="22"/>
                <w:szCs w:val="22"/>
              </w:rPr>
              <w:t>100</w:t>
            </w:r>
          </w:p>
        </w:tc>
        <w:tc>
          <w:tcPr>
            <w:tcW w:w="1440" w:type="dxa"/>
            <w:gridSpan w:val="2"/>
            <w:vAlign w:val="center"/>
          </w:tcPr>
          <w:p w:rsidR="003740E4" w:rsidRPr="007A29CD" w:rsidRDefault="003740E4" w:rsidP="003740E4">
            <w:pPr>
              <w:contextualSpacing/>
              <w:jc w:val="center"/>
              <w:rPr>
                <w:rFonts w:eastAsia="Times New Roman" w:cs="Times New Roman"/>
                <w:b/>
                <w:color w:val="000000" w:themeColor="text1"/>
              </w:rPr>
            </w:pPr>
          </w:p>
        </w:tc>
      </w:tr>
    </w:tbl>
    <w:p w:rsidR="003740E4" w:rsidRPr="007A29CD" w:rsidRDefault="003740E4" w:rsidP="003740E4">
      <w:pPr>
        <w:rPr>
          <w:sz w:val="22"/>
          <w:szCs w:val="22"/>
        </w:rPr>
      </w:pPr>
    </w:p>
    <w:p w:rsidR="003740E4" w:rsidRPr="007A29CD" w:rsidRDefault="003740E4" w:rsidP="003740E4">
      <w:pPr>
        <w:spacing w:line="20" w:lineRule="exact"/>
        <w:rPr>
          <w:color w:val="000000" w:themeColor="text1"/>
          <w:sz w:val="22"/>
          <w:szCs w:val="22"/>
        </w:rPr>
      </w:pPr>
    </w:p>
    <w:p w:rsidR="003740E4" w:rsidRPr="007A29CD" w:rsidRDefault="003740E4" w:rsidP="003740E4">
      <w:pPr>
        <w:ind w:left="-417"/>
        <w:jc w:val="both"/>
        <w:rPr>
          <w:rFonts w:eastAsia="Times New Roman"/>
          <w:b/>
          <w:color w:val="000000" w:themeColor="text1"/>
          <w:sz w:val="22"/>
          <w:szCs w:val="22"/>
          <w:lang w:eastAsia="ru-RU"/>
        </w:rPr>
      </w:pPr>
      <w:r w:rsidRPr="007A29CD">
        <w:rPr>
          <w:rFonts w:eastAsia="Times New Roman"/>
          <w:b/>
          <w:color w:val="000000" w:themeColor="text1"/>
          <w:sz w:val="22"/>
          <w:szCs w:val="22"/>
          <w:lang w:eastAsia="ru-RU"/>
        </w:rPr>
        <w:t xml:space="preserve">       Комплектование фонда</w:t>
      </w:r>
    </w:p>
    <w:p w:rsidR="003740E4" w:rsidRPr="007A29CD" w:rsidRDefault="003740E4" w:rsidP="003740E4">
      <w:pPr>
        <w:ind w:left="-417"/>
        <w:jc w:val="both"/>
        <w:rPr>
          <w:rFonts w:eastAsia="Times New Roman"/>
          <w:b/>
          <w:color w:val="000000" w:themeColor="text1"/>
          <w:sz w:val="22"/>
          <w:szCs w:val="22"/>
          <w:lang w:eastAsia="ru-RU"/>
        </w:rPr>
      </w:pPr>
      <w:r w:rsidRPr="007A29CD">
        <w:rPr>
          <w:rFonts w:eastAsia="Times New Roman"/>
          <w:bCs/>
          <w:iCs/>
          <w:color w:val="000000" w:themeColor="text1"/>
          <w:sz w:val="22"/>
          <w:szCs w:val="22"/>
          <w:lang w:eastAsia="ru-RU"/>
        </w:rPr>
        <w:t xml:space="preserve">                 Оформлена подписка на детский журнал</w:t>
      </w:r>
      <w:r>
        <w:rPr>
          <w:rFonts w:eastAsia="Times New Roman"/>
          <w:bCs/>
          <w:iCs/>
          <w:color w:val="000000" w:themeColor="text1"/>
          <w:sz w:val="22"/>
          <w:szCs w:val="22"/>
          <w:lang w:eastAsia="ru-RU"/>
        </w:rPr>
        <w:t>ы «Большая переменка», «ОБЖ»</w:t>
      </w:r>
      <w:r w:rsidRPr="007A29CD">
        <w:rPr>
          <w:rFonts w:eastAsia="Times New Roman"/>
          <w:bCs/>
          <w:iCs/>
          <w:color w:val="000000" w:themeColor="text1"/>
          <w:sz w:val="22"/>
          <w:szCs w:val="22"/>
          <w:lang w:eastAsia="ru-RU"/>
        </w:rPr>
        <w:t>, и газету «Смена»</w:t>
      </w:r>
      <w:r>
        <w:rPr>
          <w:rFonts w:eastAsia="Times New Roman"/>
          <w:bCs/>
          <w:iCs/>
          <w:color w:val="000000" w:themeColor="text1"/>
          <w:sz w:val="22"/>
          <w:szCs w:val="22"/>
          <w:lang w:eastAsia="ru-RU"/>
        </w:rPr>
        <w:t>, «Долгая дорога детства»</w:t>
      </w:r>
      <w:proofErr w:type="gramStart"/>
      <w:r>
        <w:rPr>
          <w:rFonts w:eastAsia="Times New Roman"/>
          <w:bCs/>
          <w:iCs/>
          <w:color w:val="000000" w:themeColor="text1"/>
          <w:sz w:val="22"/>
          <w:szCs w:val="22"/>
          <w:lang w:eastAsia="ru-RU"/>
        </w:rPr>
        <w:t xml:space="preserve">, </w:t>
      </w:r>
      <w:r w:rsidRPr="007A29CD">
        <w:rPr>
          <w:rFonts w:eastAsia="Times New Roman"/>
          <w:b/>
          <w:color w:val="000000" w:themeColor="text1"/>
          <w:sz w:val="22"/>
          <w:szCs w:val="22"/>
          <w:lang w:eastAsia="ru-RU"/>
        </w:rPr>
        <w:t>.</w:t>
      </w:r>
      <w:proofErr w:type="gramEnd"/>
    </w:p>
    <w:p w:rsidR="003740E4" w:rsidRPr="007A29CD" w:rsidRDefault="003740E4" w:rsidP="003740E4">
      <w:pPr>
        <w:autoSpaceDE w:val="0"/>
        <w:autoSpaceDN w:val="0"/>
        <w:ind w:firstLine="567"/>
        <w:jc w:val="both"/>
        <w:rPr>
          <w:rFonts w:eastAsia="Times New Roman"/>
          <w:color w:val="000000" w:themeColor="text1"/>
          <w:sz w:val="22"/>
          <w:szCs w:val="22"/>
          <w:lang w:eastAsia="ru-RU"/>
        </w:rPr>
      </w:pPr>
      <w:r w:rsidRPr="007A29CD">
        <w:rPr>
          <w:rFonts w:eastAsia="Times New Roman"/>
          <w:color w:val="000000" w:themeColor="text1"/>
          <w:sz w:val="22"/>
          <w:szCs w:val="22"/>
          <w:lang w:eastAsia="ru-RU"/>
        </w:rPr>
        <w:t>Росту библиотечных показателей способствовала целенаправленная работа по привлечению читателей в школьную библиотеку, работа по пропаганде детского чтения.</w:t>
      </w:r>
    </w:p>
    <w:p w:rsidR="00506E48" w:rsidRPr="007A29CD" w:rsidRDefault="00506E48" w:rsidP="006D5485">
      <w:pPr>
        <w:jc w:val="both"/>
        <w:rPr>
          <w:rFonts w:eastAsia="Times New Roman"/>
          <w:color w:val="000000" w:themeColor="text1"/>
          <w:sz w:val="22"/>
          <w:szCs w:val="22"/>
          <w:lang w:eastAsia="ru-RU"/>
        </w:rPr>
      </w:pPr>
    </w:p>
    <w:p w:rsidR="00506E48" w:rsidRPr="007A29CD" w:rsidRDefault="00506E48" w:rsidP="00506E48">
      <w:pPr>
        <w:rPr>
          <w:color w:val="000000" w:themeColor="text1"/>
          <w:sz w:val="22"/>
          <w:szCs w:val="22"/>
        </w:rPr>
      </w:pPr>
    </w:p>
    <w:p w:rsidR="00506E48" w:rsidRPr="007A29CD" w:rsidRDefault="00506E48" w:rsidP="00506E48">
      <w:pPr>
        <w:spacing w:line="276" w:lineRule="auto"/>
        <w:jc w:val="both"/>
        <w:rPr>
          <w:rFonts w:eastAsia="Arial Unicode MS" w:cs="Times New Roman"/>
          <w:color w:val="000000" w:themeColor="text1"/>
          <w:sz w:val="22"/>
          <w:szCs w:val="22"/>
        </w:rPr>
      </w:pPr>
      <w:r w:rsidRPr="007A29CD">
        <w:rPr>
          <w:rFonts w:eastAsia="Arial Unicode MS" w:cs="Times New Roman"/>
          <w:color w:val="000000" w:themeColor="text1"/>
          <w:sz w:val="22"/>
          <w:szCs w:val="22"/>
        </w:rPr>
        <w:t xml:space="preserve">Площадь учебно-опытного участка - 0,5 га. </w:t>
      </w:r>
    </w:p>
    <w:p w:rsidR="00506E48" w:rsidRPr="007A29CD" w:rsidRDefault="00506E48" w:rsidP="00506E48">
      <w:pPr>
        <w:spacing w:line="276" w:lineRule="auto"/>
        <w:jc w:val="both"/>
        <w:rPr>
          <w:rFonts w:cs="Times New Roman"/>
          <w:color w:val="000000" w:themeColor="text1"/>
          <w:sz w:val="22"/>
          <w:szCs w:val="22"/>
        </w:rPr>
      </w:pPr>
      <w:r w:rsidRPr="007A29CD">
        <w:rPr>
          <w:rFonts w:eastAsia="Arial Unicode MS" w:cs="Times New Roman"/>
          <w:color w:val="000000" w:themeColor="text1"/>
          <w:sz w:val="22"/>
          <w:szCs w:val="22"/>
        </w:rPr>
        <w:t xml:space="preserve">В кабинетах начальных классов имеются конторки и коврики для реализации методики Базарного. Другие учебные кабинеты в основном хорошо оснащены наглядными пособиями, необходимыми для осуществления полноценного учебно-воспитательного процесса, но в связи с переходом на новое содержание образования нуждаются в обновлении дидактических средств обучения, отдельные учебно-наглядные пособия не отвечают эстетико-гигиеническим требованиям. </w:t>
      </w:r>
      <w:r w:rsidRPr="007A29CD">
        <w:rPr>
          <w:rFonts w:cs="Times New Roman"/>
          <w:color w:val="000000" w:themeColor="text1"/>
          <w:sz w:val="22"/>
          <w:szCs w:val="22"/>
        </w:rPr>
        <w:t xml:space="preserve">Анализ свидетельствует о необходимости дальнейшего совершенствование материально-технического обеспечения образовательного учреждения современными учебными, информационно-техническими средствами. </w:t>
      </w:r>
    </w:p>
    <w:p w:rsidR="00506E48" w:rsidRPr="007A29CD" w:rsidRDefault="00506E48" w:rsidP="00506E48">
      <w:pPr>
        <w:rPr>
          <w:color w:val="000000" w:themeColor="text1"/>
          <w:sz w:val="22"/>
          <w:szCs w:val="22"/>
        </w:rPr>
      </w:pPr>
    </w:p>
    <w:p w:rsidR="00506E48" w:rsidRPr="007A29CD" w:rsidRDefault="00506E48" w:rsidP="00506E48">
      <w:pPr>
        <w:rPr>
          <w:color w:val="000000" w:themeColor="text1"/>
          <w:sz w:val="22"/>
          <w:szCs w:val="22"/>
        </w:rPr>
      </w:pPr>
      <w:r w:rsidRPr="007A29CD">
        <w:rPr>
          <w:rFonts w:eastAsia="Times New Roman"/>
          <w:b/>
          <w:bCs/>
          <w:color w:val="000000" w:themeColor="text1"/>
          <w:sz w:val="22"/>
          <w:szCs w:val="22"/>
        </w:rPr>
        <w:t>Условия для досуговой деятельности и дополнительного образования</w:t>
      </w:r>
    </w:p>
    <w:p w:rsidR="00506E48" w:rsidRPr="007A29CD" w:rsidRDefault="00506E48" w:rsidP="00506E48">
      <w:pPr>
        <w:spacing w:line="4" w:lineRule="exact"/>
        <w:rPr>
          <w:color w:val="000000" w:themeColor="text1"/>
          <w:sz w:val="22"/>
          <w:szCs w:val="22"/>
        </w:rPr>
      </w:pPr>
    </w:p>
    <w:p w:rsidR="00506E48" w:rsidRDefault="00506E48" w:rsidP="00506E48">
      <w:pPr>
        <w:spacing w:line="236" w:lineRule="auto"/>
        <w:jc w:val="both"/>
        <w:rPr>
          <w:rFonts w:eastAsia="Times New Roman"/>
          <w:color w:val="000000" w:themeColor="text1"/>
          <w:sz w:val="22"/>
          <w:szCs w:val="22"/>
        </w:rPr>
      </w:pPr>
      <w:r w:rsidRPr="007A29CD">
        <w:rPr>
          <w:rFonts w:eastAsia="Times New Roman"/>
          <w:color w:val="000000" w:themeColor="text1"/>
          <w:sz w:val="22"/>
          <w:szCs w:val="22"/>
        </w:rPr>
        <w:t>Дополнительное образование в школе является логическим продолжением учебного процесса и позволяет расширить поле свободного выбора учащихся в соответствии с их потребностями и интересами. В школе созданы условия для организации досуга школьников и занятий в объединениях дополнительного образования.</w:t>
      </w:r>
    </w:p>
    <w:p w:rsidR="00D838BC" w:rsidRPr="007A29CD" w:rsidRDefault="00D838BC" w:rsidP="00506E48">
      <w:pPr>
        <w:spacing w:line="236" w:lineRule="auto"/>
        <w:jc w:val="both"/>
        <w:rPr>
          <w:color w:val="000000" w:themeColor="text1"/>
          <w:sz w:val="22"/>
          <w:szCs w:val="22"/>
        </w:rPr>
      </w:pPr>
    </w:p>
    <w:p w:rsidR="00506E48" w:rsidRPr="007A29CD" w:rsidRDefault="00506E48" w:rsidP="00506E48">
      <w:pPr>
        <w:spacing w:line="13" w:lineRule="exact"/>
        <w:rPr>
          <w:color w:val="000000" w:themeColor="text1"/>
          <w:sz w:val="22"/>
          <w:szCs w:val="22"/>
        </w:rPr>
      </w:pPr>
    </w:p>
    <w:p w:rsidR="00561627" w:rsidRPr="00D838BC" w:rsidRDefault="00506E48" w:rsidP="00D838BC">
      <w:pPr>
        <w:spacing w:line="234" w:lineRule="auto"/>
        <w:jc w:val="both"/>
        <w:rPr>
          <w:color w:val="000000" w:themeColor="text1"/>
          <w:sz w:val="22"/>
          <w:szCs w:val="22"/>
        </w:rPr>
      </w:pPr>
      <w:r w:rsidRPr="007A29CD">
        <w:rPr>
          <w:rFonts w:eastAsia="Times New Roman"/>
          <w:color w:val="000000" w:themeColor="text1"/>
          <w:sz w:val="22"/>
          <w:szCs w:val="22"/>
        </w:rPr>
        <w:t>Кабинеты, в которых проводятся занятия объединений дополнительного образования, обеспечены компьютерами с выходом в Интернет, мультимедийными проекторами, современными учебно-наглядными пособиями.</w:t>
      </w:r>
    </w:p>
    <w:p w:rsidR="007A0E10" w:rsidRDefault="007A0E10" w:rsidP="00506E48">
      <w:pPr>
        <w:jc w:val="both"/>
        <w:rPr>
          <w:rFonts w:eastAsia="Times New Roman"/>
          <w:b/>
          <w:bCs/>
          <w:color w:val="000000" w:themeColor="text1"/>
          <w:sz w:val="22"/>
          <w:szCs w:val="22"/>
        </w:rPr>
      </w:pPr>
    </w:p>
    <w:p w:rsidR="00506E48" w:rsidRPr="007A29CD" w:rsidRDefault="00506E48" w:rsidP="00506E48">
      <w:pPr>
        <w:jc w:val="both"/>
        <w:rPr>
          <w:color w:val="000000" w:themeColor="text1"/>
          <w:sz w:val="22"/>
          <w:szCs w:val="22"/>
        </w:rPr>
      </w:pPr>
      <w:r w:rsidRPr="007A29CD">
        <w:rPr>
          <w:rFonts w:eastAsia="Times New Roman"/>
          <w:b/>
          <w:bCs/>
          <w:color w:val="000000" w:themeColor="text1"/>
          <w:sz w:val="22"/>
          <w:szCs w:val="22"/>
        </w:rPr>
        <w:t>Организация летнего отдыха детей</w:t>
      </w:r>
    </w:p>
    <w:p w:rsidR="00506E48" w:rsidRPr="007A29CD" w:rsidRDefault="00506E48" w:rsidP="00506E48">
      <w:pPr>
        <w:spacing w:line="4" w:lineRule="exact"/>
        <w:jc w:val="both"/>
        <w:rPr>
          <w:color w:val="000000" w:themeColor="text1"/>
          <w:sz w:val="22"/>
          <w:szCs w:val="22"/>
        </w:rPr>
      </w:pPr>
    </w:p>
    <w:p w:rsidR="00763B05" w:rsidRPr="007A29CD" w:rsidRDefault="00506E48" w:rsidP="00506E48">
      <w:pPr>
        <w:spacing w:line="236" w:lineRule="auto"/>
        <w:jc w:val="both"/>
        <w:rPr>
          <w:rFonts w:eastAsia="Times New Roman"/>
          <w:color w:val="000000" w:themeColor="text1"/>
          <w:sz w:val="22"/>
          <w:szCs w:val="22"/>
        </w:rPr>
      </w:pPr>
      <w:r w:rsidRPr="007A29CD">
        <w:rPr>
          <w:rFonts w:eastAsia="Times New Roman"/>
          <w:color w:val="000000" w:themeColor="text1"/>
          <w:sz w:val="22"/>
          <w:szCs w:val="22"/>
        </w:rPr>
        <w:t xml:space="preserve">Организация отдыха и оздоровления детей - одно из приоритетных направлений деятельности школы. </w:t>
      </w:r>
    </w:p>
    <w:p w:rsidR="00C02678" w:rsidRPr="007A29CD" w:rsidRDefault="00C02678" w:rsidP="00506E48">
      <w:pPr>
        <w:spacing w:line="236" w:lineRule="auto"/>
        <w:jc w:val="both"/>
        <w:rPr>
          <w:rFonts w:eastAsia="Times New Roman"/>
          <w:color w:val="000000" w:themeColor="text1"/>
          <w:sz w:val="22"/>
          <w:szCs w:val="22"/>
        </w:rPr>
      </w:pPr>
    </w:p>
    <w:tbl>
      <w:tblPr>
        <w:tblW w:w="0" w:type="auto"/>
        <w:tblLook w:val="04A0" w:firstRow="1" w:lastRow="0" w:firstColumn="1" w:lastColumn="0" w:noHBand="0" w:noVBand="1"/>
      </w:tblPr>
      <w:tblGrid>
        <w:gridCol w:w="5335"/>
        <w:gridCol w:w="5335"/>
      </w:tblGrid>
      <w:tr w:rsidR="00763B05" w:rsidRPr="007A29CD" w:rsidTr="00CB5B4D">
        <w:tc>
          <w:tcPr>
            <w:tcW w:w="10670" w:type="dxa"/>
            <w:gridSpan w:val="2"/>
            <w:tcBorders>
              <w:top w:val="single" w:sz="4" w:space="0" w:color="auto"/>
              <w:left w:val="single" w:sz="4" w:space="0" w:color="auto"/>
              <w:bottom w:val="single" w:sz="4" w:space="0" w:color="auto"/>
              <w:right w:val="single" w:sz="4" w:space="0" w:color="auto"/>
            </w:tcBorders>
          </w:tcPr>
          <w:p w:rsidR="00763B05" w:rsidRPr="007A29CD" w:rsidRDefault="0029273F" w:rsidP="001329D7">
            <w:pPr>
              <w:pStyle w:val="Default"/>
              <w:jc w:val="center"/>
              <w:rPr>
                <w:b/>
                <w:color w:val="000000" w:themeColor="text1"/>
                <w:sz w:val="22"/>
                <w:szCs w:val="22"/>
              </w:rPr>
            </w:pPr>
            <w:r w:rsidRPr="007A29CD">
              <w:rPr>
                <w:b/>
                <w:color w:val="000000" w:themeColor="text1"/>
                <w:sz w:val="22"/>
                <w:szCs w:val="22"/>
              </w:rPr>
              <w:t>20</w:t>
            </w:r>
            <w:r w:rsidR="00AC31DC">
              <w:rPr>
                <w:b/>
                <w:color w:val="000000" w:themeColor="text1"/>
                <w:sz w:val="22"/>
                <w:szCs w:val="22"/>
              </w:rPr>
              <w:t>2</w:t>
            </w:r>
            <w:r w:rsidR="001329D7">
              <w:rPr>
                <w:b/>
                <w:color w:val="000000" w:themeColor="text1"/>
                <w:sz w:val="22"/>
                <w:szCs w:val="22"/>
              </w:rPr>
              <w:t>2</w:t>
            </w:r>
            <w:r w:rsidR="00763B05" w:rsidRPr="007A29CD">
              <w:rPr>
                <w:b/>
                <w:color w:val="000000" w:themeColor="text1"/>
                <w:sz w:val="22"/>
                <w:szCs w:val="22"/>
              </w:rPr>
              <w:t xml:space="preserve"> год</w:t>
            </w:r>
          </w:p>
        </w:tc>
      </w:tr>
      <w:tr w:rsidR="00763B05" w:rsidRPr="007A29CD" w:rsidTr="00CB5B4D">
        <w:tc>
          <w:tcPr>
            <w:tcW w:w="5335" w:type="dxa"/>
            <w:tcBorders>
              <w:top w:val="single" w:sz="4" w:space="0" w:color="auto"/>
              <w:left w:val="single" w:sz="4" w:space="0" w:color="auto"/>
              <w:bottom w:val="single" w:sz="4" w:space="0" w:color="auto"/>
              <w:right w:val="single" w:sz="4" w:space="0" w:color="auto"/>
            </w:tcBorders>
          </w:tcPr>
          <w:p w:rsidR="00763B05" w:rsidRPr="007A29CD" w:rsidRDefault="00763B05" w:rsidP="00E03269">
            <w:pPr>
              <w:pStyle w:val="Default"/>
              <w:rPr>
                <w:color w:val="000000" w:themeColor="text1"/>
                <w:sz w:val="22"/>
                <w:szCs w:val="22"/>
              </w:rPr>
            </w:pPr>
            <w:r w:rsidRPr="007A29CD">
              <w:rPr>
                <w:color w:val="000000" w:themeColor="text1"/>
                <w:sz w:val="22"/>
                <w:szCs w:val="22"/>
              </w:rPr>
              <w:t xml:space="preserve">Весеннее оздоровление </w:t>
            </w:r>
          </w:p>
        </w:tc>
        <w:tc>
          <w:tcPr>
            <w:tcW w:w="5335" w:type="dxa"/>
            <w:tcBorders>
              <w:top w:val="single" w:sz="4" w:space="0" w:color="auto"/>
              <w:left w:val="single" w:sz="4" w:space="0" w:color="auto"/>
              <w:bottom w:val="single" w:sz="4" w:space="0" w:color="auto"/>
              <w:right w:val="single" w:sz="4" w:space="0" w:color="auto"/>
            </w:tcBorders>
          </w:tcPr>
          <w:p w:rsidR="00763B05" w:rsidRPr="007A29CD" w:rsidRDefault="00A6212D" w:rsidP="00E03269">
            <w:pPr>
              <w:pStyle w:val="Default"/>
              <w:rPr>
                <w:color w:val="000000" w:themeColor="text1"/>
                <w:sz w:val="22"/>
                <w:szCs w:val="22"/>
              </w:rPr>
            </w:pPr>
            <w:r w:rsidRPr="007A29CD">
              <w:rPr>
                <w:color w:val="000000" w:themeColor="text1"/>
                <w:sz w:val="22"/>
                <w:szCs w:val="22"/>
              </w:rPr>
              <w:t>0</w:t>
            </w:r>
          </w:p>
        </w:tc>
      </w:tr>
      <w:tr w:rsidR="00763B05" w:rsidRPr="007A29CD" w:rsidTr="00CB5B4D">
        <w:tc>
          <w:tcPr>
            <w:tcW w:w="5335" w:type="dxa"/>
            <w:tcBorders>
              <w:top w:val="single" w:sz="4" w:space="0" w:color="auto"/>
              <w:left w:val="single" w:sz="4" w:space="0" w:color="auto"/>
              <w:bottom w:val="single" w:sz="4" w:space="0" w:color="auto"/>
              <w:right w:val="single" w:sz="4" w:space="0" w:color="auto"/>
            </w:tcBorders>
          </w:tcPr>
          <w:p w:rsidR="00763B05" w:rsidRPr="007A29CD" w:rsidRDefault="00763B05" w:rsidP="00E03269">
            <w:pPr>
              <w:pStyle w:val="Default"/>
              <w:rPr>
                <w:color w:val="000000" w:themeColor="text1"/>
                <w:sz w:val="22"/>
                <w:szCs w:val="22"/>
              </w:rPr>
            </w:pPr>
            <w:r w:rsidRPr="007A29CD">
              <w:rPr>
                <w:color w:val="000000" w:themeColor="text1"/>
                <w:sz w:val="22"/>
                <w:szCs w:val="22"/>
              </w:rPr>
              <w:t>Летнее оздоровление</w:t>
            </w:r>
          </w:p>
        </w:tc>
        <w:tc>
          <w:tcPr>
            <w:tcW w:w="5335" w:type="dxa"/>
            <w:tcBorders>
              <w:top w:val="single" w:sz="4" w:space="0" w:color="auto"/>
              <w:left w:val="single" w:sz="4" w:space="0" w:color="auto"/>
              <w:bottom w:val="single" w:sz="4" w:space="0" w:color="auto"/>
              <w:right w:val="single" w:sz="4" w:space="0" w:color="auto"/>
            </w:tcBorders>
          </w:tcPr>
          <w:p w:rsidR="00763B05" w:rsidRPr="007A29CD" w:rsidRDefault="000053CE" w:rsidP="000053CE">
            <w:pPr>
              <w:pStyle w:val="Default"/>
              <w:rPr>
                <w:color w:val="000000" w:themeColor="text1"/>
                <w:sz w:val="22"/>
                <w:szCs w:val="22"/>
              </w:rPr>
            </w:pPr>
            <w:r>
              <w:rPr>
                <w:color w:val="000000" w:themeColor="text1"/>
                <w:sz w:val="22"/>
                <w:szCs w:val="22"/>
              </w:rPr>
              <w:t>3</w:t>
            </w:r>
            <w:r w:rsidR="006F32A8">
              <w:rPr>
                <w:color w:val="000000" w:themeColor="text1"/>
                <w:sz w:val="22"/>
                <w:szCs w:val="22"/>
              </w:rPr>
              <w:t>5 – 1тур, 3</w:t>
            </w:r>
            <w:r>
              <w:rPr>
                <w:color w:val="000000" w:themeColor="text1"/>
                <w:sz w:val="22"/>
                <w:szCs w:val="22"/>
              </w:rPr>
              <w:t>5</w:t>
            </w:r>
            <w:r w:rsidR="006F32A8">
              <w:rPr>
                <w:color w:val="000000" w:themeColor="text1"/>
                <w:sz w:val="22"/>
                <w:szCs w:val="22"/>
              </w:rPr>
              <w:t xml:space="preserve"> -2 тур</w:t>
            </w:r>
          </w:p>
        </w:tc>
      </w:tr>
      <w:tr w:rsidR="00763B05" w:rsidRPr="007A29CD" w:rsidTr="00CB5B4D">
        <w:tc>
          <w:tcPr>
            <w:tcW w:w="5335" w:type="dxa"/>
            <w:tcBorders>
              <w:top w:val="single" w:sz="4" w:space="0" w:color="auto"/>
              <w:left w:val="single" w:sz="4" w:space="0" w:color="auto"/>
              <w:bottom w:val="single" w:sz="4" w:space="0" w:color="auto"/>
              <w:right w:val="single" w:sz="4" w:space="0" w:color="auto"/>
            </w:tcBorders>
          </w:tcPr>
          <w:p w:rsidR="00763B05" w:rsidRPr="007A29CD" w:rsidRDefault="00763B05" w:rsidP="00E03269">
            <w:pPr>
              <w:pStyle w:val="Default"/>
              <w:rPr>
                <w:color w:val="000000" w:themeColor="text1"/>
                <w:sz w:val="22"/>
                <w:szCs w:val="22"/>
              </w:rPr>
            </w:pPr>
            <w:r w:rsidRPr="007A29CD">
              <w:rPr>
                <w:color w:val="000000" w:themeColor="text1"/>
                <w:sz w:val="22"/>
                <w:szCs w:val="22"/>
              </w:rPr>
              <w:t>Осеннее оздоровление</w:t>
            </w:r>
          </w:p>
        </w:tc>
        <w:tc>
          <w:tcPr>
            <w:tcW w:w="5335" w:type="dxa"/>
            <w:tcBorders>
              <w:top w:val="single" w:sz="4" w:space="0" w:color="auto"/>
              <w:left w:val="single" w:sz="4" w:space="0" w:color="auto"/>
              <w:bottom w:val="single" w:sz="4" w:space="0" w:color="auto"/>
              <w:right w:val="single" w:sz="4" w:space="0" w:color="auto"/>
            </w:tcBorders>
          </w:tcPr>
          <w:p w:rsidR="00763B05" w:rsidRPr="007A29CD" w:rsidRDefault="00AC31DC" w:rsidP="00E03269">
            <w:pPr>
              <w:pStyle w:val="Default"/>
              <w:rPr>
                <w:color w:val="000000" w:themeColor="text1"/>
                <w:sz w:val="22"/>
                <w:szCs w:val="22"/>
              </w:rPr>
            </w:pPr>
            <w:r>
              <w:rPr>
                <w:color w:val="000000" w:themeColor="text1"/>
                <w:sz w:val="22"/>
                <w:szCs w:val="22"/>
              </w:rPr>
              <w:t>0</w:t>
            </w:r>
          </w:p>
        </w:tc>
      </w:tr>
      <w:tr w:rsidR="00C02678" w:rsidRPr="007A29CD" w:rsidTr="00CB5B4D">
        <w:tc>
          <w:tcPr>
            <w:tcW w:w="533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b/>
                <w:color w:val="000000" w:themeColor="text1"/>
                <w:sz w:val="22"/>
                <w:szCs w:val="22"/>
              </w:rPr>
            </w:pPr>
            <w:r w:rsidRPr="007A29CD">
              <w:rPr>
                <w:b/>
                <w:color w:val="000000" w:themeColor="text1"/>
                <w:sz w:val="22"/>
                <w:szCs w:val="22"/>
              </w:rPr>
              <w:t>Итого за год:</w:t>
            </w:r>
          </w:p>
        </w:tc>
        <w:tc>
          <w:tcPr>
            <w:tcW w:w="5335" w:type="dxa"/>
            <w:tcBorders>
              <w:top w:val="single" w:sz="4" w:space="0" w:color="auto"/>
              <w:left w:val="single" w:sz="4" w:space="0" w:color="auto"/>
              <w:bottom w:val="single" w:sz="4" w:space="0" w:color="auto"/>
              <w:right w:val="single" w:sz="4" w:space="0" w:color="auto"/>
            </w:tcBorders>
          </w:tcPr>
          <w:p w:rsidR="00C02678" w:rsidRPr="007A29CD" w:rsidRDefault="00F442EA" w:rsidP="00E03269">
            <w:pPr>
              <w:pStyle w:val="Default"/>
              <w:rPr>
                <w:b/>
                <w:color w:val="000000" w:themeColor="text1"/>
                <w:sz w:val="22"/>
                <w:szCs w:val="22"/>
              </w:rPr>
            </w:pPr>
            <w:r>
              <w:rPr>
                <w:b/>
                <w:color w:val="000000" w:themeColor="text1"/>
                <w:sz w:val="22"/>
                <w:szCs w:val="22"/>
              </w:rPr>
              <w:t>70</w:t>
            </w:r>
          </w:p>
        </w:tc>
      </w:tr>
    </w:tbl>
    <w:p w:rsidR="00763B05" w:rsidRPr="007A29CD" w:rsidRDefault="00763B05" w:rsidP="00506E48">
      <w:pPr>
        <w:spacing w:line="236" w:lineRule="auto"/>
        <w:jc w:val="both"/>
        <w:rPr>
          <w:rFonts w:eastAsia="Times New Roman"/>
          <w:color w:val="000000" w:themeColor="text1"/>
          <w:sz w:val="22"/>
          <w:szCs w:val="22"/>
        </w:rPr>
      </w:pPr>
    </w:p>
    <w:p w:rsidR="00506E48" w:rsidRPr="007A29CD" w:rsidRDefault="00506E48" w:rsidP="00506E48">
      <w:pPr>
        <w:rPr>
          <w:color w:val="000000" w:themeColor="text1"/>
          <w:sz w:val="22"/>
          <w:szCs w:val="22"/>
        </w:rPr>
      </w:pPr>
      <w:r w:rsidRPr="007A29CD">
        <w:rPr>
          <w:rFonts w:eastAsia="Times New Roman"/>
          <w:b/>
          <w:bCs/>
          <w:color w:val="000000" w:themeColor="text1"/>
          <w:sz w:val="22"/>
          <w:szCs w:val="22"/>
        </w:rPr>
        <w:t>Организация питания и медицинского обслуживания</w:t>
      </w:r>
    </w:p>
    <w:p w:rsidR="00506E48" w:rsidRPr="007A29CD" w:rsidRDefault="00506E48" w:rsidP="00506E48">
      <w:pPr>
        <w:spacing w:line="6" w:lineRule="exact"/>
        <w:rPr>
          <w:color w:val="000000" w:themeColor="text1"/>
          <w:sz w:val="22"/>
          <w:szCs w:val="22"/>
        </w:rPr>
      </w:pPr>
    </w:p>
    <w:p w:rsidR="00C7310C" w:rsidRPr="007A29CD" w:rsidRDefault="00506E48" w:rsidP="00506E48">
      <w:pPr>
        <w:spacing w:line="234" w:lineRule="auto"/>
        <w:ind w:right="20"/>
        <w:rPr>
          <w:rFonts w:eastAsia="Times New Roman"/>
          <w:color w:val="000000" w:themeColor="text1"/>
          <w:sz w:val="22"/>
          <w:szCs w:val="22"/>
        </w:rPr>
      </w:pPr>
      <w:r w:rsidRPr="007A29CD">
        <w:rPr>
          <w:rFonts w:eastAsia="Times New Roman"/>
          <w:color w:val="000000" w:themeColor="text1"/>
          <w:sz w:val="22"/>
          <w:szCs w:val="22"/>
        </w:rPr>
        <w:t>Особое место в профессиональной деятельности руководства школы и всего педагогического коллектива отведено сохранению и укреплению здоровья обучающихся, формированию здорового образа жизни, культуры здорового питания.</w:t>
      </w:r>
    </w:p>
    <w:p w:rsidR="00506E48" w:rsidRPr="007A29CD" w:rsidRDefault="00506E48" w:rsidP="00506E48">
      <w:pPr>
        <w:spacing w:line="10" w:lineRule="exact"/>
        <w:rPr>
          <w:color w:val="000000" w:themeColor="text1"/>
          <w:sz w:val="22"/>
          <w:szCs w:val="22"/>
        </w:rPr>
      </w:pPr>
    </w:p>
    <w:p w:rsidR="00763B05" w:rsidRPr="007A29CD" w:rsidRDefault="00506E48" w:rsidP="00561627">
      <w:pPr>
        <w:widowControl/>
        <w:numPr>
          <w:ilvl w:val="0"/>
          <w:numId w:val="5"/>
        </w:numPr>
        <w:tabs>
          <w:tab w:val="left" w:pos="206"/>
        </w:tabs>
        <w:suppressAutoHyphens w:val="0"/>
        <w:spacing w:line="234" w:lineRule="auto"/>
        <w:ind w:right="20"/>
        <w:rPr>
          <w:rFonts w:eastAsia="Times New Roman"/>
          <w:color w:val="000000" w:themeColor="text1"/>
          <w:sz w:val="22"/>
          <w:szCs w:val="22"/>
        </w:rPr>
      </w:pPr>
      <w:r w:rsidRPr="007A29CD">
        <w:rPr>
          <w:rFonts w:eastAsia="Times New Roman"/>
          <w:color w:val="000000" w:themeColor="text1"/>
          <w:sz w:val="22"/>
          <w:szCs w:val="22"/>
        </w:rPr>
        <w:t>школе организовано горячее питание.</w:t>
      </w:r>
    </w:p>
    <w:p w:rsidR="00EB044B" w:rsidRPr="007A29CD" w:rsidRDefault="00506E48" w:rsidP="00763B05">
      <w:pPr>
        <w:widowControl/>
        <w:tabs>
          <w:tab w:val="left" w:pos="206"/>
        </w:tabs>
        <w:suppressAutoHyphens w:val="0"/>
        <w:spacing w:line="234" w:lineRule="auto"/>
        <w:ind w:right="20"/>
        <w:rPr>
          <w:rFonts w:eastAsia="Times New Roman"/>
          <w:color w:val="000000" w:themeColor="text1"/>
          <w:sz w:val="22"/>
          <w:szCs w:val="22"/>
        </w:rPr>
      </w:pPr>
      <w:r w:rsidRPr="007A29CD">
        <w:rPr>
          <w:rFonts w:eastAsia="Times New Roman"/>
          <w:color w:val="000000" w:themeColor="text1"/>
          <w:sz w:val="22"/>
          <w:szCs w:val="22"/>
        </w:rPr>
        <w:t xml:space="preserve"> Охват горячим питанием составлял 100 %. </w:t>
      </w:r>
      <w:r w:rsidR="00D838BC">
        <w:rPr>
          <w:rFonts w:eastAsia="Times New Roman"/>
          <w:color w:val="000000" w:themeColor="text1"/>
          <w:sz w:val="22"/>
          <w:szCs w:val="22"/>
        </w:rPr>
        <w:t>Из них:</w:t>
      </w:r>
    </w:p>
    <w:p w:rsidR="00154919" w:rsidRDefault="00154919" w:rsidP="00763B05">
      <w:pPr>
        <w:widowControl/>
        <w:tabs>
          <w:tab w:val="left" w:pos="206"/>
        </w:tabs>
        <w:suppressAutoHyphens w:val="0"/>
        <w:spacing w:line="234" w:lineRule="auto"/>
        <w:ind w:right="20"/>
        <w:rPr>
          <w:rFonts w:eastAsia="Times New Roman"/>
          <w:color w:val="000000" w:themeColor="text1"/>
          <w:sz w:val="22"/>
          <w:szCs w:val="22"/>
        </w:rPr>
      </w:pPr>
    </w:p>
    <w:p w:rsidR="000053CE" w:rsidRPr="007A29CD" w:rsidRDefault="000053CE" w:rsidP="00763B05">
      <w:pPr>
        <w:widowControl/>
        <w:tabs>
          <w:tab w:val="left" w:pos="206"/>
        </w:tabs>
        <w:suppressAutoHyphens w:val="0"/>
        <w:spacing w:line="234" w:lineRule="auto"/>
        <w:ind w:right="20"/>
        <w:rPr>
          <w:rFonts w:eastAsia="Times New Roman"/>
          <w:color w:val="000000" w:themeColor="text1"/>
          <w:sz w:val="22"/>
          <w:szCs w:val="22"/>
        </w:rPr>
      </w:pPr>
    </w:p>
    <w:tbl>
      <w:tblPr>
        <w:tblW w:w="0" w:type="auto"/>
        <w:tblLook w:val="04A0" w:firstRow="1" w:lastRow="0" w:firstColumn="1" w:lastColumn="0" w:noHBand="0" w:noVBand="1"/>
      </w:tblPr>
      <w:tblGrid>
        <w:gridCol w:w="3225"/>
        <w:gridCol w:w="3825"/>
        <w:gridCol w:w="3620"/>
      </w:tblGrid>
      <w:tr w:rsidR="00C02678" w:rsidRPr="007A29CD" w:rsidTr="00CB5B4D">
        <w:tc>
          <w:tcPr>
            <w:tcW w:w="10670" w:type="dxa"/>
            <w:gridSpan w:val="3"/>
            <w:tcBorders>
              <w:bottom w:val="single" w:sz="4" w:space="0" w:color="auto"/>
            </w:tcBorders>
          </w:tcPr>
          <w:p w:rsidR="00C02678" w:rsidRPr="007A29CD" w:rsidRDefault="0029273F" w:rsidP="001329D7">
            <w:pPr>
              <w:pStyle w:val="Default"/>
              <w:jc w:val="center"/>
              <w:rPr>
                <w:b/>
                <w:color w:val="000000" w:themeColor="text1"/>
                <w:sz w:val="22"/>
                <w:szCs w:val="22"/>
              </w:rPr>
            </w:pPr>
            <w:r w:rsidRPr="007A29CD">
              <w:rPr>
                <w:b/>
                <w:color w:val="000000" w:themeColor="text1"/>
                <w:sz w:val="22"/>
                <w:szCs w:val="22"/>
              </w:rPr>
              <w:t>20</w:t>
            </w:r>
            <w:r w:rsidR="00AC31DC">
              <w:rPr>
                <w:b/>
                <w:color w:val="000000" w:themeColor="text1"/>
                <w:sz w:val="22"/>
                <w:szCs w:val="22"/>
              </w:rPr>
              <w:t>2</w:t>
            </w:r>
            <w:r w:rsidR="001329D7">
              <w:rPr>
                <w:b/>
                <w:color w:val="000000" w:themeColor="text1"/>
                <w:sz w:val="22"/>
                <w:szCs w:val="22"/>
              </w:rPr>
              <w:t>2</w:t>
            </w:r>
            <w:r w:rsidR="00C02678" w:rsidRPr="007A29CD">
              <w:rPr>
                <w:b/>
                <w:color w:val="000000" w:themeColor="text1"/>
                <w:sz w:val="22"/>
                <w:szCs w:val="22"/>
              </w:rPr>
              <w:t xml:space="preserve"> год</w:t>
            </w:r>
          </w:p>
        </w:tc>
      </w:tr>
      <w:tr w:rsidR="00C02678" w:rsidRPr="007A29CD" w:rsidTr="00CB5B4D">
        <w:tc>
          <w:tcPr>
            <w:tcW w:w="322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color w:val="000000" w:themeColor="text1"/>
                <w:sz w:val="22"/>
                <w:szCs w:val="22"/>
              </w:rPr>
            </w:pPr>
          </w:p>
        </w:tc>
        <w:tc>
          <w:tcPr>
            <w:tcW w:w="382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color w:val="000000" w:themeColor="text1"/>
                <w:sz w:val="22"/>
                <w:szCs w:val="22"/>
              </w:rPr>
            </w:pPr>
            <w:r w:rsidRPr="007A29CD">
              <w:rPr>
                <w:color w:val="000000" w:themeColor="text1"/>
                <w:sz w:val="22"/>
                <w:szCs w:val="22"/>
              </w:rPr>
              <w:t>Январь-май</w:t>
            </w:r>
          </w:p>
        </w:tc>
        <w:tc>
          <w:tcPr>
            <w:tcW w:w="3620"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color w:val="000000" w:themeColor="text1"/>
                <w:sz w:val="22"/>
                <w:szCs w:val="22"/>
              </w:rPr>
            </w:pPr>
            <w:r w:rsidRPr="007A29CD">
              <w:rPr>
                <w:color w:val="000000" w:themeColor="text1"/>
                <w:sz w:val="22"/>
                <w:szCs w:val="22"/>
              </w:rPr>
              <w:t>Сентябрь -декабрь</w:t>
            </w:r>
          </w:p>
        </w:tc>
      </w:tr>
      <w:tr w:rsidR="00C02678" w:rsidRPr="007A29CD" w:rsidTr="00CB5B4D">
        <w:tc>
          <w:tcPr>
            <w:tcW w:w="322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color w:val="000000" w:themeColor="text1"/>
                <w:sz w:val="22"/>
                <w:szCs w:val="22"/>
              </w:rPr>
            </w:pPr>
            <w:r w:rsidRPr="007A29CD">
              <w:rPr>
                <w:color w:val="000000" w:themeColor="text1"/>
                <w:sz w:val="22"/>
                <w:szCs w:val="22"/>
              </w:rPr>
              <w:t xml:space="preserve">Многодетные  </w:t>
            </w:r>
          </w:p>
        </w:tc>
        <w:tc>
          <w:tcPr>
            <w:tcW w:w="3825" w:type="dxa"/>
            <w:tcBorders>
              <w:top w:val="single" w:sz="4" w:space="0" w:color="auto"/>
              <w:left w:val="single" w:sz="4" w:space="0" w:color="auto"/>
              <w:bottom w:val="single" w:sz="4" w:space="0" w:color="auto"/>
              <w:right w:val="single" w:sz="4" w:space="0" w:color="auto"/>
            </w:tcBorders>
          </w:tcPr>
          <w:p w:rsidR="00C02678" w:rsidRPr="007A29CD" w:rsidRDefault="00A6212D" w:rsidP="006F32A8">
            <w:pPr>
              <w:pStyle w:val="Default"/>
              <w:rPr>
                <w:color w:val="000000" w:themeColor="text1"/>
                <w:sz w:val="22"/>
                <w:szCs w:val="22"/>
              </w:rPr>
            </w:pPr>
            <w:r w:rsidRPr="007A29CD">
              <w:rPr>
                <w:color w:val="000000" w:themeColor="text1"/>
                <w:sz w:val="22"/>
                <w:szCs w:val="22"/>
              </w:rPr>
              <w:t>1</w:t>
            </w:r>
            <w:r w:rsidR="006F32A8">
              <w:rPr>
                <w:color w:val="000000" w:themeColor="text1"/>
                <w:sz w:val="22"/>
                <w:szCs w:val="22"/>
              </w:rPr>
              <w:t>4</w:t>
            </w:r>
          </w:p>
        </w:tc>
        <w:tc>
          <w:tcPr>
            <w:tcW w:w="3620" w:type="dxa"/>
            <w:tcBorders>
              <w:top w:val="single" w:sz="4" w:space="0" w:color="auto"/>
              <w:left w:val="single" w:sz="4" w:space="0" w:color="auto"/>
              <w:bottom w:val="single" w:sz="4" w:space="0" w:color="auto"/>
              <w:right w:val="single" w:sz="4" w:space="0" w:color="auto"/>
            </w:tcBorders>
          </w:tcPr>
          <w:p w:rsidR="00C02678" w:rsidRPr="007A29CD" w:rsidRDefault="00A6212D" w:rsidP="006F32A8">
            <w:pPr>
              <w:pStyle w:val="Default"/>
              <w:rPr>
                <w:color w:val="000000" w:themeColor="text1"/>
                <w:sz w:val="22"/>
                <w:szCs w:val="22"/>
              </w:rPr>
            </w:pPr>
            <w:r w:rsidRPr="007A29CD">
              <w:rPr>
                <w:color w:val="000000" w:themeColor="text1"/>
                <w:sz w:val="22"/>
                <w:szCs w:val="22"/>
              </w:rPr>
              <w:t>1</w:t>
            </w:r>
            <w:r w:rsidR="006F32A8">
              <w:rPr>
                <w:color w:val="000000" w:themeColor="text1"/>
                <w:sz w:val="22"/>
                <w:szCs w:val="22"/>
              </w:rPr>
              <w:t>8</w:t>
            </w:r>
          </w:p>
        </w:tc>
      </w:tr>
      <w:tr w:rsidR="00C02678" w:rsidRPr="007A29CD" w:rsidTr="00CB5B4D">
        <w:tc>
          <w:tcPr>
            <w:tcW w:w="322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color w:val="000000" w:themeColor="text1"/>
                <w:sz w:val="22"/>
                <w:szCs w:val="22"/>
              </w:rPr>
            </w:pPr>
            <w:r w:rsidRPr="007A29CD">
              <w:rPr>
                <w:color w:val="000000" w:themeColor="text1"/>
                <w:sz w:val="22"/>
                <w:szCs w:val="22"/>
              </w:rPr>
              <w:t>Обучающиеся с ОВЗ</w:t>
            </w:r>
          </w:p>
        </w:tc>
        <w:tc>
          <w:tcPr>
            <w:tcW w:w="3825" w:type="dxa"/>
            <w:tcBorders>
              <w:top w:val="single" w:sz="4" w:space="0" w:color="auto"/>
              <w:left w:val="single" w:sz="4" w:space="0" w:color="auto"/>
              <w:bottom w:val="single" w:sz="4" w:space="0" w:color="auto"/>
              <w:right w:val="single" w:sz="4" w:space="0" w:color="auto"/>
            </w:tcBorders>
          </w:tcPr>
          <w:p w:rsidR="00C02678" w:rsidRPr="007A29CD" w:rsidRDefault="00E65FA3" w:rsidP="00E03269">
            <w:pPr>
              <w:pStyle w:val="Default"/>
              <w:rPr>
                <w:color w:val="000000" w:themeColor="text1"/>
                <w:sz w:val="22"/>
                <w:szCs w:val="22"/>
              </w:rPr>
            </w:pPr>
            <w:r>
              <w:rPr>
                <w:color w:val="000000" w:themeColor="text1"/>
                <w:sz w:val="22"/>
                <w:szCs w:val="22"/>
              </w:rPr>
              <w:t>3</w:t>
            </w:r>
          </w:p>
        </w:tc>
        <w:tc>
          <w:tcPr>
            <w:tcW w:w="3620" w:type="dxa"/>
            <w:tcBorders>
              <w:top w:val="single" w:sz="4" w:space="0" w:color="auto"/>
              <w:left w:val="single" w:sz="4" w:space="0" w:color="auto"/>
              <w:bottom w:val="single" w:sz="4" w:space="0" w:color="auto"/>
              <w:right w:val="single" w:sz="4" w:space="0" w:color="auto"/>
            </w:tcBorders>
          </w:tcPr>
          <w:p w:rsidR="00C02678" w:rsidRPr="007A29CD" w:rsidRDefault="00E65FA3" w:rsidP="00E03269">
            <w:pPr>
              <w:pStyle w:val="Default"/>
              <w:rPr>
                <w:color w:val="000000" w:themeColor="text1"/>
                <w:sz w:val="22"/>
                <w:szCs w:val="22"/>
              </w:rPr>
            </w:pPr>
            <w:r>
              <w:rPr>
                <w:color w:val="000000" w:themeColor="text1"/>
                <w:sz w:val="22"/>
                <w:szCs w:val="22"/>
              </w:rPr>
              <w:t>3</w:t>
            </w:r>
          </w:p>
        </w:tc>
      </w:tr>
      <w:tr w:rsidR="00C02678" w:rsidRPr="007A29CD" w:rsidTr="00CB5B4D">
        <w:tc>
          <w:tcPr>
            <w:tcW w:w="3225" w:type="dxa"/>
            <w:tcBorders>
              <w:top w:val="single" w:sz="4" w:space="0" w:color="auto"/>
              <w:left w:val="single" w:sz="4" w:space="0" w:color="auto"/>
              <w:bottom w:val="single" w:sz="4" w:space="0" w:color="auto"/>
              <w:right w:val="single" w:sz="4" w:space="0" w:color="auto"/>
            </w:tcBorders>
          </w:tcPr>
          <w:p w:rsidR="00C02678" w:rsidRPr="007A29CD" w:rsidRDefault="00C02678" w:rsidP="00E03269">
            <w:pPr>
              <w:pStyle w:val="Default"/>
              <w:rPr>
                <w:b/>
                <w:color w:val="000000" w:themeColor="text1"/>
                <w:sz w:val="22"/>
                <w:szCs w:val="22"/>
              </w:rPr>
            </w:pPr>
            <w:r w:rsidRPr="007A29CD">
              <w:rPr>
                <w:b/>
                <w:color w:val="000000" w:themeColor="text1"/>
                <w:sz w:val="22"/>
                <w:szCs w:val="22"/>
              </w:rPr>
              <w:t>Итого за год:</w:t>
            </w:r>
          </w:p>
        </w:tc>
        <w:tc>
          <w:tcPr>
            <w:tcW w:w="3825" w:type="dxa"/>
            <w:tcBorders>
              <w:top w:val="single" w:sz="4" w:space="0" w:color="auto"/>
              <w:left w:val="single" w:sz="4" w:space="0" w:color="auto"/>
              <w:bottom w:val="single" w:sz="4" w:space="0" w:color="auto"/>
              <w:right w:val="single" w:sz="4" w:space="0" w:color="auto"/>
            </w:tcBorders>
          </w:tcPr>
          <w:p w:rsidR="00C02678" w:rsidRPr="007A29CD" w:rsidRDefault="00A6212D" w:rsidP="006F32A8">
            <w:pPr>
              <w:pStyle w:val="Default"/>
              <w:rPr>
                <w:b/>
                <w:color w:val="000000" w:themeColor="text1"/>
                <w:sz w:val="22"/>
                <w:szCs w:val="22"/>
              </w:rPr>
            </w:pPr>
            <w:r w:rsidRPr="007A29CD">
              <w:rPr>
                <w:b/>
                <w:color w:val="000000" w:themeColor="text1"/>
                <w:sz w:val="22"/>
                <w:szCs w:val="22"/>
              </w:rPr>
              <w:t>1</w:t>
            </w:r>
            <w:r w:rsidR="006F32A8">
              <w:rPr>
                <w:b/>
                <w:color w:val="000000" w:themeColor="text1"/>
                <w:sz w:val="22"/>
                <w:szCs w:val="22"/>
              </w:rPr>
              <w:t>7</w:t>
            </w:r>
          </w:p>
        </w:tc>
        <w:tc>
          <w:tcPr>
            <w:tcW w:w="3620" w:type="dxa"/>
            <w:tcBorders>
              <w:top w:val="single" w:sz="4" w:space="0" w:color="auto"/>
              <w:left w:val="single" w:sz="4" w:space="0" w:color="auto"/>
              <w:bottom w:val="single" w:sz="4" w:space="0" w:color="auto"/>
              <w:right w:val="single" w:sz="4" w:space="0" w:color="auto"/>
            </w:tcBorders>
          </w:tcPr>
          <w:p w:rsidR="00C02678" w:rsidRPr="007A29CD" w:rsidRDefault="00E65FA3" w:rsidP="006F32A8">
            <w:pPr>
              <w:pStyle w:val="Default"/>
              <w:rPr>
                <w:b/>
                <w:color w:val="000000" w:themeColor="text1"/>
                <w:sz w:val="22"/>
                <w:szCs w:val="22"/>
              </w:rPr>
            </w:pPr>
            <w:r>
              <w:rPr>
                <w:b/>
                <w:color w:val="000000" w:themeColor="text1"/>
                <w:sz w:val="22"/>
                <w:szCs w:val="22"/>
              </w:rPr>
              <w:t>2</w:t>
            </w:r>
            <w:r w:rsidR="006F32A8">
              <w:rPr>
                <w:b/>
                <w:color w:val="000000" w:themeColor="text1"/>
                <w:sz w:val="22"/>
                <w:szCs w:val="22"/>
              </w:rPr>
              <w:t>1</w:t>
            </w:r>
          </w:p>
        </w:tc>
      </w:tr>
    </w:tbl>
    <w:p w:rsidR="00C02678" w:rsidRPr="007A29CD" w:rsidRDefault="00C02678" w:rsidP="00763B05">
      <w:pPr>
        <w:widowControl/>
        <w:tabs>
          <w:tab w:val="left" w:pos="206"/>
        </w:tabs>
        <w:suppressAutoHyphens w:val="0"/>
        <w:spacing w:line="234" w:lineRule="auto"/>
        <w:ind w:right="20"/>
        <w:rPr>
          <w:rFonts w:eastAsia="Times New Roman"/>
          <w:color w:val="000000" w:themeColor="text1"/>
          <w:sz w:val="22"/>
          <w:szCs w:val="22"/>
        </w:rPr>
      </w:pPr>
    </w:p>
    <w:p w:rsidR="00C7310C" w:rsidRPr="007A29CD" w:rsidRDefault="00C7310C" w:rsidP="00D838BC">
      <w:pPr>
        <w:widowControl/>
        <w:tabs>
          <w:tab w:val="left" w:pos="206"/>
        </w:tabs>
        <w:suppressAutoHyphens w:val="0"/>
        <w:spacing w:line="234" w:lineRule="auto"/>
        <w:ind w:right="20"/>
        <w:jc w:val="both"/>
        <w:rPr>
          <w:rFonts w:eastAsia="Times New Roman"/>
          <w:color w:val="000000" w:themeColor="text1"/>
          <w:sz w:val="22"/>
          <w:szCs w:val="22"/>
        </w:rPr>
      </w:pPr>
      <w:r w:rsidRPr="007A29CD">
        <w:rPr>
          <w:rFonts w:eastAsia="Times New Roman"/>
          <w:color w:val="000000" w:themeColor="text1"/>
          <w:sz w:val="22"/>
          <w:szCs w:val="22"/>
        </w:rPr>
        <w:t xml:space="preserve">     При организации раци</w:t>
      </w:r>
      <w:r w:rsidR="001E390A" w:rsidRPr="007A29CD">
        <w:rPr>
          <w:rFonts w:eastAsia="Times New Roman"/>
          <w:color w:val="000000" w:themeColor="text1"/>
          <w:sz w:val="22"/>
          <w:szCs w:val="22"/>
        </w:rPr>
        <w:t xml:space="preserve">онального питания в СП детский сад «Чебурашка» </w:t>
      </w:r>
      <w:r w:rsidRPr="007A29CD">
        <w:rPr>
          <w:rFonts w:eastAsia="Times New Roman"/>
          <w:color w:val="000000" w:themeColor="text1"/>
          <w:sz w:val="22"/>
          <w:szCs w:val="22"/>
        </w:rPr>
        <w:t xml:space="preserve">  работа строилась с учетом деятидневного меню, разработанной картотеки блюд, технологических карт их приготовления. Анализ  организации питания показал выполнение натуральных норм по </w:t>
      </w:r>
      <w:r w:rsidR="009C0D45" w:rsidRPr="007A29CD">
        <w:rPr>
          <w:rFonts w:eastAsia="Times New Roman"/>
          <w:color w:val="000000" w:themeColor="text1"/>
          <w:sz w:val="22"/>
          <w:szCs w:val="22"/>
        </w:rPr>
        <w:t xml:space="preserve">основным продуктам питания на </w:t>
      </w:r>
      <w:r w:rsidR="008105B2">
        <w:rPr>
          <w:rFonts w:eastAsia="Times New Roman"/>
          <w:color w:val="000000" w:themeColor="text1"/>
          <w:sz w:val="22"/>
          <w:szCs w:val="22"/>
        </w:rPr>
        <w:t>92</w:t>
      </w:r>
      <w:r w:rsidRPr="00CD3BEB">
        <w:rPr>
          <w:rFonts w:eastAsia="Times New Roman"/>
          <w:color w:val="000000" w:themeColor="text1"/>
          <w:sz w:val="22"/>
          <w:szCs w:val="22"/>
        </w:rPr>
        <w:t>%.</w:t>
      </w:r>
    </w:p>
    <w:p w:rsidR="00506E48" w:rsidRPr="007A29CD" w:rsidRDefault="00506E48" w:rsidP="00D838BC">
      <w:pPr>
        <w:spacing w:line="12" w:lineRule="exact"/>
        <w:jc w:val="both"/>
        <w:rPr>
          <w:rFonts w:eastAsia="Times New Roman"/>
          <w:color w:val="000000" w:themeColor="text1"/>
          <w:sz w:val="22"/>
          <w:szCs w:val="22"/>
        </w:rPr>
      </w:pPr>
    </w:p>
    <w:p w:rsidR="00506E48" w:rsidRPr="007A29CD" w:rsidRDefault="00506E48" w:rsidP="00D838BC">
      <w:pPr>
        <w:spacing w:line="236" w:lineRule="auto"/>
        <w:ind w:right="20"/>
        <w:jc w:val="both"/>
        <w:rPr>
          <w:rFonts w:eastAsia="Times New Roman"/>
          <w:color w:val="000000" w:themeColor="text1"/>
          <w:sz w:val="22"/>
          <w:szCs w:val="22"/>
        </w:rPr>
      </w:pPr>
      <w:r w:rsidRPr="007A29CD">
        <w:rPr>
          <w:rFonts w:eastAsia="Times New Roman"/>
          <w:color w:val="000000" w:themeColor="text1"/>
          <w:sz w:val="22"/>
          <w:szCs w:val="22"/>
        </w:rPr>
        <w:t>Все школьники находились под постоянным медицинским контролем медработников Кочегуренского ФАП. Профилактические мероприятия проводились по сезонам: осень, весна. Заболеваемость детей ОРЗ, ОРВИ снизилась, по основным показателям отсутствует отрицательная динамика отклонения от норм состояния зрения, слуха и осанки.</w:t>
      </w:r>
    </w:p>
    <w:p w:rsidR="004F6652" w:rsidRPr="007A29CD" w:rsidRDefault="004F6652" w:rsidP="00D838BC">
      <w:pPr>
        <w:spacing w:line="236" w:lineRule="auto"/>
        <w:ind w:right="20"/>
        <w:jc w:val="both"/>
        <w:rPr>
          <w:rFonts w:eastAsia="Times New Roman"/>
          <w:color w:val="000000" w:themeColor="text1"/>
          <w:sz w:val="22"/>
          <w:szCs w:val="22"/>
        </w:rPr>
      </w:pPr>
      <w:r w:rsidRPr="007A29CD">
        <w:rPr>
          <w:rFonts w:eastAsia="Times New Roman"/>
          <w:color w:val="000000" w:themeColor="text1"/>
          <w:sz w:val="22"/>
          <w:szCs w:val="22"/>
        </w:rPr>
        <w:t>В СП детский сад «Чебурашка»   формированию здорового образа жизни уделялось особое внимание. Медиками ФАП своевременно проводилась вакцинация, что существенно снизило процент заболевания вирусными инфекциями. Углубленный медицинский осмотр,  заполнение паспортов здоровья, анализ результатов оздоровительной работы позволил медицинскому персоналу и педагогическому коллективу грамотно проводить оздоровительно- профилактическую работу.</w:t>
      </w:r>
    </w:p>
    <w:p w:rsidR="00D26612" w:rsidRPr="007A29CD" w:rsidRDefault="00D26612" w:rsidP="00506E48">
      <w:pPr>
        <w:spacing w:line="236" w:lineRule="auto"/>
        <w:ind w:right="20"/>
        <w:jc w:val="both"/>
        <w:rPr>
          <w:rFonts w:eastAsia="Times New Roman"/>
          <w:color w:val="000000" w:themeColor="text1"/>
          <w:sz w:val="22"/>
          <w:szCs w:val="22"/>
        </w:rPr>
      </w:pPr>
    </w:p>
    <w:p w:rsidR="002A42A7" w:rsidRPr="000053CE" w:rsidRDefault="002A42A7" w:rsidP="001A1BAA">
      <w:pPr>
        <w:rPr>
          <w:rFonts w:cs="Times New Roman"/>
          <w:b/>
          <w:color w:val="FF0000"/>
          <w:sz w:val="22"/>
          <w:szCs w:val="22"/>
        </w:rPr>
      </w:pPr>
    </w:p>
    <w:p w:rsidR="002A42A7" w:rsidRPr="001214A4" w:rsidRDefault="002A42A7" w:rsidP="001A1BAA">
      <w:pPr>
        <w:rPr>
          <w:rFonts w:cs="Times New Roman"/>
          <w:b/>
          <w:sz w:val="22"/>
          <w:szCs w:val="22"/>
        </w:rPr>
      </w:pPr>
    </w:p>
    <w:p w:rsidR="00CC24AD" w:rsidRPr="001214A4" w:rsidRDefault="001A1BAA" w:rsidP="001A1BAA">
      <w:pPr>
        <w:rPr>
          <w:rFonts w:cs="Times New Roman"/>
          <w:b/>
          <w:sz w:val="22"/>
          <w:szCs w:val="22"/>
        </w:rPr>
      </w:pPr>
      <w:r w:rsidRPr="001214A4">
        <w:rPr>
          <w:rFonts w:cs="Times New Roman"/>
          <w:b/>
          <w:sz w:val="22"/>
          <w:szCs w:val="22"/>
        </w:rPr>
        <w:t>Группы здоровья</w:t>
      </w:r>
      <w:r w:rsidR="00D26612" w:rsidRPr="001214A4">
        <w:rPr>
          <w:rFonts w:cs="Times New Roman"/>
          <w:b/>
          <w:sz w:val="22"/>
          <w:szCs w:val="22"/>
        </w:rPr>
        <w:t xml:space="preserve"> СП «Детский сад «Чебурашка»</w:t>
      </w:r>
    </w:p>
    <w:p w:rsidR="001214A4" w:rsidRPr="001214A4" w:rsidRDefault="001214A4" w:rsidP="001214A4">
      <w:pPr>
        <w:rPr>
          <w:rFonts w:cs="Times New Roman"/>
          <w:b/>
          <w:sz w:val="22"/>
          <w:szCs w:val="22"/>
        </w:rPr>
      </w:pPr>
    </w:p>
    <w:p w:rsidR="001214A4" w:rsidRPr="001214A4" w:rsidRDefault="001214A4" w:rsidP="001214A4">
      <w:pPr>
        <w:rPr>
          <w:rFonts w:cs="Times New Roman"/>
          <w:sz w:val="22"/>
          <w:szCs w:val="22"/>
        </w:rPr>
      </w:pPr>
    </w:p>
    <w:tbl>
      <w:tblPr>
        <w:tblW w:w="10682" w:type="dxa"/>
        <w:tblLook w:val="04A0" w:firstRow="1" w:lastRow="0" w:firstColumn="1" w:lastColumn="0" w:noHBand="0" w:noVBand="1"/>
      </w:tblPr>
      <w:tblGrid>
        <w:gridCol w:w="3580"/>
        <w:gridCol w:w="3551"/>
        <w:gridCol w:w="3551"/>
      </w:tblGrid>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rPr>
              <w:t>Группы здоровья</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2021год</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2022год</w:t>
            </w:r>
          </w:p>
        </w:tc>
      </w:tr>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rPr>
              <w:t>Списочный состав</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41</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37</w:t>
            </w:r>
          </w:p>
        </w:tc>
      </w:tr>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lang w:val="en-US"/>
              </w:rPr>
              <w:t>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22</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21</w:t>
            </w:r>
          </w:p>
        </w:tc>
      </w:tr>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lang w:val="en-US"/>
              </w:rPr>
              <w:t>II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17</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14</w:t>
            </w:r>
          </w:p>
        </w:tc>
      </w:tr>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lang w:val="en-US"/>
              </w:rPr>
              <w:t>III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2</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2</w:t>
            </w:r>
          </w:p>
        </w:tc>
      </w:tr>
      <w:tr w:rsidR="001214A4" w:rsidRPr="001214A4" w:rsidTr="00D83E09">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D83E09">
            <w:pPr>
              <w:rPr>
                <w:rFonts w:cs="Times New Roman"/>
              </w:rPr>
            </w:pPr>
            <w:r w:rsidRPr="001214A4">
              <w:rPr>
                <w:rFonts w:cs="Times New Roman"/>
                <w:sz w:val="22"/>
                <w:szCs w:val="22"/>
                <w:lang w:val="en-US"/>
              </w:rPr>
              <w:t>IV</w:t>
            </w:r>
            <w:r w:rsidRPr="001214A4">
              <w:rPr>
                <w:rFonts w:cs="Times New Roman"/>
                <w:sz w:val="22"/>
                <w:szCs w:val="22"/>
              </w:rPr>
              <w:t xml:space="preserve">  г</w:t>
            </w:r>
            <w:proofErr w:type="spellStart"/>
            <w:r w:rsidRPr="001214A4">
              <w:rPr>
                <w:rFonts w:cs="Times New Roman"/>
                <w:sz w:val="22"/>
                <w:szCs w:val="22"/>
                <w:lang w:val="en-US"/>
              </w:rPr>
              <w:t>руппа</w:t>
            </w:r>
            <w:proofErr w:type="spellEnd"/>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0</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0</w:t>
            </w:r>
          </w:p>
        </w:tc>
      </w:tr>
    </w:tbl>
    <w:p w:rsidR="00561627" w:rsidRPr="001214A4" w:rsidRDefault="00561627" w:rsidP="001A1BAA">
      <w:pPr>
        <w:rPr>
          <w:rFonts w:cs="Times New Roman"/>
          <w:sz w:val="22"/>
          <w:szCs w:val="22"/>
        </w:rPr>
      </w:pPr>
    </w:p>
    <w:p w:rsidR="007837D9" w:rsidRPr="001214A4" w:rsidRDefault="00CC24AD" w:rsidP="00C555C9">
      <w:pPr>
        <w:widowControl/>
        <w:tabs>
          <w:tab w:val="left" w:pos="237"/>
        </w:tabs>
        <w:suppressAutoHyphens w:val="0"/>
        <w:spacing w:line="236" w:lineRule="auto"/>
        <w:jc w:val="center"/>
        <w:rPr>
          <w:rFonts w:cs="Times New Roman"/>
          <w:b/>
          <w:sz w:val="22"/>
          <w:szCs w:val="22"/>
        </w:rPr>
      </w:pPr>
      <w:r w:rsidRPr="001214A4">
        <w:rPr>
          <w:rFonts w:cs="Times New Roman"/>
          <w:b/>
          <w:sz w:val="22"/>
          <w:szCs w:val="22"/>
        </w:rPr>
        <w:t>Группы здоровья МБОУ «СОШ с. Кочегуры»</w:t>
      </w:r>
    </w:p>
    <w:p w:rsidR="007837D9" w:rsidRPr="001214A4" w:rsidRDefault="007837D9" w:rsidP="007837D9">
      <w:pPr>
        <w:rPr>
          <w:rFonts w:cs="Times New Roman"/>
          <w:sz w:val="22"/>
          <w:szCs w:val="22"/>
        </w:rPr>
      </w:pPr>
    </w:p>
    <w:tbl>
      <w:tblPr>
        <w:tblW w:w="10682" w:type="dxa"/>
        <w:tblLook w:val="04A0" w:firstRow="1" w:lastRow="0" w:firstColumn="1" w:lastColumn="0" w:noHBand="0" w:noVBand="1"/>
      </w:tblPr>
      <w:tblGrid>
        <w:gridCol w:w="3580"/>
        <w:gridCol w:w="3551"/>
        <w:gridCol w:w="3551"/>
      </w:tblGrid>
      <w:tr w:rsidR="001214A4" w:rsidRPr="001214A4" w:rsidTr="00CD3BEB">
        <w:tc>
          <w:tcPr>
            <w:tcW w:w="3580" w:type="dxa"/>
            <w:tcBorders>
              <w:top w:val="single" w:sz="4" w:space="0" w:color="auto"/>
              <w:left w:val="single" w:sz="4" w:space="0" w:color="auto"/>
              <w:bottom w:val="single" w:sz="4" w:space="0" w:color="auto"/>
              <w:right w:val="single" w:sz="4" w:space="0" w:color="auto"/>
            </w:tcBorders>
            <w:hideMark/>
          </w:tcPr>
          <w:p w:rsidR="008B4752" w:rsidRPr="001214A4" w:rsidRDefault="008B4752" w:rsidP="00CD3BEB">
            <w:pPr>
              <w:rPr>
                <w:rFonts w:cs="Times New Roman"/>
              </w:rPr>
            </w:pPr>
            <w:r w:rsidRPr="001214A4">
              <w:rPr>
                <w:rFonts w:cs="Times New Roman"/>
                <w:sz w:val="22"/>
                <w:szCs w:val="22"/>
              </w:rPr>
              <w:t>Группы здоровья</w:t>
            </w:r>
          </w:p>
        </w:tc>
        <w:tc>
          <w:tcPr>
            <w:tcW w:w="3551" w:type="dxa"/>
            <w:tcBorders>
              <w:top w:val="single" w:sz="4" w:space="0" w:color="auto"/>
              <w:left w:val="single" w:sz="4" w:space="0" w:color="auto"/>
              <w:bottom w:val="single" w:sz="4" w:space="0" w:color="auto"/>
              <w:right w:val="single" w:sz="4" w:space="0" w:color="auto"/>
            </w:tcBorders>
          </w:tcPr>
          <w:p w:rsidR="008B4752" w:rsidRPr="001214A4" w:rsidRDefault="008B4752" w:rsidP="001214A4">
            <w:pPr>
              <w:pStyle w:val="af8"/>
              <w:spacing w:line="240" w:lineRule="auto"/>
              <w:ind w:firstLine="0"/>
              <w:rPr>
                <w:sz w:val="22"/>
                <w:szCs w:val="22"/>
              </w:rPr>
            </w:pPr>
            <w:r w:rsidRPr="001214A4">
              <w:rPr>
                <w:sz w:val="22"/>
                <w:szCs w:val="22"/>
              </w:rPr>
              <w:t>Январь-май 202</w:t>
            </w:r>
            <w:r w:rsidR="001214A4" w:rsidRPr="001214A4">
              <w:rPr>
                <w:sz w:val="22"/>
                <w:szCs w:val="22"/>
              </w:rPr>
              <w:t>2</w:t>
            </w:r>
          </w:p>
        </w:tc>
        <w:tc>
          <w:tcPr>
            <w:tcW w:w="3551" w:type="dxa"/>
            <w:tcBorders>
              <w:top w:val="single" w:sz="4" w:space="0" w:color="auto"/>
              <w:left w:val="single" w:sz="4" w:space="0" w:color="auto"/>
              <w:bottom w:val="single" w:sz="4" w:space="0" w:color="auto"/>
              <w:right w:val="single" w:sz="4" w:space="0" w:color="auto"/>
            </w:tcBorders>
            <w:hideMark/>
          </w:tcPr>
          <w:p w:rsidR="008B4752" w:rsidRPr="001214A4" w:rsidRDefault="008B4752" w:rsidP="001214A4">
            <w:pPr>
              <w:pStyle w:val="af8"/>
              <w:spacing w:line="240" w:lineRule="auto"/>
              <w:ind w:firstLine="0"/>
              <w:rPr>
                <w:sz w:val="22"/>
                <w:szCs w:val="22"/>
              </w:rPr>
            </w:pPr>
            <w:r w:rsidRPr="001214A4">
              <w:rPr>
                <w:sz w:val="22"/>
                <w:szCs w:val="22"/>
              </w:rPr>
              <w:t>Сентябрь-декабрь 202</w:t>
            </w:r>
            <w:r w:rsidR="001214A4" w:rsidRPr="001214A4">
              <w:rPr>
                <w:sz w:val="22"/>
                <w:szCs w:val="22"/>
              </w:rPr>
              <w:t>2</w:t>
            </w:r>
          </w:p>
        </w:tc>
      </w:tr>
      <w:tr w:rsidR="001214A4" w:rsidRPr="001214A4" w:rsidTr="00CD3BEB">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6F32A8">
            <w:pPr>
              <w:rPr>
                <w:rFonts w:cs="Times New Roman"/>
              </w:rPr>
            </w:pPr>
            <w:r w:rsidRPr="001214A4">
              <w:rPr>
                <w:rFonts w:cs="Times New Roman"/>
                <w:sz w:val="22"/>
                <w:szCs w:val="22"/>
              </w:rPr>
              <w:t>Списочный состав</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sz w:val="22"/>
                <w:szCs w:val="22"/>
              </w:rPr>
              <w:t>56</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1214A4">
            <w:pPr>
              <w:rPr>
                <w:rFonts w:cs="Times New Roman"/>
              </w:rPr>
            </w:pPr>
            <w:r w:rsidRPr="001214A4">
              <w:rPr>
                <w:rFonts w:cs="Times New Roman"/>
                <w:sz w:val="22"/>
                <w:szCs w:val="22"/>
              </w:rPr>
              <w:t>57</w:t>
            </w:r>
          </w:p>
        </w:tc>
      </w:tr>
      <w:tr w:rsidR="001214A4" w:rsidRPr="001214A4" w:rsidTr="00CD3BEB">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6F32A8">
            <w:pPr>
              <w:rPr>
                <w:rFonts w:cs="Times New Roman"/>
              </w:rPr>
            </w:pPr>
            <w:r w:rsidRPr="001214A4">
              <w:rPr>
                <w:rFonts w:cs="Times New Roman"/>
                <w:sz w:val="22"/>
                <w:szCs w:val="22"/>
                <w:lang w:val="en-US"/>
              </w:rPr>
              <w:t>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31</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1214A4">
            <w:pPr>
              <w:rPr>
                <w:rFonts w:cs="Times New Roman"/>
              </w:rPr>
            </w:pPr>
            <w:r w:rsidRPr="001214A4">
              <w:rPr>
                <w:rFonts w:cs="Times New Roman"/>
              </w:rPr>
              <w:t>32</w:t>
            </w:r>
          </w:p>
        </w:tc>
      </w:tr>
      <w:tr w:rsidR="001214A4" w:rsidRPr="001214A4" w:rsidTr="00CD3BEB">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6F32A8">
            <w:pPr>
              <w:rPr>
                <w:rFonts w:cs="Times New Roman"/>
              </w:rPr>
            </w:pPr>
            <w:r w:rsidRPr="001214A4">
              <w:rPr>
                <w:rFonts w:cs="Times New Roman"/>
                <w:sz w:val="22"/>
                <w:szCs w:val="22"/>
                <w:lang w:val="en-US"/>
              </w:rPr>
              <w:t>II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22</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6F32A8">
            <w:pPr>
              <w:rPr>
                <w:rFonts w:cs="Times New Roman"/>
              </w:rPr>
            </w:pPr>
            <w:r w:rsidRPr="001214A4">
              <w:rPr>
                <w:rFonts w:cs="Times New Roman"/>
              </w:rPr>
              <w:t>22</w:t>
            </w:r>
          </w:p>
        </w:tc>
      </w:tr>
      <w:tr w:rsidR="001214A4" w:rsidRPr="001214A4" w:rsidTr="00CD3BEB">
        <w:tc>
          <w:tcPr>
            <w:tcW w:w="3580" w:type="dxa"/>
            <w:tcBorders>
              <w:top w:val="single" w:sz="4" w:space="0" w:color="auto"/>
              <w:left w:val="single" w:sz="4" w:space="0" w:color="auto"/>
              <w:bottom w:val="single" w:sz="4" w:space="0" w:color="auto"/>
              <w:right w:val="single" w:sz="4" w:space="0" w:color="auto"/>
            </w:tcBorders>
            <w:hideMark/>
          </w:tcPr>
          <w:p w:rsidR="001214A4" w:rsidRPr="001214A4" w:rsidRDefault="001214A4" w:rsidP="006F32A8">
            <w:pPr>
              <w:rPr>
                <w:rFonts w:cs="Times New Roman"/>
              </w:rPr>
            </w:pPr>
            <w:r w:rsidRPr="001214A4">
              <w:rPr>
                <w:rFonts w:cs="Times New Roman"/>
                <w:sz w:val="22"/>
                <w:szCs w:val="22"/>
                <w:lang w:val="en-US"/>
              </w:rPr>
              <w:t>III</w:t>
            </w:r>
            <w:r w:rsidRPr="001214A4">
              <w:rPr>
                <w:rFonts w:cs="Times New Roman"/>
                <w:sz w:val="22"/>
                <w:szCs w:val="22"/>
              </w:rPr>
              <w:t xml:space="preserve"> группа</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D83E09">
            <w:pPr>
              <w:rPr>
                <w:rFonts w:cs="Times New Roman"/>
              </w:rPr>
            </w:pPr>
            <w:r w:rsidRPr="001214A4">
              <w:rPr>
                <w:rFonts w:cs="Times New Roman"/>
              </w:rPr>
              <w:t>3</w:t>
            </w:r>
          </w:p>
        </w:tc>
        <w:tc>
          <w:tcPr>
            <w:tcW w:w="3551" w:type="dxa"/>
            <w:tcBorders>
              <w:top w:val="single" w:sz="4" w:space="0" w:color="auto"/>
              <w:left w:val="single" w:sz="4" w:space="0" w:color="auto"/>
              <w:bottom w:val="single" w:sz="4" w:space="0" w:color="auto"/>
              <w:right w:val="single" w:sz="4" w:space="0" w:color="auto"/>
            </w:tcBorders>
          </w:tcPr>
          <w:p w:rsidR="001214A4" w:rsidRPr="001214A4" w:rsidRDefault="001214A4" w:rsidP="006F32A8">
            <w:pPr>
              <w:rPr>
                <w:rFonts w:cs="Times New Roman"/>
              </w:rPr>
            </w:pPr>
            <w:r w:rsidRPr="001214A4">
              <w:rPr>
                <w:rFonts w:cs="Times New Roman"/>
              </w:rPr>
              <w:t>3</w:t>
            </w:r>
          </w:p>
        </w:tc>
      </w:tr>
    </w:tbl>
    <w:p w:rsidR="00CD59CD" w:rsidRPr="001214A4" w:rsidRDefault="00CD59CD" w:rsidP="00506E48">
      <w:pPr>
        <w:rPr>
          <w:rFonts w:eastAsia="Times New Roman"/>
          <w:b/>
          <w:bCs/>
          <w:sz w:val="22"/>
          <w:szCs w:val="22"/>
        </w:rPr>
      </w:pPr>
    </w:p>
    <w:p w:rsidR="00506E48" w:rsidRPr="007A29CD" w:rsidRDefault="00506E48" w:rsidP="00D838BC">
      <w:pPr>
        <w:spacing w:line="276" w:lineRule="auto"/>
        <w:rPr>
          <w:rFonts w:eastAsia="Times New Roman"/>
          <w:color w:val="000000" w:themeColor="text1"/>
          <w:sz w:val="22"/>
          <w:szCs w:val="22"/>
        </w:rPr>
      </w:pPr>
      <w:r w:rsidRPr="007A29CD">
        <w:rPr>
          <w:rFonts w:eastAsia="Times New Roman"/>
          <w:b/>
          <w:bCs/>
          <w:color w:val="000000" w:themeColor="text1"/>
          <w:sz w:val="22"/>
          <w:szCs w:val="22"/>
        </w:rPr>
        <w:t>Данные о состоянии здоровья обучающихся</w:t>
      </w:r>
    </w:p>
    <w:p w:rsidR="00506E48" w:rsidRPr="007A29CD" w:rsidRDefault="00506E48" w:rsidP="00D838BC">
      <w:pPr>
        <w:spacing w:line="276" w:lineRule="auto"/>
        <w:ind w:right="20"/>
        <w:jc w:val="both"/>
        <w:rPr>
          <w:rFonts w:eastAsia="Times New Roman"/>
          <w:color w:val="000000" w:themeColor="text1"/>
          <w:sz w:val="22"/>
          <w:szCs w:val="22"/>
        </w:rPr>
      </w:pPr>
      <w:r w:rsidRPr="007A29CD">
        <w:rPr>
          <w:rFonts w:eastAsia="Times New Roman"/>
          <w:color w:val="000000" w:themeColor="text1"/>
          <w:sz w:val="22"/>
          <w:szCs w:val="22"/>
        </w:rPr>
        <w:t xml:space="preserve">Мониторинг физического здоровья школьников, проводимый учителями физической культуры и фельдшером Кочегуренского ФАП, составляет основу для планирования оздоровительной работы. </w:t>
      </w:r>
    </w:p>
    <w:p w:rsidR="00D4151C" w:rsidRPr="007A29CD" w:rsidRDefault="00506E48" w:rsidP="00D838BC">
      <w:pPr>
        <w:spacing w:line="276" w:lineRule="auto"/>
        <w:ind w:right="20"/>
        <w:jc w:val="both"/>
        <w:rPr>
          <w:rFonts w:eastAsia="Times New Roman"/>
          <w:color w:val="000000" w:themeColor="text1"/>
          <w:sz w:val="22"/>
          <w:szCs w:val="22"/>
        </w:rPr>
      </w:pPr>
      <w:r w:rsidRPr="007A29CD">
        <w:rPr>
          <w:rFonts w:eastAsia="Times New Roman"/>
          <w:color w:val="000000" w:themeColor="text1"/>
          <w:sz w:val="22"/>
          <w:szCs w:val="22"/>
        </w:rPr>
        <w:t xml:space="preserve">Анализ данных мониторинга здоровья школьников выявил отсутствие отрицательной динамики. Однако, проблема сохранения и укрепления здоровья детей и внедрения технологий здоровьесбережения по-прежнему остается актуальной: по данным мониторинга лишь </w:t>
      </w:r>
      <w:proofErr w:type="gramStart"/>
      <w:r w:rsidRPr="007A29CD">
        <w:rPr>
          <w:rFonts w:eastAsia="Times New Roman"/>
          <w:color w:val="000000" w:themeColor="text1"/>
          <w:sz w:val="22"/>
          <w:szCs w:val="22"/>
        </w:rPr>
        <w:t>58  (</w:t>
      </w:r>
      <w:proofErr w:type="gramEnd"/>
      <w:r w:rsidRPr="007A29CD">
        <w:rPr>
          <w:rFonts w:eastAsia="Times New Roman"/>
          <w:color w:val="000000" w:themeColor="text1"/>
          <w:sz w:val="22"/>
          <w:szCs w:val="22"/>
        </w:rPr>
        <w:t>92%) обучающ</w:t>
      </w:r>
      <w:r w:rsidR="00154919" w:rsidRPr="007A29CD">
        <w:rPr>
          <w:rFonts w:eastAsia="Times New Roman"/>
          <w:color w:val="000000" w:themeColor="text1"/>
          <w:sz w:val="22"/>
          <w:szCs w:val="22"/>
        </w:rPr>
        <w:t>ихся школы практически здоровы.</w:t>
      </w:r>
    </w:p>
    <w:p w:rsidR="00D4151C" w:rsidRDefault="00D4151C" w:rsidP="00D838BC">
      <w:pPr>
        <w:spacing w:line="276" w:lineRule="auto"/>
        <w:ind w:right="20"/>
        <w:jc w:val="both"/>
        <w:rPr>
          <w:rFonts w:eastAsia="Times New Roman"/>
          <w:color w:val="000000" w:themeColor="text1"/>
          <w:sz w:val="22"/>
          <w:szCs w:val="22"/>
        </w:rPr>
      </w:pPr>
    </w:p>
    <w:p w:rsidR="001214A4" w:rsidRPr="007A29CD" w:rsidRDefault="001214A4" w:rsidP="00D838BC">
      <w:pPr>
        <w:spacing w:line="276" w:lineRule="auto"/>
        <w:ind w:right="20"/>
        <w:jc w:val="both"/>
        <w:rPr>
          <w:rFonts w:eastAsia="Times New Roman"/>
          <w:color w:val="000000" w:themeColor="text1"/>
          <w:sz w:val="22"/>
          <w:szCs w:val="22"/>
        </w:rPr>
      </w:pPr>
    </w:p>
    <w:p w:rsidR="00506E48" w:rsidRPr="007A29CD" w:rsidRDefault="00506E48" w:rsidP="00D838BC">
      <w:pPr>
        <w:spacing w:line="276" w:lineRule="auto"/>
        <w:rPr>
          <w:rFonts w:eastAsia="Times New Roman"/>
          <w:color w:val="000000" w:themeColor="text1"/>
          <w:sz w:val="22"/>
          <w:szCs w:val="22"/>
        </w:rPr>
      </w:pPr>
      <w:r w:rsidRPr="007A29CD">
        <w:rPr>
          <w:rFonts w:eastAsia="Times New Roman"/>
          <w:b/>
          <w:bCs/>
          <w:color w:val="000000" w:themeColor="text1"/>
          <w:sz w:val="22"/>
          <w:szCs w:val="22"/>
        </w:rPr>
        <w:t>Обеспечение безопасности</w:t>
      </w:r>
    </w:p>
    <w:p w:rsidR="00506E48" w:rsidRPr="007A29CD" w:rsidRDefault="00506E48" w:rsidP="00D838BC">
      <w:pPr>
        <w:spacing w:line="276" w:lineRule="auto"/>
        <w:rPr>
          <w:rFonts w:eastAsia="Times New Roman"/>
          <w:color w:val="000000" w:themeColor="text1"/>
          <w:sz w:val="22"/>
          <w:szCs w:val="22"/>
        </w:rPr>
      </w:pPr>
    </w:p>
    <w:p w:rsidR="00506E48" w:rsidRPr="007A29CD" w:rsidRDefault="00506E48" w:rsidP="00D838BC">
      <w:pPr>
        <w:widowControl/>
        <w:numPr>
          <w:ilvl w:val="0"/>
          <w:numId w:val="5"/>
        </w:numPr>
        <w:tabs>
          <w:tab w:val="left" w:pos="295"/>
        </w:tabs>
        <w:suppressAutoHyphens w:val="0"/>
        <w:spacing w:line="276" w:lineRule="auto"/>
        <w:ind w:right="20"/>
        <w:jc w:val="both"/>
        <w:rPr>
          <w:rFonts w:eastAsia="Times New Roman"/>
          <w:color w:val="000000" w:themeColor="text1"/>
          <w:sz w:val="22"/>
          <w:szCs w:val="22"/>
        </w:rPr>
      </w:pPr>
      <w:r w:rsidRPr="007A29CD">
        <w:rPr>
          <w:rFonts w:eastAsia="Times New Roman"/>
          <w:color w:val="000000" w:themeColor="text1"/>
          <w:sz w:val="22"/>
          <w:szCs w:val="22"/>
        </w:rPr>
        <w:t>школе организован контрольно-пропускной режим, имеется видеонаблюдение, работают основные системы жизнеобеспечения, система противопожарной безопасности, имеется сторожевая охранная служба, расположены схемы эвакуации детей в случае возникновения пожара. Первичными средствами тушения пожара обеспечены рекреации школы, кабинеты физики, информатики, мастерской, библиотеки, музея, лаборатория.</w:t>
      </w:r>
    </w:p>
    <w:p w:rsidR="001A1BAA" w:rsidRPr="007A29CD" w:rsidRDefault="001A1BAA" w:rsidP="00D838BC">
      <w:pPr>
        <w:widowControl/>
        <w:tabs>
          <w:tab w:val="left" w:pos="295"/>
        </w:tabs>
        <w:suppressAutoHyphens w:val="0"/>
        <w:spacing w:line="276" w:lineRule="auto"/>
        <w:ind w:right="20"/>
        <w:jc w:val="both"/>
        <w:rPr>
          <w:rFonts w:eastAsia="Times New Roman"/>
          <w:color w:val="000000" w:themeColor="text1"/>
          <w:sz w:val="22"/>
          <w:szCs w:val="22"/>
        </w:rPr>
      </w:pPr>
      <w:r w:rsidRPr="007A29CD">
        <w:rPr>
          <w:rFonts w:eastAsia="Times New Roman"/>
          <w:color w:val="000000" w:themeColor="text1"/>
          <w:sz w:val="22"/>
          <w:szCs w:val="22"/>
        </w:rPr>
        <w:t>Организация работы  по безопасности воспитанников детского сада «Чебурашка» проводится по составленному плану. В детском саду действует контрольно-пропускной режим, ежемесячно проводились учебные эвакуации воспитанников, работа по ОБЖ и пожарной безопасности проводилась систематически и целенаправленно.</w:t>
      </w:r>
    </w:p>
    <w:p w:rsidR="0010194E" w:rsidRPr="007A29CD" w:rsidRDefault="0010194E" w:rsidP="00D838BC">
      <w:pPr>
        <w:widowControl/>
        <w:tabs>
          <w:tab w:val="left" w:pos="295"/>
        </w:tabs>
        <w:suppressAutoHyphens w:val="0"/>
        <w:spacing w:line="276" w:lineRule="auto"/>
        <w:ind w:right="20"/>
        <w:jc w:val="both"/>
        <w:rPr>
          <w:rFonts w:eastAsia="Times New Roman"/>
          <w:color w:val="000000" w:themeColor="text1"/>
          <w:sz w:val="22"/>
          <w:szCs w:val="22"/>
        </w:rPr>
      </w:pPr>
    </w:p>
    <w:p w:rsidR="00D26612" w:rsidRPr="00483A39" w:rsidRDefault="00506E48" w:rsidP="00D838BC">
      <w:pPr>
        <w:spacing w:line="276" w:lineRule="auto"/>
        <w:ind w:right="-36"/>
        <w:jc w:val="both"/>
        <w:rPr>
          <w:rFonts w:eastAsia="Times New Roman"/>
          <w:color w:val="92D050"/>
          <w:sz w:val="22"/>
          <w:szCs w:val="22"/>
        </w:rPr>
      </w:pPr>
      <w:r w:rsidRPr="007A29CD">
        <w:rPr>
          <w:rFonts w:eastAsia="Times New Roman"/>
          <w:b/>
          <w:bCs/>
          <w:color w:val="000000" w:themeColor="text1"/>
          <w:sz w:val="22"/>
          <w:szCs w:val="22"/>
        </w:rPr>
        <w:t xml:space="preserve">Финансово-экономическая деятельность </w:t>
      </w:r>
      <w:r w:rsidRPr="007A29CD">
        <w:rPr>
          <w:rFonts w:eastAsia="Times New Roman"/>
          <w:color w:val="000000" w:themeColor="text1"/>
          <w:sz w:val="22"/>
          <w:szCs w:val="22"/>
        </w:rPr>
        <w:t xml:space="preserve">Финансово-экономическая деятельность осуществлялась  в рамках действующего законодательства на принципах бюджетного финансирования в полном соответствии с муниципальным заданием образовательной организации. </w:t>
      </w:r>
    </w:p>
    <w:p w:rsidR="00506E48" w:rsidRPr="007A29CD" w:rsidRDefault="00506E48" w:rsidP="00D838BC">
      <w:pPr>
        <w:spacing w:line="276" w:lineRule="auto"/>
        <w:rPr>
          <w:rFonts w:eastAsia="Times New Roman"/>
          <w:color w:val="000000" w:themeColor="text1"/>
          <w:sz w:val="22"/>
          <w:szCs w:val="22"/>
        </w:rPr>
      </w:pPr>
      <w:r w:rsidRPr="007A29CD">
        <w:rPr>
          <w:rFonts w:eastAsia="Times New Roman"/>
          <w:b/>
          <w:bCs/>
          <w:color w:val="000000" w:themeColor="text1"/>
          <w:sz w:val="22"/>
          <w:szCs w:val="22"/>
        </w:rPr>
        <w:t>Оценка и отзывы потребителей образовательных услуг</w:t>
      </w:r>
    </w:p>
    <w:p w:rsidR="00506E48" w:rsidRPr="007A29CD" w:rsidRDefault="00506E48" w:rsidP="00D838BC">
      <w:pPr>
        <w:spacing w:line="276" w:lineRule="auto"/>
        <w:rPr>
          <w:rFonts w:eastAsia="Times New Roman"/>
          <w:color w:val="000000" w:themeColor="text1"/>
          <w:sz w:val="22"/>
          <w:szCs w:val="22"/>
        </w:rPr>
      </w:pPr>
    </w:p>
    <w:p w:rsidR="00506E48" w:rsidRPr="007A29CD" w:rsidRDefault="00506E48" w:rsidP="00D838BC">
      <w:pPr>
        <w:spacing w:line="276" w:lineRule="auto"/>
        <w:ind w:right="-36"/>
        <w:jc w:val="both"/>
        <w:rPr>
          <w:rFonts w:eastAsia="Times New Roman"/>
          <w:color w:val="000000" w:themeColor="text1"/>
          <w:sz w:val="22"/>
          <w:szCs w:val="22"/>
        </w:rPr>
      </w:pPr>
      <w:r w:rsidRPr="007A29CD">
        <w:rPr>
          <w:rFonts w:eastAsia="Times New Roman"/>
          <w:color w:val="000000" w:themeColor="text1"/>
          <w:sz w:val="22"/>
          <w:szCs w:val="22"/>
        </w:rPr>
        <w:t>Со стороны общественности, родителей имеются позитивные отзывы в адрес администрации школы, учителей, обучающихся по результатам деятельности.</w:t>
      </w:r>
    </w:p>
    <w:p w:rsidR="00506E48" w:rsidRPr="007A29CD" w:rsidRDefault="00506E48" w:rsidP="00D838BC">
      <w:pPr>
        <w:widowControl/>
        <w:tabs>
          <w:tab w:val="left" w:pos="237"/>
        </w:tabs>
        <w:suppressAutoHyphens w:val="0"/>
        <w:spacing w:line="276" w:lineRule="auto"/>
        <w:rPr>
          <w:color w:val="000000" w:themeColor="text1"/>
          <w:sz w:val="22"/>
          <w:szCs w:val="22"/>
        </w:rPr>
      </w:pPr>
    </w:p>
    <w:p w:rsidR="00506E48" w:rsidRPr="007A29CD" w:rsidRDefault="00506E48" w:rsidP="00D838BC">
      <w:pPr>
        <w:widowControl/>
        <w:suppressAutoHyphens w:val="0"/>
        <w:autoSpaceDE w:val="0"/>
        <w:autoSpaceDN w:val="0"/>
        <w:adjustRightInd w:val="0"/>
        <w:spacing w:line="276" w:lineRule="auto"/>
        <w:rPr>
          <w:rFonts w:eastAsiaTheme="minorHAnsi" w:cs="Times New Roman"/>
          <w:b/>
          <w:bCs/>
          <w:i/>
          <w:iCs/>
          <w:color w:val="000000" w:themeColor="text1"/>
          <w:kern w:val="0"/>
          <w:sz w:val="22"/>
          <w:szCs w:val="22"/>
          <w:lang w:eastAsia="en-US" w:bidi="ar-SA"/>
        </w:rPr>
      </w:pPr>
      <w:r w:rsidRPr="007A29CD">
        <w:rPr>
          <w:rFonts w:eastAsiaTheme="minorHAnsi" w:cs="Times New Roman"/>
          <w:b/>
          <w:bCs/>
          <w:i/>
          <w:iCs/>
          <w:color w:val="000000" w:themeColor="text1"/>
          <w:kern w:val="0"/>
          <w:sz w:val="22"/>
          <w:szCs w:val="22"/>
          <w:lang w:eastAsia="en-US" w:bidi="ar-SA"/>
        </w:rPr>
        <w:t>Вывод по разделу:</w:t>
      </w:r>
    </w:p>
    <w:p w:rsidR="00506E48" w:rsidRPr="007A29CD" w:rsidRDefault="00506E48" w:rsidP="00D838BC">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 материально-техническая база ОУ соответствует действующим санитарным, строительным, противопожарным нормам и правилам;</w:t>
      </w:r>
    </w:p>
    <w:p w:rsidR="00506E48" w:rsidRPr="007A29CD" w:rsidRDefault="00506E48" w:rsidP="00D838BC">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  материально-техническое обеспечение образовательного процесса позволяет реализовать в ОУ образовательные программы, определяющие его статус;</w:t>
      </w:r>
    </w:p>
    <w:p w:rsidR="00D26612" w:rsidRPr="007A29CD" w:rsidRDefault="00506E48" w:rsidP="00D838BC">
      <w:pPr>
        <w:widowControl/>
        <w:suppressAutoHyphens w:val="0"/>
        <w:autoSpaceDE w:val="0"/>
        <w:autoSpaceDN w:val="0"/>
        <w:adjustRightInd w:val="0"/>
        <w:spacing w:line="276" w:lineRule="auto"/>
        <w:jc w:val="both"/>
        <w:rPr>
          <w:rFonts w:eastAsiaTheme="minorHAnsi" w:cs="Times New Roman"/>
          <w:color w:val="000000" w:themeColor="text1"/>
          <w:kern w:val="0"/>
          <w:sz w:val="22"/>
          <w:szCs w:val="22"/>
          <w:lang w:eastAsia="en-US" w:bidi="ar-SA"/>
        </w:rPr>
      </w:pPr>
      <w:r w:rsidRPr="007A29CD">
        <w:rPr>
          <w:rFonts w:eastAsiaTheme="minorHAnsi" w:cs="Times New Roman"/>
          <w:color w:val="000000" w:themeColor="text1"/>
          <w:kern w:val="0"/>
          <w:sz w:val="22"/>
          <w:szCs w:val="22"/>
          <w:lang w:eastAsia="en-US" w:bidi="ar-SA"/>
        </w:rPr>
        <w:t>- в ОУ создана материально-техническая база, позволяющая сохранять и поддерживать здоровье учащихся.</w:t>
      </w:r>
    </w:p>
    <w:p w:rsidR="00506E48" w:rsidRPr="007A29CD" w:rsidRDefault="00506E48" w:rsidP="00D838BC">
      <w:pPr>
        <w:widowControl/>
        <w:suppressAutoHyphens w:val="0"/>
        <w:spacing w:line="276" w:lineRule="auto"/>
        <w:contextualSpacing/>
        <w:rPr>
          <w:rFonts w:cs="Times New Roman"/>
          <w:b/>
          <w:color w:val="000000" w:themeColor="text1"/>
          <w:sz w:val="22"/>
          <w:szCs w:val="22"/>
        </w:rPr>
      </w:pPr>
      <w:r w:rsidRPr="007A29CD">
        <w:rPr>
          <w:rFonts w:cs="Times New Roman"/>
          <w:b/>
          <w:color w:val="000000" w:themeColor="text1"/>
          <w:sz w:val="22"/>
          <w:szCs w:val="22"/>
        </w:rPr>
        <w:t>Внутришкольная систе</w:t>
      </w:r>
      <w:r w:rsidR="006F2023" w:rsidRPr="007A29CD">
        <w:rPr>
          <w:rFonts w:cs="Times New Roman"/>
          <w:b/>
          <w:color w:val="000000" w:themeColor="text1"/>
          <w:sz w:val="22"/>
          <w:szCs w:val="22"/>
        </w:rPr>
        <w:t>ма оценки качества образования.</w:t>
      </w:r>
    </w:p>
    <w:p w:rsidR="00506E48" w:rsidRPr="007A29CD" w:rsidRDefault="00506E48" w:rsidP="00D838BC">
      <w:pPr>
        <w:pStyle w:val="Default"/>
        <w:spacing w:line="276" w:lineRule="auto"/>
        <w:jc w:val="both"/>
        <w:rPr>
          <w:color w:val="000000" w:themeColor="text1"/>
          <w:sz w:val="22"/>
          <w:szCs w:val="22"/>
        </w:rPr>
      </w:pPr>
      <w:r w:rsidRPr="007A29CD">
        <w:rPr>
          <w:color w:val="000000" w:themeColor="text1"/>
          <w:sz w:val="22"/>
          <w:szCs w:val="22"/>
        </w:rPr>
        <w:t xml:space="preserve">       В образовательной организации созданы все условия для получения качественного образования. Основными аспектами качества образования в школе являются качество результата, качество условий и качество процесса. </w:t>
      </w:r>
    </w:p>
    <w:p w:rsidR="00506E48" w:rsidRPr="007A29CD" w:rsidRDefault="00506E48" w:rsidP="00D838BC">
      <w:pPr>
        <w:pStyle w:val="Default"/>
        <w:spacing w:line="276" w:lineRule="auto"/>
        <w:jc w:val="both"/>
        <w:rPr>
          <w:color w:val="000000" w:themeColor="text1"/>
          <w:sz w:val="22"/>
          <w:szCs w:val="22"/>
        </w:rPr>
      </w:pPr>
      <w:r w:rsidRPr="007A29CD">
        <w:rPr>
          <w:color w:val="000000" w:themeColor="text1"/>
          <w:sz w:val="22"/>
          <w:szCs w:val="22"/>
        </w:rPr>
        <w:t>С целью оценки качества образования в школе ведется системный мониторинг по направлениям: уровень квалификации педагогических работников, повышение профессионального мастерства педагогов, участие педагогов в конкурсах профессионального мастерства, качество оснащения учебных кабинетов и использование материально-технических возможностей образовательной организации и ее партнеров, уровень функциональной грамотности учащихся, результативность участия школьников в исследовательских конкурах, конференциях, проектах, спортивных соревнованиях, уровень здоровья школьников и др.</w:t>
      </w:r>
    </w:p>
    <w:p w:rsidR="00506E48" w:rsidRPr="007A29CD" w:rsidRDefault="00506E48" w:rsidP="00D838BC">
      <w:pPr>
        <w:pStyle w:val="Default"/>
        <w:spacing w:line="276" w:lineRule="auto"/>
        <w:jc w:val="both"/>
        <w:rPr>
          <w:color w:val="000000" w:themeColor="text1"/>
          <w:sz w:val="22"/>
          <w:szCs w:val="22"/>
        </w:rPr>
      </w:pPr>
      <w:r w:rsidRPr="007A29CD">
        <w:rPr>
          <w:color w:val="000000" w:themeColor="text1"/>
          <w:sz w:val="22"/>
          <w:szCs w:val="22"/>
        </w:rPr>
        <w:t xml:space="preserve">В ходе обработки полученной информации администрация школы корректирует деятельность в соответствии с оценкой динамики и принимает управленческие решения. </w:t>
      </w:r>
    </w:p>
    <w:p w:rsidR="00506E48" w:rsidRPr="007A29CD" w:rsidRDefault="00506E48" w:rsidP="00D838BC">
      <w:pPr>
        <w:spacing w:line="276" w:lineRule="auto"/>
        <w:jc w:val="both"/>
        <w:rPr>
          <w:color w:val="000000" w:themeColor="text1"/>
          <w:sz w:val="22"/>
          <w:szCs w:val="22"/>
        </w:rPr>
      </w:pPr>
      <w:r w:rsidRPr="007A29CD">
        <w:rPr>
          <w:color w:val="000000" w:themeColor="text1"/>
          <w:sz w:val="22"/>
          <w:szCs w:val="22"/>
        </w:rPr>
        <w:t xml:space="preserve">По данным  внутришкольного  мониторинга, обязательный минимум образовательного стандарта по всем предметам реализован. </w:t>
      </w:r>
    </w:p>
    <w:p w:rsidR="00506E48" w:rsidRPr="007A29CD" w:rsidRDefault="00506E48" w:rsidP="00D838BC">
      <w:pPr>
        <w:widowControl/>
        <w:tabs>
          <w:tab w:val="left" w:pos="237"/>
        </w:tabs>
        <w:suppressAutoHyphens w:val="0"/>
        <w:spacing w:line="276" w:lineRule="auto"/>
        <w:rPr>
          <w:color w:val="000000" w:themeColor="text1"/>
          <w:sz w:val="22"/>
          <w:szCs w:val="22"/>
        </w:rPr>
        <w:sectPr w:rsidR="00506E48" w:rsidRPr="007A29CD" w:rsidSect="00B96A11">
          <w:pgSz w:w="11900" w:h="16838"/>
          <w:pgMar w:top="722" w:right="726" w:bottom="0" w:left="720" w:header="0" w:footer="0" w:gutter="0"/>
          <w:cols w:space="720" w:equalWidth="0">
            <w:col w:w="10460"/>
          </w:cols>
        </w:sectPr>
      </w:pPr>
    </w:p>
    <w:p w:rsidR="00506E48" w:rsidRPr="006121C5" w:rsidRDefault="00506E48" w:rsidP="006121C5">
      <w:pPr>
        <w:spacing w:line="276" w:lineRule="auto"/>
        <w:jc w:val="center"/>
        <w:rPr>
          <w:b/>
          <w:bCs/>
          <w:sz w:val="22"/>
          <w:szCs w:val="22"/>
        </w:rPr>
      </w:pPr>
    </w:p>
    <w:p w:rsidR="00506E48" w:rsidRPr="006121C5" w:rsidRDefault="00506E48" w:rsidP="006121C5">
      <w:pPr>
        <w:jc w:val="center"/>
        <w:rPr>
          <w:b/>
          <w:bCs/>
          <w:sz w:val="22"/>
          <w:szCs w:val="22"/>
        </w:rPr>
      </w:pPr>
      <w:r w:rsidRPr="006121C5">
        <w:rPr>
          <w:b/>
          <w:bCs/>
          <w:sz w:val="22"/>
          <w:szCs w:val="22"/>
        </w:rPr>
        <w:t xml:space="preserve">Качество обучения по классам в </w:t>
      </w:r>
      <w:r w:rsidR="00362B25" w:rsidRPr="006121C5">
        <w:rPr>
          <w:b/>
          <w:bCs/>
          <w:sz w:val="22"/>
          <w:szCs w:val="22"/>
        </w:rPr>
        <w:t>20</w:t>
      </w:r>
      <w:r w:rsidR="000F113C" w:rsidRPr="006121C5">
        <w:rPr>
          <w:b/>
          <w:bCs/>
          <w:sz w:val="22"/>
          <w:szCs w:val="22"/>
        </w:rPr>
        <w:t>2</w:t>
      </w:r>
      <w:r w:rsidR="001214A4">
        <w:rPr>
          <w:b/>
          <w:bCs/>
          <w:sz w:val="22"/>
          <w:szCs w:val="22"/>
        </w:rPr>
        <w:t>2</w:t>
      </w:r>
      <w:r w:rsidRPr="006121C5">
        <w:rPr>
          <w:b/>
          <w:bCs/>
          <w:sz w:val="22"/>
          <w:szCs w:val="22"/>
        </w:rPr>
        <w:t xml:space="preserve"> году составило:</w:t>
      </w:r>
    </w:p>
    <w:p w:rsidR="00362B25" w:rsidRPr="006121C5" w:rsidRDefault="00362B25" w:rsidP="006121C5">
      <w:pPr>
        <w:ind w:left="720"/>
        <w:jc w:val="center"/>
        <w:rPr>
          <w:b/>
          <w:bCs/>
          <w:sz w:val="22"/>
          <w:szCs w:val="22"/>
        </w:rPr>
      </w:pPr>
    </w:p>
    <w:p w:rsidR="00A9314B" w:rsidRPr="006121C5" w:rsidRDefault="00A9314B" w:rsidP="006121C5">
      <w:pPr>
        <w:ind w:left="720"/>
        <w:jc w:val="center"/>
        <w:rPr>
          <w:b/>
          <w:bCs/>
          <w:sz w:val="22"/>
          <w:szCs w:val="22"/>
        </w:rPr>
      </w:pPr>
      <w:r w:rsidRPr="006121C5">
        <w:rPr>
          <w:b/>
          <w:bCs/>
          <w:sz w:val="22"/>
          <w:szCs w:val="22"/>
        </w:rPr>
        <w:t>Я</w:t>
      </w:r>
      <w:r w:rsidR="000B27EE" w:rsidRPr="006121C5">
        <w:rPr>
          <w:b/>
          <w:bCs/>
          <w:sz w:val="22"/>
          <w:szCs w:val="22"/>
        </w:rPr>
        <w:t>нварь – май 202</w:t>
      </w:r>
      <w:r w:rsidR="006121C5" w:rsidRPr="006121C5">
        <w:rPr>
          <w:b/>
          <w:bCs/>
          <w:sz w:val="22"/>
          <w:szCs w:val="22"/>
        </w:rPr>
        <w:t>2</w:t>
      </w:r>
      <w:r w:rsidR="006E270A" w:rsidRPr="006121C5">
        <w:rPr>
          <w:b/>
          <w:bCs/>
          <w:sz w:val="22"/>
          <w:szCs w:val="22"/>
        </w:rPr>
        <w:t xml:space="preserve"> </w:t>
      </w:r>
      <w:r w:rsidR="00626817" w:rsidRPr="006121C5">
        <w:rPr>
          <w:b/>
          <w:bCs/>
          <w:sz w:val="22"/>
          <w:szCs w:val="22"/>
        </w:rPr>
        <w:t>год</w:t>
      </w:r>
    </w:p>
    <w:p w:rsidR="00506E48" w:rsidRPr="006F32A8" w:rsidRDefault="00506E48" w:rsidP="00506E48">
      <w:pPr>
        <w:ind w:left="720"/>
        <w:jc w:val="both"/>
        <w:rPr>
          <w:color w:val="FF0000"/>
          <w:sz w:val="22"/>
          <w:szCs w:val="22"/>
        </w:rPr>
      </w:pPr>
    </w:p>
    <w:tbl>
      <w:tblPr>
        <w:tblStyle w:val="16"/>
        <w:tblW w:w="8991" w:type="dxa"/>
        <w:jc w:val="center"/>
        <w:tblLayout w:type="fixed"/>
        <w:tblLook w:val="04A0" w:firstRow="1" w:lastRow="0" w:firstColumn="1" w:lastColumn="0" w:noHBand="0" w:noVBand="1"/>
      </w:tblPr>
      <w:tblGrid>
        <w:gridCol w:w="846"/>
        <w:gridCol w:w="1701"/>
        <w:gridCol w:w="662"/>
        <w:gridCol w:w="848"/>
        <w:gridCol w:w="900"/>
        <w:gridCol w:w="567"/>
        <w:gridCol w:w="2191"/>
        <w:gridCol w:w="1276"/>
      </w:tblGrid>
      <w:tr w:rsidR="0093783C" w:rsidRPr="002B7C68" w:rsidTr="0093783C">
        <w:trPr>
          <w:trHeight w:val="627"/>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Класс</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Pr>
                <w:rFonts w:eastAsia="Times New Roman" w:cs="Times New Roman"/>
                <w:b/>
                <w:bCs/>
                <w:lang w:eastAsia="ru-RU"/>
              </w:rPr>
              <w:t>Количество обучающихся</w:t>
            </w:r>
          </w:p>
        </w:tc>
        <w:tc>
          <w:tcPr>
            <w:tcW w:w="662"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«5»</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«5 и 4»</w:t>
            </w:r>
          </w:p>
        </w:tc>
        <w:tc>
          <w:tcPr>
            <w:tcW w:w="900"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«3»</w:t>
            </w:r>
          </w:p>
        </w:tc>
        <w:tc>
          <w:tcPr>
            <w:tcW w:w="567"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«2»</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Примечание</w:t>
            </w:r>
          </w:p>
        </w:tc>
        <w:tc>
          <w:tcPr>
            <w:tcW w:w="1276" w:type="dxa"/>
            <w:hideMark/>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Качество</w:t>
            </w:r>
          </w:p>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знаний, %</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bCs/>
                <w:lang w:eastAsia="ru-RU"/>
              </w:rPr>
            </w:pPr>
            <w:r w:rsidRPr="007C4BE5">
              <w:rPr>
                <w:rFonts w:eastAsia="Times New Roman" w:cs="Times New Roman"/>
                <w:bCs/>
                <w:lang w:eastAsia="ru-RU"/>
              </w:rPr>
              <w:t>9</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848"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2191"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2</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b/>
                <w:lang w:eastAsia="ru-RU"/>
              </w:rPr>
            </w:pPr>
            <w:r>
              <w:rPr>
                <w:rFonts w:eastAsia="Times New Roman" w:cs="Times New Roman"/>
                <w:lang w:eastAsia="ru-RU"/>
              </w:rPr>
              <w:t>6</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 xml:space="preserve">1 чел. обучается по программе </w:t>
            </w:r>
            <w:r w:rsidRPr="002B7C68">
              <w:rPr>
                <w:rFonts w:eastAsia="Times New Roman" w:cs="Times New Roman"/>
                <w:lang w:val="en-US" w:eastAsia="ru-RU"/>
              </w:rPr>
              <w:t>VIII</w:t>
            </w:r>
            <w:r w:rsidRPr="002B7C68">
              <w:rPr>
                <w:rFonts w:eastAsia="Times New Roman" w:cs="Times New Roman"/>
                <w:lang w:eastAsia="ru-RU"/>
              </w:rPr>
              <w:t xml:space="preserve"> вида</w:t>
            </w:r>
          </w:p>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 вариант)</w:t>
            </w:r>
          </w:p>
        </w:tc>
        <w:tc>
          <w:tcPr>
            <w:tcW w:w="127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50</w:t>
            </w:r>
          </w:p>
        </w:tc>
      </w:tr>
      <w:tr w:rsidR="0093783C" w:rsidRPr="002B7C68" w:rsidTr="0093783C">
        <w:trPr>
          <w:jc w:val="center"/>
        </w:trPr>
        <w:tc>
          <w:tcPr>
            <w:tcW w:w="84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3</w:t>
            </w:r>
          </w:p>
        </w:tc>
        <w:tc>
          <w:tcPr>
            <w:tcW w:w="1701"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1(ОВЗ)</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4</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9</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6</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22</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5</w:t>
            </w:r>
          </w:p>
        </w:tc>
        <w:tc>
          <w:tcPr>
            <w:tcW w:w="1701"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 xml:space="preserve">1 чел. обучается по программе </w:t>
            </w:r>
            <w:r w:rsidRPr="002B7C68">
              <w:rPr>
                <w:rFonts w:eastAsia="Times New Roman" w:cs="Times New Roman"/>
                <w:lang w:val="en-US" w:eastAsia="ru-RU"/>
              </w:rPr>
              <w:t>VIII</w:t>
            </w:r>
            <w:r w:rsidRPr="002B7C68">
              <w:rPr>
                <w:rFonts w:eastAsia="Times New Roman" w:cs="Times New Roman"/>
                <w:lang w:eastAsia="ru-RU"/>
              </w:rPr>
              <w:t xml:space="preserve"> вида (СИПР)</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50</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6</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7</w:t>
            </w:r>
            <w:r w:rsidRPr="002B7C68">
              <w:rPr>
                <w:rFonts w:eastAsia="Times New Roman" w:cs="Times New Roman"/>
                <w:lang w:eastAsia="ru-RU"/>
              </w:rPr>
              <w:t>+1(ОВЗ)</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43</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7</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8</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14+1(ОВЗ)</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10</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33</w:t>
            </w:r>
          </w:p>
        </w:tc>
      </w:tr>
      <w:tr w:rsidR="0093783C" w:rsidRPr="002B7C68" w:rsidTr="0093783C">
        <w:trPr>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9</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w:t>
            </w:r>
          </w:p>
        </w:tc>
        <w:tc>
          <w:tcPr>
            <w:tcW w:w="662"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48"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0</w:t>
            </w:r>
          </w:p>
        </w:tc>
        <w:tc>
          <w:tcPr>
            <w:tcW w:w="900"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0</w:t>
            </w:r>
          </w:p>
        </w:tc>
      </w:tr>
      <w:tr w:rsidR="0093783C" w:rsidRPr="002B7C68" w:rsidTr="0093783C">
        <w:trPr>
          <w:trHeight w:val="506"/>
          <w:jc w:val="center"/>
        </w:trPr>
        <w:tc>
          <w:tcPr>
            <w:tcW w:w="846" w:type="dxa"/>
            <w:hideMark/>
          </w:tcPr>
          <w:p w:rsidR="0093783C" w:rsidRPr="002B7C68" w:rsidRDefault="0093783C" w:rsidP="00F73219">
            <w:pPr>
              <w:overflowPunct w:val="0"/>
              <w:autoSpaceDE w:val="0"/>
              <w:autoSpaceDN w:val="0"/>
              <w:adjustRightInd w:val="0"/>
              <w:jc w:val="center"/>
              <w:rPr>
                <w:rFonts w:eastAsia="Times New Roman" w:cs="Times New Roman"/>
                <w:b/>
                <w:lang w:eastAsia="ru-RU"/>
              </w:rPr>
            </w:pPr>
            <w:r w:rsidRPr="002B7C68">
              <w:rPr>
                <w:rFonts w:eastAsia="Times New Roman" w:cs="Times New Roman"/>
                <w:b/>
                <w:lang w:eastAsia="ru-RU"/>
              </w:rPr>
              <w:t>Всего</w:t>
            </w:r>
          </w:p>
        </w:tc>
        <w:tc>
          <w:tcPr>
            <w:tcW w:w="1701" w:type="dxa"/>
            <w:hideMark/>
          </w:tcPr>
          <w:p w:rsidR="0093783C" w:rsidRPr="002B7C68" w:rsidRDefault="0093783C" w:rsidP="00F73219">
            <w:pPr>
              <w:overflowPunct w:val="0"/>
              <w:autoSpaceDE w:val="0"/>
              <w:autoSpaceDN w:val="0"/>
              <w:adjustRightInd w:val="0"/>
              <w:jc w:val="center"/>
              <w:rPr>
                <w:rFonts w:eastAsia="Times New Roman" w:cs="Times New Roman"/>
                <w:b/>
                <w:lang w:val="en-US" w:eastAsia="ru-RU"/>
              </w:rPr>
            </w:pPr>
            <w:r w:rsidRPr="002B7C68">
              <w:rPr>
                <w:rFonts w:eastAsia="Times New Roman" w:cs="Times New Roman"/>
                <w:b/>
                <w:lang w:eastAsia="ru-RU"/>
              </w:rPr>
              <w:t>5</w:t>
            </w:r>
            <w:r>
              <w:rPr>
                <w:rFonts w:eastAsia="Times New Roman" w:cs="Times New Roman"/>
                <w:b/>
                <w:lang w:eastAsia="ru-RU"/>
              </w:rPr>
              <w:t>6 (аттестуется 46)</w:t>
            </w:r>
          </w:p>
        </w:tc>
        <w:tc>
          <w:tcPr>
            <w:tcW w:w="662"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Pr>
                <w:rFonts w:eastAsia="Times New Roman" w:cs="Times New Roman"/>
                <w:b/>
                <w:lang w:eastAsia="ru-RU"/>
              </w:rPr>
              <w:t>0</w:t>
            </w:r>
          </w:p>
        </w:tc>
        <w:tc>
          <w:tcPr>
            <w:tcW w:w="848" w:type="dxa"/>
          </w:tcPr>
          <w:p w:rsidR="0093783C" w:rsidRPr="002B7C68" w:rsidRDefault="0093783C" w:rsidP="00F73219">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15 (</w:t>
            </w:r>
            <w:r>
              <w:rPr>
                <w:rFonts w:eastAsia="Times New Roman" w:cs="Times New Roman"/>
                <w:b/>
                <w:i/>
                <w:iCs/>
                <w:lang w:eastAsia="ru-RU"/>
              </w:rPr>
              <w:t>33</w:t>
            </w:r>
            <w:r w:rsidRPr="007C4BE5">
              <w:rPr>
                <w:rFonts w:eastAsia="Times New Roman" w:cs="Times New Roman"/>
                <w:b/>
                <w:i/>
                <w:iCs/>
                <w:lang w:eastAsia="ru-RU"/>
              </w:rPr>
              <w:t>%</w:t>
            </w:r>
            <w:r>
              <w:rPr>
                <w:rFonts w:eastAsia="Times New Roman" w:cs="Times New Roman"/>
                <w:b/>
                <w:lang w:eastAsia="ru-RU"/>
              </w:rPr>
              <w:t>)</w:t>
            </w:r>
          </w:p>
        </w:tc>
        <w:tc>
          <w:tcPr>
            <w:tcW w:w="900" w:type="dxa"/>
          </w:tcPr>
          <w:p w:rsidR="0093783C" w:rsidRDefault="0093783C" w:rsidP="00F73219">
            <w:pPr>
              <w:tabs>
                <w:tab w:val="left" w:pos="255"/>
                <w:tab w:val="center" w:pos="316"/>
              </w:tabs>
              <w:overflowPunct w:val="0"/>
              <w:autoSpaceDE w:val="0"/>
              <w:autoSpaceDN w:val="0"/>
              <w:adjustRightInd w:val="0"/>
              <w:jc w:val="center"/>
              <w:rPr>
                <w:rFonts w:eastAsia="Times New Roman" w:cs="Times New Roman"/>
                <w:b/>
                <w:lang w:eastAsia="ru-RU"/>
              </w:rPr>
            </w:pPr>
            <w:r w:rsidRPr="002B7C68">
              <w:rPr>
                <w:rFonts w:eastAsia="Times New Roman" w:cs="Times New Roman"/>
                <w:b/>
                <w:lang w:eastAsia="ru-RU"/>
              </w:rPr>
              <w:t>3</w:t>
            </w:r>
            <w:r>
              <w:rPr>
                <w:rFonts w:eastAsia="Times New Roman" w:cs="Times New Roman"/>
                <w:b/>
                <w:lang w:eastAsia="ru-RU"/>
              </w:rPr>
              <w:t>1</w:t>
            </w:r>
          </w:p>
          <w:p w:rsidR="0093783C" w:rsidRPr="002B7C68" w:rsidRDefault="0093783C" w:rsidP="00F73219">
            <w:pPr>
              <w:tabs>
                <w:tab w:val="left" w:pos="255"/>
                <w:tab w:val="center" w:pos="316"/>
              </w:tabs>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w:t>
            </w:r>
            <w:r w:rsidRPr="007C4BE5">
              <w:rPr>
                <w:rFonts w:eastAsia="Times New Roman" w:cs="Times New Roman"/>
                <w:b/>
                <w:bCs/>
                <w:i/>
                <w:iCs/>
                <w:lang w:eastAsia="ru-RU"/>
              </w:rPr>
              <w:t>67</w:t>
            </w:r>
            <w:r w:rsidRPr="002B7C68">
              <w:rPr>
                <w:rFonts w:eastAsia="Times New Roman" w:cs="Times New Roman"/>
                <w:b/>
                <w:bCs/>
                <w:i/>
                <w:iCs/>
                <w:lang w:eastAsia="ru-RU"/>
              </w:rPr>
              <w:t>%</w:t>
            </w:r>
            <w:r w:rsidRPr="002B7C68">
              <w:rPr>
                <w:rFonts w:eastAsia="Times New Roman" w:cs="Times New Roman"/>
                <w:b/>
                <w:bCs/>
                <w:lang w:eastAsia="ru-RU"/>
              </w:rPr>
              <w:t>)</w:t>
            </w:r>
          </w:p>
        </w:tc>
        <w:tc>
          <w:tcPr>
            <w:tcW w:w="567" w:type="dxa"/>
          </w:tcPr>
          <w:p w:rsidR="0093783C" w:rsidRPr="002B7C68" w:rsidRDefault="0093783C" w:rsidP="00F73219">
            <w:pPr>
              <w:overflowPunct w:val="0"/>
              <w:autoSpaceDE w:val="0"/>
              <w:autoSpaceDN w:val="0"/>
              <w:adjustRightInd w:val="0"/>
              <w:jc w:val="center"/>
              <w:rPr>
                <w:rFonts w:eastAsia="Times New Roman" w:cs="Times New Roman"/>
                <w:b/>
                <w:bCs/>
                <w:lang w:eastAsia="ru-RU"/>
              </w:rPr>
            </w:pPr>
            <w:r w:rsidRPr="007C4BE5">
              <w:rPr>
                <w:rFonts w:eastAsia="Times New Roman" w:cs="Times New Roman"/>
                <w:b/>
                <w:bCs/>
                <w:lang w:eastAsia="ru-RU"/>
              </w:rPr>
              <w:t>0</w:t>
            </w:r>
          </w:p>
        </w:tc>
        <w:tc>
          <w:tcPr>
            <w:tcW w:w="2191" w:type="dxa"/>
            <w:hideMark/>
          </w:tcPr>
          <w:p w:rsidR="0093783C" w:rsidRPr="002B7C68" w:rsidRDefault="0093783C"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3 человека обуча</w:t>
            </w:r>
            <w:r>
              <w:rPr>
                <w:rFonts w:eastAsia="Times New Roman" w:cs="Times New Roman"/>
                <w:lang w:eastAsia="ru-RU"/>
              </w:rPr>
              <w:t>ю</w:t>
            </w:r>
            <w:r w:rsidRPr="002B7C68">
              <w:rPr>
                <w:rFonts w:eastAsia="Times New Roman" w:cs="Times New Roman"/>
                <w:lang w:eastAsia="ru-RU"/>
              </w:rPr>
              <w:t>тся по АООП</w:t>
            </w:r>
          </w:p>
        </w:tc>
        <w:tc>
          <w:tcPr>
            <w:tcW w:w="1276" w:type="dxa"/>
          </w:tcPr>
          <w:p w:rsidR="0093783C" w:rsidRPr="002B7C68" w:rsidRDefault="0093783C" w:rsidP="00F73219">
            <w:pPr>
              <w:overflowPunct w:val="0"/>
              <w:autoSpaceDE w:val="0"/>
              <w:autoSpaceDN w:val="0"/>
              <w:adjustRightInd w:val="0"/>
              <w:ind w:firstLine="320"/>
              <w:jc w:val="center"/>
              <w:rPr>
                <w:rFonts w:eastAsia="Times New Roman" w:cs="Times New Roman"/>
                <w:b/>
                <w:lang w:eastAsia="ru-RU"/>
              </w:rPr>
            </w:pPr>
          </w:p>
          <w:p w:rsidR="0093783C" w:rsidRPr="002B7C68" w:rsidRDefault="0093783C" w:rsidP="00F73219">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33</w:t>
            </w:r>
          </w:p>
        </w:tc>
      </w:tr>
    </w:tbl>
    <w:p w:rsidR="000B27EE" w:rsidRPr="006F32A8" w:rsidRDefault="000B27EE" w:rsidP="000B27EE">
      <w:pPr>
        <w:ind w:firstLine="709"/>
        <w:jc w:val="both"/>
        <w:rPr>
          <w:rFonts w:eastAsia="Calibri" w:cs="Times New Roman"/>
          <w:color w:val="FF0000"/>
        </w:rPr>
      </w:pPr>
    </w:p>
    <w:p w:rsidR="00506E48" w:rsidRPr="00E729DA" w:rsidRDefault="000B27EE" w:rsidP="006121C5">
      <w:pPr>
        <w:spacing w:after="240"/>
        <w:jc w:val="center"/>
        <w:rPr>
          <w:b/>
          <w:sz w:val="22"/>
          <w:szCs w:val="22"/>
        </w:rPr>
      </w:pPr>
      <w:r w:rsidRPr="00E729DA">
        <w:rPr>
          <w:b/>
          <w:sz w:val="22"/>
          <w:szCs w:val="22"/>
        </w:rPr>
        <w:t>Сентябрь – декабрь 202</w:t>
      </w:r>
      <w:r w:rsidR="006121C5">
        <w:rPr>
          <w:b/>
          <w:sz w:val="22"/>
          <w:szCs w:val="22"/>
        </w:rPr>
        <w:t>2</w:t>
      </w:r>
      <w:r w:rsidR="00626817" w:rsidRPr="00E729DA">
        <w:rPr>
          <w:b/>
          <w:sz w:val="22"/>
          <w:szCs w:val="22"/>
        </w:rPr>
        <w:t xml:space="preserve"> года</w:t>
      </w:r>
    </w:p>
    <w:tbl>
      <w:tblPr>
        <w:tblStyle w:val="16"/>
        <w:tblW w:w="9427" w:type="dxa"/>
        <w:jc w:val="center"/>
        <w:tblLayout w:type="fixed"/>
        <w:tblLook w:val="04A0" w:firstRow="1" w:lastRow="0" w:firstColumn="1" w:lastColumn="0" w:noHBand="0" w:noVBand="1"/>
      </w:tblPr>
      <w:tblGrid>
        <w:gridCol w:w="988"/>
        <w:gridCol w:w="1701"/>
        <w:gridCol w:w="708"/>
        <w:gridCol w:w="851"/>
        <w:gridCol w:w="709"/>
        <w:gridCol w:w="708"/>
        <w:gridCol w:w="2486"/>
        <w:gridCol w:w="1276"/>
      </w:tblGrid>
      <w:tr w:rsidR="006121C5" w:rsidRPr="002B7C68" w:rsidTr="00F73219">
        <w:trPr>
          <w:trHeight w:val="627"/>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Класс</w:t>
            </w:r>
          </w:p>
        </w:tc>
        <w:tc>
          <w:tcPr>
            <w:tcW w:w="1701"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Pr>
                <w:rFonts w:eastAsia="Times New Roman" w:cs="Times New Roman"/>
                <w:b/>
                <w:bCs/>
                <w:lang w:eastAsia="ru-RU"/>
              </w:rPr>
              <w:t>Количество обучающихся</w:t>
            </w:r>
          </w:p>
        </w:tc>
        <w:tc>
          <w:tcPr>
            <w:tcW w:w="708"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«5»</w:t>
            </w:r>
          </w:p>
        </w:tc>
        <w:tc>
          <w:tcPr>
            <w:tcW w:w="851"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«5 и 4»</w:t>
            </w:r>
          </w:p>
        </w:tc>
        <w:tc>
          <w:tcPr>
            <w:tcW w:w="709"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«3»</w:t>
            </w:r>
          </w:p>
        </w:tc>
        <w:tc>
          <w:tcPr>
            <w:tcW w:w="708"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на «2»</w:t>
            </w:r>
          </w:p>
        </w:tc>
        <w:tc>
          <w:tcPr>
            <w:tcW w:w="2486"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Примечание</w:t>
            </w:r>
          </w:p>
        </w:tc>
        <w:tc>
          <w:tcPr>
            <w:tcW w:w="1276" w:type="dxa"/>
            <w:hideMark/>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Качество</w:t>
            </w:r>
          </w:p>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знаний, %</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bCs/>
                <w:lang w:eastAsia="ru-RU"/>
              </w:rPr>
            </w:pPr>
            <w:r>
              <w:rPr>
                <w:rFonts w:eastAsia="Times New Roman" w:cs="Times New Roman"/>
                <w:bCs/>
                <w:lang w:eastAsia="ru-RU"/>
              </w:rPr>
              <w:t>5</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85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709"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2486"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2</w:t>
            </w:r>
          </w:p>
        </w:tc>
        <w:tc>
          <w:tcPr>
            <w:tcW w:w="1701" w:type="dxa"/>
          </w:tcPr>
          <w:p w:rsidR="006121C5" w:rsidRPr="008F4AD8" w:rsidRDefault="008F4AD8" w:rsidP="00F73219">
            <w:pPr>
              <w:overflowPunct w:val="0"/>
              <w:autoSpaceDE w:val="0"/>
              <w:autoSpaceDN w:val="0"/>
              <w:adjustRightInd w:val="0"/>
              <w:jc w:val="center"/>
              <w:rPr>
                <w:rFonts w:eastAsia="Times New Roman" w:cs="Times New Roman"/>
                <w:bCs/>
                <w:lang w:eastAsia="ru-RU"/>
              </w:rPr>
            </w:pPr>
            <w:r w:rsidRPr="008F4AD8">
              <w:rPr>
                <w:rFonts w:eastAsia="Times New Roman" w:cs="Times New Roman"/>
                <w:bCs/>
                <w:lang w:eastAsia="ru-RU"/>
              </w:rPr>
              <w:t>9</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85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709"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56</w:t>
            </w:r>
          </w:p>
        </w:tc>
      </w:tr>
      <w:tr w:rsidR="006121C5" w:rsidRPr="002B7C68" w:rsidTr="00F73219">
        <w:trPr>
          <w:jc w:val="center"/>
        </w:trPr>
        <w:tc>
          <w:tcPr>
            <w:tcW w:w="988" w:type="dxa"/>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3</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6</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709"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50</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4</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 (ОВЗ)</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709"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708"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0079CA" w:rsidRPr="002B7C68" w:rsidRDefault="000079CA" w:rsidP="000079CA">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 xml:space="preserve">1 чел. обучается по программе </w:t>
            </w:r>
            <w:r w:rsidRPr="002B7C68">
              <w:rPr>
                <w:rFonts w:eastAsia="Times New Roman" w:cs="Times New Roman"/>
                <w:lang w:val="en-US" w:eastAsia="ru-RU"/>
              </w:rPr>
              <w:t>VIII</w:t>
            </w:r>
            <w:r w:rsidRPr="002B7C68">
              <w:rPr>
                <w:rFonts w:eastAsia="Times New Roman" w:cs="Times New Roman"/>
                <w:lang w:eastAsia="ru-RU"/>
              </w:rPr>
              <w:t xml:space="preserve"> вида</w:t>
            </w:r>
          </w:p>
          <w:p w:rsidR="006121C5" w:rsidRPr="002B7C68" w:rsidRDefault="000079CA" w:rsidP="000079CA">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 вариант)</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5</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9</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709"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6</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33</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6</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709"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7</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7+1(ОВЗ)</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w:t>
            </w:r>
          </w:p>
        </w:tc>
        <w:tc>
          <w:tcPr>
            <w:tcW w:w="709"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 xml:space="preserve">1 чел. обучается по программе </w:t>
            </w:r>
            <w:r w:rsidRPr="002B7C68">
              <w:rPr>
                <w:rFonts w:eastAsia="Times New Roman" w:cs="Times New Roman"/>
                <w:lang w:val="en-US" w:eastAsia="ru-RU"/>
              </w:rPr>
              <w:t>VIII</w:t>
            </w:r>
            <w:r w:rsidRPr="002B7C68">
              <w:rPr>
                <w:rFonts w:eastAsia="Times New Roman" w:cs="Times New Roman"/>
                <w:lang w:eastAsia="ru-RU"/>
              </w:rPr>
              <w:t xml:space="preserve"> вида (СИПР)</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43</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8</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709"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6121C5" w:rsidRPr="002B7C68" w:rsidTr="008F4AD8">
        <w:trPr>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9</w:t>
            </w:r>
          </w:p>
        </w:tc>
        <w:tc>
          <w:tcPr>
            <w:tcW w:w="1701" w:type="dxa"/>
          </w:tcPr>
          <w:p w:rsidR="006121C5"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13+1(ОВЗ)</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5</w:t>
            </w:r>
          </w:p>
        </w:tc>
        <w:tc>
          <w:tcPr>
            <w:tcW w:w="709"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9</w:t>
            </w:r>
          </w:p>
        </w:tc>
        <w:tc>
          <w:tcPr>
            <w:tcW w:w="708"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0079CA" w:rsidRPr="002B7C68" w:rsidRDefault="000079CA" w:rsidP="000079CA">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 xml:space="preserve">1 чел. обучается по программе </w:t>
            </w:r>
            <w:r w:rsidRPr="002B7C68">
              <w:rPr>
                <w:rFonts w:eastAsia="Times New Roman" w:cs="Times New Roman"/>
                <w:lang w:val="en-US" w:eastAsia="ru-RU"/>
              </w:rPr>
              <w:t>VIII</w:t>
            </w:r>
            <w:r w:rsidRPr="002B7C68">
              <w:rPr>
                <w:rFonts w:eastAsia="Times New Roman" w:cs="Times New Roman"/>
                <w:lang w:eastAsia="ru-RU"/>
              </w:rPr>
              <w:t xml:space="preserve"> вида</w:t>
            </w:r>
          </w:p>
          <w:p w:rsidR="006121C5" w:rsidRPr="002B7C68" w:rsidRDefault="000079CA" w:rsidP="000079CA">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(1 вариант)</w:t>
            </w:r>
          </w:p>
        </w:tc>
        <w:tc>
          <w:tcPr>
            <w:tcW w:w="1276" w:type="dxa"/>
          </w:tcPr>
          <w:p w:rsidR="006121C5"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36</w:t>
            </w:r>
          </w:p>
        </w:tc>
      </w:tr>
      <w:tr w:rsidR="008F4AD8" w:rsidRPr="002B7C68" w:rsidTr="008F4AD8">
        <w:trPr>
          <w:jc w:val="center"/>
        </w:trPr>
        <w:tc>
          <w:tcPr>
            <w:tcW w:w="988" w:type="dxa"/>
          </w:tcPr>
          <w:p w:rsidR="008F4AD8" w:rsidRPr="002B7C6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10</w:t>
            </w:r>
          </w:p>
        </w:tc>
        <w:tc>
          <w:tcPr>
            <w:tcW w:w="1701" w:type="dxa"/>
          </w:tcPr>
          <w:p w:rsidR="008F4AD8" w:rsidRDefault="008F4AD8"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708"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851"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709"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2</w:t>
            </w:r>
          </w:p>
        </w:tc>
        <w:tc>
          <w:tcPr>
            <w:tcW w:w="708"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c>
          <w:tcPr>
            <w:tcW w:w="2486"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w:t>
            </w:r>
          </w:p>
        </w:tc>
        <w:tc>
          <w:tcPr>
            <w:tcW w:w="1276" w:type="dxa"/>
          </w:tcPr>
          <w:p w:rsidR="008F4AD8" w:rsidRPr="002B7C68" w:rsidRDefault="000079CA" w:rsidP="00F73219">
            <w:pPr>
              <w:overflowPunct w:val="0"/>
              <w:autoSpaceDE w:val="0"/>
              <w:autoSpaceDN w:val="0"/>
              <w:adjustRightInd w:val="0"/>
              <w:jc w:val="center"/>
              <w:rPr>
                <w:rFonts w:eastAsia="Times New Roman" w:cs="Times New Roman"/>
                <w:lang w:eastAsia="ru-RU"/>
              </w:rPr>
            </w:pPr>
            <w:r>
              <w:rPr>
                <w:rFonts w:eastAsia="Times New Roman" w:cs="Times New Roman"/>
                <w:lang w:eastAsia="ru-RU"/>
              </w:rPr>
              <w:t>0</w:t>
            </w:r>
          </w:p>
        </w:tc>
      </w:tr>
      <w:tr w:rsidR="006121C5" w:rsidRPr="002B7C68" w:rsidTr="00F73219">
        <w:trPr>
          <w:trHeight w:val="506"/>
          <w:jc w:val="center"/>
        </w:trPr>
        <w:tc>
          <w:tcPr>
            <w:tcW w:w="988" w:type="dxa"/>
            <w:hideMark/>
          </w:tcPr>
          <w:p w:rsidR="006121C5" w:rsidRPr="002B7C68" w:rsidRDefault="006121C5" w:rsidP="00F73219">
            <w:pPr>
              <w:overflowPunct w:val="0"/>
              <w:autoSpaceDE w:val="0"/>
              <w:autoSpaceDN w:val="0"/>
              <w:adjustRightInd w:val="0"/>
              <w:jc w:val="center"/>
              <w:rPr>
                <w:rFonts w:eastAsia="Times New Roman" w:cs="Times New Roman"/>
                <w:b/>
                <w:lang w:eastAsia="ru-RU"/>
              </w:rPr>
            </w:pPr>
            <w:r w:rsidRPr="002B7C68">
              <w:rPr>
                <w:rFonts w:eastAsia="Times New Roman" w:cs="Times New Roman"/>
                <w:b/>
                <w:lang w:eastAsia="ru-RU"/>
              </w:rPr>
              <w:t>Всего</w:t>
            </w:r>
          </w:p>
        </w:tc>
        <w:tc>
          <w:tcPr>
            <w:tcW w:w="1701" w:type="dxa"/>
            <w:hideMark/>
          </w:tcPr>
          <w:p w:rsidR="006121C5" w:rsidRPr="002B7C68" w:rsidRDefault="006121C5" w:rsidP="00F73219">
            <w:pPr>
              <w:overflowPunct w:val="0"/>
              <w:autoSpaceDE w:val="0"/>
              <w:autoSpaceDN w:val="0"/>
              <w:adjustRightInd w:val="0"/>
              <w:jc w:val="center"/>
              <w:rPr>
                <w:rFonts w:eastAsia="Times New Roman" w:cs="Times New Roman"/>
                <w:b/>
                <w:lang w:val="en-US" w:eastAsia="ru-RU"/>
              </w:rPr>
            </w:pPr>
            <w:r w:rsidRPr="002B7C68">
              <w:rPr>
                <w:rFonts w:eastAsia="Times New Roman" w:cs="Times New Roman"/>
                <w:b/>
                <w:lang w:eastAsia="ru-RU"/>
              </w:rPr>
              <w:t>5</w:t>
            </w:r>
            <w:r w:rsidR="008F4AD8">
              <w:rPr>
                <w:rFonts w:eastAsia="Times New Roman" w:cs="Times New Roman"/>
                <w:b/>
                <w:lang w:eastAsia="ru-RU"/>
              </w:rPr>
              <w:t>7</w:t>
            </w:r>
            <w:r>
              <w:rPr>
                <w:rFonts w:eastAsia="Times New Roman" w:cs="Times New Roman"/>
                <w:b/>
                <w:lang w:eastAsia="ru-RU"/>
              </w:rPr>
              <w:t xml:space="preserve"> (аттестуется </w:t>
            </w:r>
            <w:r w:rsidR="008F4AD8">
              <w:rPr>
                <w:rFonts w:eastAsia="Times New Roman" w:cs="Times New Roman"/>
                <w:b/>
                <w:lang w:eastAsia="ru-RU"/>
              </w:rPr>
              <w:t>51</w:t>
            </w:r>
            <w:r>
              <w:rPr>
                <w:rFonts w:eastAsia="Times New Roman" w:cs="Times New Roman"/>
                <w:b/>
                <w:lang w:eastAsia="ru-RU"/>
              </w:rPr>
              <w:t>)</w:t>
            </w:r>
          </w:p>
        </w:tc>
        <w:tc>
          <w:tcPr>
            <w:tcW w:w="708" w:type="dxa"/>
            <w:hideMark/>
          </w:tcPr>
          <w:p w:rsidR="0093783C" w:rsidRDefault="000079CA" w:rsidP="0093783C">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2</w:t>
            </w:r>
            <w:r w:rsidR="0093783C">
              <w:rPr>
                <w:rFonts w:eastAsia="Times New Roman" w:cs="Times New Roman"/>
                <w:b/>
                <w:lang w:eastAsia="ru-RU"/>
              </w:rPr>
              <w:t xml:space="preserve"> </w:t>
            </w:r>
          </w:p>
          <w:p w:rsidR="006121C5" w:rsidRPr="0093783C" w:rsidRDefault="0093783C" w:rsidP="0093783C">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(4 %)</w:t>
            </w:r>
          </w:p>
        </w:tc>
        <w:tc>
          <w:tcPr>
            <w:tcW w:w="851" w:type="dxa"/>
          </w:tcPr>
          <w:p w:rsidR="006121C5" w:rsidRPr="002B7C68" w:rsidRDefault="0093783C" w:rsidP="00F73219">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 xml:space="preserve">17 </w:t>
            </w:r>
            <w:r w:rsidR="006121C5">
              <w:rPr>
                <w:rFonts w:eastAsia="Times New Roman" w:cs="Times New Roman"/>
                <w:b/>
                <w:lang w:eastAsia="ru-RU"/>
              </w:rPr>
              <w:t>(</w:t>
            </w:r>
            <w:r w:rsidR="006121C5">
              <w:rPr>
                <w:rFonts w:eastAsia="Times New Roman" w:cs="Times New Roman"/>
                <w:b/>
                <w:i/>
                <w:iCs/>
                <w:lang w:eastAsia="ru-RU"/>
              </w:rPr>
              <w:t>33</w:t>
            </w:r>
            <w:r w:rsidR="006121C5" w:rsidRPr="007C4BE5">
              <w:rPr>
                <w:rFonts w:eastAsia="Times New Roman" w:cs="Times New Roman"/>
                <w:b/>
                <w:i/>
                <w:iCs/>
                <w:lang w:eastAsia="ru-RU"/>
              </w:rPr>
              <w:t>%</w:t>
            </w:r>
            <w:r w:rsidR="006121C5">
              <w:rPr>
                <w:rFonts w:eastAsia="Times New Roman" w:cs="Times New Roman"/>
                <w:b/>
                <w:lang w:eastAsia="ru-RU"/>
              </w:rPr>
              <w:t>)</w:t>
            </w:r>
          </w:p>
        </w:tc>
        <w:tc>
          <w:tcPr>
            <w:tcW w:w="709" w:type="dxa"/>
          </w:tcPr>
          <w:p w:rsidR="006121C5" w:rsidRDefault="006121C5" w:rsidP="00F73219">
            <w:pPr>
              <w:tabs>
                <w:tab w:val="left" w:pos="255"/>
                <w:tab w:val="center" w:pos="316"/>
              </w:tabs>
              <w:overflowPunct w:val="0"/>
              <w:autoSpaceDE w:val="0"/>
              <w:autoSpaceDN w:val="0"/>
              <w:adjustRightInd w:val="0"/>
              <w:jc w:val="center"/>
              <w:rPr>
                <w:rFonts w:eastAsia="Times New Roman" w:cs="Times New Roman"/>
                <w:b/>
                <w:lang w:eastAsia="ru-RU"/>
              </w:rPr>
            </w:pPr>
            <w:r w:rsidRPr="002B7C68">
              <w:rPr>
                <w:rFonts w:eastAsia="Times New Roman" w:cs="Times New Roman"/>
                <w:b/>
                <w:lang w:eastAsia="ru-RU"/>
              </w:rPr>
              <w:t>3</w:t>
            </w:r>
            <w:r w:rsidR="0093783C">
              <w:rPr>
                <w:rFonts w:eastAsia="Times New Roman" w:cs="Times New Roman"/>
                <w:b/>
                <w:lang w:eastAsia="ru-RU"/>
              </w:rPr>
              <w:t>2</w:t>
            </w:r>
          </w:p>
          <w:p w:rsidR="006121C5" w:rsidRPr="002B7C68" w:rsidRDefault="006121C5" w:rsidP="00F73219">
            <w:pPr>
              <w:tabs>
                <w:tab w:val="left" w:pos="255"/>
                <w:tab w:val="center" w:pos="316"/>
              </w:tabs>
              <w:overflowPunct w:val="0"/>
              <w:autoSpaceDE w:val="0"/>
              <w:autoSpaceDN w:val="0"/>
              <w:adjustRightInd w:val="0"/>
              <w:jc w:val="center"/>
              <w:rPr>
                <w:rFonts w:eastAsia="Times New Roman" w:cs="Times New Roman"/>
                <w:b/>
                <w:bCs/>
                <w:lang w:eastAsia="ru-RU"/>
              </w:rPr>
            </w:pPr>
            <w:r w:rsidRPr="002B7C68">
              <w:rPr>
                <w:rFonts w:eastAsia="Times New Roman" w:cs="Times New Roman"/>
                <w:b/>
                <w:bCs/>
                <w:lang w:eastAsia="ru-RU"/>
              </w:rPr>
              <w:t>(</w:t>
            </w:r>
            <w:r w:rsidR="0093783C">
              <w:rPr>
                <w:rFonts w:eastAsia="Times New Roman" w:cs="Times New Roman"/>
                <w:b/>
                <w:bCs/>
                <w:i/>
                <w:iCs/>
                <w:lang w:eastAsia="ru-RU"/>
              </w:rPr>
              <w:t>63</w:t>
            </w:r>
            <w:r w:rsidRPr="002B7C68">
              <w:rPr>
                <w:rFonts w:eastAsia="Times New Roman" w:cs="Times New Roman"/>
                <w:b/>
                <w:bCs/>
                <w:i/>
                <w:iCs/>
                <w:lang w:eastAsia="ru-RU"/>
              </w:rPr>
              <w:t>%</w:t>
            </w:r>
            <w:r w:rsidRPr="002B7C68">
              <w:rPr>
                <w:rFonts w:eastAsia="Times New Roman" w:cs="Times New Roman"/>
                <w:b/>
                <w:bCs/>
                <w:lang w:eastAsia="ru-RU"/>
              </w:rPr>
              <w:t>)</w:t>
            </w:r>
          </w:p>
        </w:tc>
        <w:tc>
          <w:tcPr>
            <w:tcW w:w="708" w:type="dxa"/>
          </w:tcPr>
          <w:p w:rsidR="006121C5" w:rsidRPr="002B7C68" w:rsidRDefault="006121C5" w:rsidP="00F73219">
            <w:pPr>
              <w:overflowPunct w:val="0"/>
              <w:autoSpaceDE w:val="0"/>
              <w:autoSpaceDN w:val="0"/>
              <w:adjustRightInd w:val="0"/>
              <w:jc w:val="center"/>
              <w:rPr>
                <w:rFonts w:eastAsia="Times New Roman" w:cs="Times New Roman"/>
                <w:b/>
                <w:bCs/>
                <w:lang w:eastAsia="ru-RU"/>
              </w:rPr>
            </w:pPr>
            <w:r w:rsidRPr="007C4BE5">
              <w:rPr>
                <w:rFonts w:eastAsia="Times New Roman" w:cs="Times New Roman"/>
                <w:b/>
                <w:bCs/>
                <w:lang w:eastAsia="ru-RU"/>
              </w:rPr>
              <w:t>0</w:t>
            </w:r>
          </w:p>
        </w:tc>
        <w:tc>
          <w:tcPr>
            <w:tcW w:w="2486" w:type="dxa"/>
            <w:hideMark/>
          </w:tcPr>
          <w:p w:rsidR="006121C5" w:rsidRPr="002B7C68" w:rsidRDefault="006121C5" w:rsidP="00F73219">
            <w:pPr>
              <w:overflowPunct w:val="0"/>
              <w:autoSpaceDE w:val="0"/>
              <w:autoSpaceDN w:val="0"/>
              <w:adjustRightInd w:val="0"/>
              <w:jc w:val="center"/>
              <w:rPr>
                <w:rFonts w:eastAsia="Times New Roman" w:cs="Times New Roman"/>
                <w:lang w:eastAsia="ru-RU"/>
              </w:rPr>
            </w:pPr>
            <w:r w:rsidRPr="002B7C68">
              <w:rPr>
                <w:rFonts w:eastAsia="Times New Roman" w:cs="Times New Roman"/>
                <w:lang w:eastAsia="ru-RU"/>
              </w:rPr>
              <w:t>3 человека обуча</w:t>
            </w:r>
            <w:r>
              <w:rPr>
                <w:rFonts w:eastAsia="Times New Roman" w:cs="Times New Roman"/>
                <w:lang w:eastAsia="ru-RU"/>
              </w:rPr>
              <w:t>ю</w:t>
            </w:r>
            <w:r w:rsidRPr="002B7C68">
              <w:rPr>
                <w:rFonts w:eastAsia="Times New Roman" w:cs="Times New Roman"/>
                <w:lang w:eastAsia="ru-RU"/>
              </w:rPr>
              <w:t>тся по АООП</w:t>
            </w:r>
          </w:p>
        </w:tc>
        <w:tc>
          <w:tcPr>
            <w:tcW w:w="1276" w:type="dxa"/>
          </w:tcPr>
          <w:p w:rsidR="006121C5" w:rsidRPr="002B7C68" w:rsidRDefault="006121C5" w:rsidP="00F73219">
            <w:pPr>
              <w:overflowPunct w:val="0"/>
              <w:autoSpaceDE w:val="0"/>
              <w:autoSpaceDN w:val="0"/>
              <w:adjustRightInd w:val="0"/>
              <w:ind w:firstLine="320"/>
              <w:jc w:val="center"/>
              <w:rPr>
                <w:rFonts w:eastAsia="Times New Roman" w:cs="Times New Roman"/>
                <w:b/>
                <w:lang w:eastAsia="ru-RU"/>
              </w:rPr>
            </w:pPr>
          </w:p>
          <w:p w:rsidR="006121C5" w:rsidRPr="002B7C68" w:rsidRDefault="006121C5" w:rsidP="00F73219">
            <w:pPr>
              <w:overflowPunct w:val="0"/>
              <w:autoSpaceDE w:val="0"/>
              <w:autoSpaceDN w:val="0"/>
              <w:adjustRightInd w:val="0"/>
              <w:jc w:val="center"/>
              <w:rPr>
                <w:rFonts w:eastAsia="Times New Roman" w:cs="Times New Roman"/>
                <w:b/>
                <w:lang w:eastAsia="ru-RU"/>
              </w:rPr>
            </w:pPr>
            <w:r>
              <w:rPr>
                <w:rFonts w:eastAsia="Times New Roman" w:cs="Times New Roman"/>
                <w:b/>
                <w:lang w:eastAsia="ru-RU"/>
              </w:rPr>
              <w:t>3</w:t>
            </w:r>
            <w:r w:rsidR="0093783C">
              <w:rPr>
                <w:rFonts w:eastAsia="Times New Roman" w:cs="Times New Roman"/>
                <w:b/>
                <w:lang w:eastAsia="ru-RU"/>
              </w:rPr>
              <w:t>7</w:t>
            </w:r>
          </w:p>
        </w:tc>
      </w:tr>
    </w:tbl>
    <w:p w:rsidR="00626817" w:rsidRPr="006F32A8" w:rsidRDefault="00626817" w:rsidP="00506E48">
      <w:pPr>
        <w:jc w:val="both"/>
        <w:rPr>
          <w:b/>
          <w:color w:val="FF0000"/>
          <w:sz w:val="22"/>
          <w:szCs w:val="22"/>
        </w:rPr>
      </w:pPr>
    </w:p>
    <w:p w:rsidR="000E1E53" w:rsidRPr="006F32A8" w:rsidRDefault="000E1E53" w:rsidP="000E1E53">
      <w:pPr>
        <w:ind w:firstLine="709"/>
        <w:jc w:val="both"/>
        <w:rPr>
          <w:rFonts w:eastAsia="Calibri" w:cs="Times New Roman"/>
          <w:color w:val="FF0000"/>
        </w:rPr>
      </w:pPr>
    </w:p>
    <w:p w:rsidR="00626817" w:rsidRDefault="00626817" w:rsidP="00506E48">
      <w:pPr>
        <w:jc w:val="both"/>
        <w:rPr>
          <w:b/>
          <w:color w:val="FF0000"/>
          <w:sz w:val="22"/>
          <w:szCs w:val="22"/>
        </w:rPr>
      </w:pPr>
    </w:p>
    <w:p w:rsidR="00602581" w:rsidRDefault="00602581" w:rsidP="00506E48">
      <w:pPr>
        <w:jc w:val="both"/>
        <w:rPr>
          <w:b/>
          <w:color w:val="FF0000"/>
          <w:sz w:val="22"/>
          <w:szCs w:val="22"/>
        </w:rPr>
      </w:pPr>
    </w:p>
    <w:p w:rsidR="00602581" w:rsidRDefault="00602581" w:rsidP="00506E48">
      <w:pPr>
        <w:jc w:val="both"/>
        <w:rPr>
          <w:b/>
          <w:color w:val="FF0000"/>
          <w:sz w:val="22"/>
          <w:szCs w:val="22"/>
        </w:rPr>
      </w:pPr>
    </w:p>
    <w:p w:rsidR="00602581" w:rsidRDefault="00602581" w:rsidP="00506E48">
      <w:pPr>
        <w:jc w:val="both"/>
        <w:rPr>
          <w:b/>
          <w:color w:val="FF0000"/>
          <w:sz w:val="22"/>
          <w:szCs w:val="22"/>
        </w:rPr>
      </w:pPr>
    </w:p>
    <w:p w:rsidR="00602581" w:rsidRDefault="00602581" w:rsidP="00506E48">
      <w:pPr>
        <w:jc w:val="both"/>
        <w:rPr>
          <w:b/>
          <w:color w:val="FF0000"/>
          <w:sz w:val="22"/>
          <w:szCs w:val="22"/>
        </w:rPr>
      </w:pPr>
    </w:p>
    <w:p w:rsidR="00602581" w:rsidRDefault="00602581" w:rsidP="00506E48">
      <w:pPr>
        <w:jc w:val="both"/>
        <w:rPr>
          <w:b/>
          <w:color w:val="FF0000"/>
          <w:sz w:val="22"/>
          <w:szCs w:val="22"/>
        </w:rPr>
      </w:pPr>
    </w:p>
    <w:p w:rsidR="00602581" w:rsidRDefault="00602581" w:rsidP="00506E48">
      <w:pPr>
        <w:jc w:val="both"/>
        <w:rPr>
          <w:b/>
          <w:color w:val="FF0000"/>
          <w:sz w:val="22"/>
          <w:szCs w:val="22"/>
        </w:rPr>
      </w:pPr>
    </w:p>
    <w:p w:rsidR="00602581" w:rsidRPr="006F32A8" w:rsidRDefault="00602581" w:rsidP="00506E48">
      <w:pPr>
        <w:jc w:val="both"/>
        <w:rPr>
          <w:b/>
          <w:color w:val="FF0000"/>
          <w:sz w:val="22"/>
          <w:szCs w:val="22"/>
        </w:rPr>
      </w:pPr>
    </w:p>
    <w:p w:rsidR="00602581" w:rsidRPr="006F32A8" w:rsidRDefault="00602581" w:rsidP="00602581">
      <w:pPr>
        <w:widowControl/>
        <w:shd w:val="clear" w:color="auto" w:fill="FFFFFF"/>
        <w:suppressAutoHyphens w:val="0"/>
        <w:rPr>
          <w:rFonts w:eastAsia="Times New Roman" w:cs="Times New Roman"/>
          <w:color w:val="FF0000"/>
          <w:kern w:val="0"/>
          <w:sz w:val="22"/>
          <w:szCs w:val="22"/>
          <w:lang w:eastAsia="ru-RU" w:bidi="ar-SA"/>
        </w:rPr>
      </w:pPr>
    </w:p>
    <w:p w:rsidR="00602581" w:rsidRPr="008105B2" w:rsidRDefault="00602581" w:rsidP="00602581">
      <w:pPr>
        <w:pStyle w:val="ConsPlusCell"/>
        <w:tabs>
          <w:tab w:val="left" w:pos="3108"/>
        </w:tabs>
        <w:spacing w:line="276" w:lineRule="auto"/>
        <w:jc w:val="both"/>
        <w:rPr>
          <w:rFonts w:ascii="Times New Roman" w:hAnsi="Times New Roman" w:cs="Times New Roman"/>
          <w:sz w:val="22"/>
          <w:szCs w:val="22"/>
        </w:rPr>
      </w:pPr>
      <w:r w:rsidRPr="008105B2">
        <w:rPr>
          <w:rFonts w:ascii="Times New Roman" w:eastAsia="Calibri" w:hAnsi="Times New Roman" w:cs="Times New Roman"/>
          <w:sz w:val="22"/>
          <w:szCs w:val="22"/>
          <w:lang w:eastAsia="en-US"/>
        </w:rPr>
        <w:lastRenderedPageBreak/>
        <w:t xml:space="preserve">      В целях отслеживания динамики качества образовательных услуг дошкольного учреждения и оценки эффективности управления качеством образования в </w:t>
      </w:r>
      <w:r>
        <w:rPr>
          <w:rFonts w:ascii="Times New Roman" w:eastAsia="Calibri" w:hAnsi="Times New Roman" w:cs="Times New Roman"/>
          <w:sz w:val="22"/>
          <w:szCs w:val="22"/>
          <w:lang w:eastAsia="en-US"/>
        </w:rPr>
        <w:t>2022</w:t>
      </w:r>
      <w:r w:rsidRPr="008105B2">
        <w:rPr>
          <w:rFonts w:ascii="Times New Roman" w:eastAsia="Calibri" w:hAnsi="Times New Roman" w:cs="Times New Roman"/>
          <w:sz w:val="22"/>
          <w:szCs w:val="22"/>
          <w:lang w:eastAsia="en-US"/>
        </w:rPr>
        <w:t xml:space="preserve"> году в СП детский сад «Чебурашка» </w:t>
      </w:r>
      <w:r w:rsidRPr="008105B2">
        <w:rPr>
          <w:rFonts w:ascii="Times New Roman" w:hAnsi="Times New Roman" w:cs="Times New Roman"/>
          <w:sz w:val="22"/>
          <w:szCs w:val="22"/>
        </w:rPr>
        <w:t xml:space="preserve">воспитателями проводился мониторинг в форме наблюдения за активностью ребёнка в различные периоды пребывания в дошкольном учреждении, анализа продуктов детской деятельности и по специальным педагогическим пробам, организованным педагогами в непосредственно организованной образовательной деятельности. </w:t>
      </w:r>
      <w:r w:rsidRPr="008105B2">
        <w:rPr>
          <w:rFonts w:ascii="Times New Roman" w:eastAsia="Calibri" w:hAnsi="Times New Roman" w:cs="Times New Roman"/>
          <w:sz w:val="22"/>
          <w:szCs w:val="22"/>
          <w:lang w:eastAsia="en-US"/>
        </w:rPr>
        <w:t xml:space="preserve">Целью </w:t>
      </w:r>
      <w:r w:rsidRPr="008105B2">
        <w:rPr>
          <w:rFonts w:ascii="Times New Roman" w:hAnsi="Times New Roman" w:cs="Times New Roman"/>
          <w:sz w:val="22"/>
          <w:szCs w:val="22"/>
        </w:rPr>
        <w:t xml:space="preserve">организации мониторинга является качественная оценка и коррекция воспитательно-образовательной деятельности, условий среды в группах детского сада для предупреждения возможных неблагоприятных воздействий на развитие детей. </w:t>
      </w:r>
    </w:p>
    <w:p w:rsidR="00602581" w:rsidRPr="008105B2" w:rsidRDefault="00602581" w:rsidP="00602581">
      <w:pPr>
        <w:pStyle w:val="ConsPlusCell"/>
        <w:tabs>
          <w:tab w:val="left" w:pos="3108"/>
        </w:tabs>
        <w:jc w:val="both"/>
        <w:rPr>
          <w:rFonts w:ascii="Times New Roman" w:hAnsi="Times New Roman" w:cs="Times New Roman"/>
          <w:sz w:val="22"/>
          <w:szCs w:val="22"/>
        </w:rPr>
      </w:pPr>
    </w:p>
    <w:p w:rsidR="00602581" w:rsidRPr="008105B2" w:rsidRDefault="00602581" w:rsidP="00602581">
      <w:pPr>
        <w:pStyle w:val="Default"/>
        <w:jc w:val="both"/>
        <w:rPr>
          <w:color w:val="auto"/>
          <w:sz w:val="22"/>
          <w:szCs w:val="22"/>
        </w:rPr>
      </w:pPr>
      <w:r w:rsidRPr="008105B2">
        <w:rPr>
          <w:color w:val="auto"/>
          <w:sz w:val="22"/>
          <w:szCs w:val="22"/>
        </w:rPr>
        <w:t>Организация де</w:t>
      </w:r>
      <w:r>
        <w:rPr>
          <w:color w:val="auto"/>
          <w:sz w:val="22"/>
          <w:szCs w:val="22"/>
        </w:rPr>
        <w:t>ятельности детского сада  в 2022</w:t>
      </w:r>
      <w:r w:rsidRPr="008105B2">
        <w:rPr>
          <w:color w:val="auto"/>
          <w:sz w:val="22"/>
          <w:szCs w:val="22"/>
        </w:rPr>
        <w:t xml:space="preserve"> году соответствовала федеральным, региональным, муниципальным нормативно-правовым актам, действующим в области образования. </w:t>
      </w:r>
    </w:p>
    <w:p w:rsidR="00602581" w:rsidRPr="008105B2" w:rsidRDefault="00602581" w:rsidP="00602581">
      <w:pPr>
        <w:jc w:val="center"/>
        <w:rPr>
          <w:rFonts w:cs="Times New Roman"/>
          <w:b/>
          <w:sz w:val="22"/>
          <w:szCs w:val="22"/>
        </w:rPr>
      </w:pPr>
    </w:p>
    <w:p w:rsidR="00602581" w:rsidRPr="00B40F84" w:rsidRDefault="00602581" w:rsidP="00602581">
      <w:pPr>
        <w:pStyle w:val="Standard"/>
        <w:spacing w:line="276" w:lineRule="auto"/>
        <w:jc w:val="both"/>
        <w:rPr>
          <w:rFonts w:ascii="Times New Roman" w:hAnsi="Times New Roman" w:cs="Times New Roman"/>
          <w:sz w:val="22"/>
          <w:szCs w:val="22"/>
        </w:rPr>
      </w:pPr>
      <w:r w:rsidRPr="00B40F84">
        <w:rPr>
          <w:rFonts w:ascii="Times New Roman" w:hAnsi="Times New Roman" w:cs="Times New Roman"/>
          <w:b/>
          <w:sz w:val="22"/>
          <w:szCs w:val="22"/>
        </w:rPr>
        <w:t>Вывод:</w:t>
      </w:r>
      <w:r w:rsidRPr="00B40F84">
        <w:rPr>
          <w:rFonts w:ascii="Times New Roman" w:hAnsi="Times New Roman" w:cs="Times New Roman"/>
          <w:sz w:val="22"/>
          <w:szCs w:val="22"/>
        </w:rPr>
        <w:t xml:space="preserve"> полученные в результате самообследования данные свидетельствуют о соответствии образовательного учреждения государственному статусу образовательного учреждения (общеобразовательные учреждения) и показывают, что:</w:t>
      </w:r>
    </w:p>
    <w:p w:rsidR="00602581" w:rsidRPr="00B40F84" w:rsidRDefault="00602581" w:rsidP="00602581">
      <w:pPr>
        <w:pStyle w:val="Standard"/>
        <w:numPr>
          <w:ilvl w:val="0"/>
          <w:numId w:val="3"/>
        </w:numPr>
        <w:autoSpaceDN w:val="0"/>
        <w:spacing w:line="276" w:lineRule="auto"/>
        <w:jc w:val="both"/>
        <w:rPr>
          <w:rFonts w:ascii="Times New Roman" w:hAnsi="Times New Roman" w:cs="Times New Roman"/>
          <w:sz w:val="22"/>
          <w:szCs w:val="22"/>
        </w:rPr>
      </w:pPr>
      <w:r w:rsidRPr="00B40F84">
        <w:rPr>
          <w:rFonts w:ascii="Times New Roman" w:hAnsi="Times New Roman" w:cs="Times New Roman"/>
          <w:sz w:val="22"/>
          <w:szCs w:val="22"/>
        </w:rPr>
        <w:t>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w:t>
      </w:r>
    </w:p>
    <w:p w:rsidR="00602581" w:rsidRPr="00B40F84" w:rsidRDefault="00602581" w:rsidP="00602581">
      <w:pPr>
        <w:pStyle w:val="Standard"/>
        <w:numPr>
          <w:ilvl w:val="0"/>
          <w:numId w:val="3"/>
        </w:numPr>
        <w:autoSpaceDN w:val="0"/>
        <w:spacing w:line="276" w:lineRule="auto"/>
        <w:jc w:val="both"/>
        <w:rPr>
          <w:rFonts w:ascii="Times New Roman" w:hAnsi="Times New Roman" w:cs="Times New Roman"/>
          <w:sz w:val="22"/>
          <w:szCs w:val="22"/>
        </w:rPr>
      </w:pPr>
      <w:r w:rsidRPr="00B40F84">
        <w:rPr>
          <w:rFonts w:ascii="Times New Roman" w:hAnsi="Times New Roman" w:cs="Times New Roman"/>
          <w:sz w:val="22"/>
          <w:szCs w:val="22"/>
        </w:rPr>
        <w:t>Качество подготовки выпускников по представленным к экспертизе образовательным программам соответствуют требованиям государственного образовательного стандарта.</w:t>
      </w:r>
    </w:p>
    <w:p w:rsidR="00602581" w:rsidRPr="00B40F84" w:rsidRDefault="00602581" w:rsidP="00602581">
      <w:pPr>
        <w:pStyle w:val="Standard"/>
        <w:numPr>
          <w:ilvl w:val="0"/>
          <w:numId w:val="3"/>
        </w:numPr>
        <w:autoSpaceDN w:val="0"/>
        <w:spacing w:line="276" w:lineRule="auto"/>
        <w:jc w:val="both"/>
        <w:rPr>
          <w:rFonts w:ascii="Times New Roman" w:hAnsi="Times New Roman" w:cs="Times New Roman"/>
          <w:sz w:val="22"/>
          <w:szCs w:val="22"/>
        </w:rPr>
      </w:pPr>
      <w:r w:rsidRPr="00B40F84">
        <w:rPr>
          <w:rFonts w:ascii="Times New Roman" w:hAnsi="Times New Roman" w:cs="Times New Roman"/>
          <w:sz w:val="22"/>
          <w:szCs w:val="22"/>
        </w:rPr>
        <w:t>Условия ведения образовательного процесса по образовательным программам, представленным к экспертизе, соответствуют требованиям государственного образовательного стандарта.</w:t>
      </w:r>
    </w:p>
    <w:p w:rsidR="00602581" w:rsidRPr="00B40F84" w:rsidRDefault="00602581" w:rsidP="00602581">
      <w:pPr>
        <w:pStyle w:val="Standard"/>
        <w:autoSpaceDN w:val="0"/>
        <w:spacing w:line="276" w:lineRule="auto"/>
        <w:jc w:val="both"/>
        <w:rPr>
          <w:rFonts w:ascii="Times New Roman" w:hAnsi="Times New Roman" w:cs="Times New Roman"/>
          <w:sz w:val="22"/>
          <w:szCs w:val="22"/>
        </w:rPr>
      </w:pPr>
    </w:p>
    <w:p w:rsidR="00602581" w:rsidRPr="00B40F84" w:rsidRDefault="00602581" w:rsidP="00602581">
      <w:pPr>
        <w:pStyle w:val="41"/>
        <w:shd w:val="clear" w:color="auto" w:fill="auto"/>
        <w:spacing w:line="240" w:lineRule="auto"/>
        <w:ind w:left="23" w:right="40" w:firstLine="720"/>
        <w:rPr>
          <w:sz w:val="22"/>
          <w:szCs w:val="22"/>
        </w:rPr>
      </w:pPr>
      <w:r w:rsidRPr="00B40F84">
        <w:rPr>
          <w:sz w:val="22"/>
          <w:szCs w:val="22"/>
        </w:rPr>
        <w:t xml:space="preserve">Опираясь на понимание стратегической цели государственной политики в области образования – повышения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и достигнутых результатов работы педагогический коллектив ставит перед собой следующие </w:t>
      </w:r>
      <w:r w:rsidRPr="00B40F84">
        <w:rPr>
          <w:b/>
          <w:sz w:val="22"/>
          <w:szCs w:val="22"/>
        </w:rPr>
        <w:t>задачи</w:t>
      </w:r>
      <w:r w:rsidRPr="00B40F84">
        <w:rPr>
          <w:sz w:val="22"/>
          <w:szCs w:val="22"/>
        </w:rPr>
        <w:t>:</w:t>
      </w:r>
    </w:p>
    <w:p w:rsidR="00602581" w:rsidRPr="00B40F84" w:rsidRDefault="00602581" w:rsidP="00602581">
      <w:pPr>
        <w:pStyle w:val="ac"/>
        <w:ind w:left="780"/>
        <w:rPr>
          <w:rFonts w:ascii="Times New Roman" w:hAnsi="Times New Roman" w:cs="Times New Roman"/>
        </w:rPr>
      </w:pPr>
      <w:r w:rsidRPr="00B40F84">
        <w:rPr>
          <w:rFonts w:ascii="Times New Roman" w:hAnsi="Times New Roman" w:cs="Times New Roman"/>
        </w:rPr>
        <w:t>Исходя из проблем, выявленных в ходе самообследования, определены следующие задачи школы:</w:t>
      </w:r>
    </w:p>
    <w:p w:rsidR="00602581" w:rsidRPr="00B40F84" w:rsidRDefault="00602581" w:rsidP="00602581">
      <w:pPr>
        <w:pStyle w:val="ac"/>
        <w:numPr>
          <w:ilvl w:val="1"/>
          <w:numId w:val="3"/>
        </w:numPr>
        <w:tabs>
          <w:tab w:val="left" w:pos="1134"/>
        </w:tabs>
        <w:jc w:val="both"/>
        <w:rPr>
          <w:rFonts w:ascii="Times New Roman" w:hAnsi="Times New Roman" w:cs="Times New Roman"/>
        </w:rPr>
      </w:pPr>
      <w:r w:rsidRPr="00B40F84">
        <w:rPr>
          <w:rFonts w:ascii="Times New Roman" w:hAnsi="Times New Roman" w:cs="Times New Roman"/>
        </w:rPr>
        <w:t>Обеспечить овладение обучающимися содержанием новых образовательных стандартов, осознанными прочными знаниями.</w:t>
      </w:r>
    </w:p>
    <w:p w:rsidR="00602581" w:rsidRPr="00B40F84" w:rsidRDefault="00602581" w:rsidP="00602581">
      <w:pPr>
        <w:pStyle w:val="ac"/>
        <w:jc w:val="both"/>
        <w:rPr>
          <w:rFonts w:ascii="Times New Roman" w:hAnsi="Times New Roman" w:cs="Times New Roman"/>
        </w:rPr>
      </w:pPr>
      <w:r w:rsidRPr="00B40F84">
        <w:rPr>
          <w:rFonts w:ascii="Times New Roman" w:hAnsi="Times New Roman" w:cs="Times New Roman"/>
        </w:rPr>
        <w:t xml:space="preserve"> 2.    Продолжить создавать условия для развития открытого информационного пространства школы. </w:t>
      </w:r>
    </w:p>
    <w:p w:rsidR="00602581" w:rsidRPr="00B40F84" w:rsidRDefault="00602581" w:rsidP="00602581">
      <w:pPr>
        <w:pStyle w:val="ac"/>
        <w:jc w:val="both"/>
        <w:rPr>
          <w:rFonts w:ascii="Times New Roman" w:hAnsi="Times New Roman" w:cs="Times New Roman"/>
        </w:rPr>
      </w:pPr>
      <w:r w:rsidRPr="00B40F84">
        <w:rPr>
          <w:rFonts w:ascii="Times New Roman" w:hAnsi="Times New Roman" w:cs="Times New Roman"/>
        </w:rPr>
        <w:t xml:space="preserve">3.  Продолжить внедрение современных технологий с целью активизации познавательной деятельности учащихся. </w:t>
      </w:r>
    </w:p>
    <w:p w:rsidR="00602581" w:rsidRDefault="00602581" w:rsidP="00602581">
      <w:pPr>
        <w:pStyle w:val="ac"/>
        <w:jc w:val="both"/>
        <w:rPr>
          <w:rFonts w:ascii="Times New Roman" w:hAnsi="Times New Roman" w:cs="Times New Roman"/>
        </w:rPr>
      </w:pPr>
      <w:r w:rsidRPr="00B40F84">
        <w:rPr>
          <w:rFonts w:ascii="Times New Roman" w:hAnsi="Times New Roman" w:cs="Times New Roman"/>
        </w:rPr>
        <w:t xml:space="preserve"> 4.  Совершенствовать работу с одаренными детьми для развития творческих, интеллектуальных, индивидуальных возможностей учащихся.</w:t>
      </w:r>
    </w:p>
    <w:p w:rsidR="00602581" w:rsidRDefault="00602581" w:rsidP="00602581">
      <w:pPr>
        <w:pStyle w:val="ac"/>
        <w:jc w:val="both"/>
        <w:rPr>
          <w:rFonts w:ascii="Times New Roman" w:hAnsi="Times New Roman" w:cs="Times New Roman"/>
        </w:rPr>
      </w:pPr>
      <w:r>
        <w:rPr>
          <w:rFonts w:ascii="Times New Roman" w:hAnsi="Times New Roman" w:cs="Times New Roman"/>
        </w:rPr>
        <w:t>5.  Формировать познавательные способности воспитанников через реализацию в образовательный процесс современных игровых технологий.</w:t>
      </w:r>
    </w:p>
    <w:p w:rsidR="00602581" w:rsidRPr="00B40F84" w:rsidRDefault="00602581" w:rsidP="00602581">
      <w:pPr>
        <w:pStyle w:val="ac"/>
        <w:jc w:val="both"/>
        <w:rPr>
          <w:rFonts w:ascii="Times New Roman" w:hAnsi="Times New Roman" w:cs="Times New Roman"/>
        </w:rPr>
      </w:pPr>
      <w:r>
        <w:rPr>
          <w:rFonts w:ascii="Times New Roman" w:hAnsi="Times New Roman" w:cs="Times New Roman"/>
        </w:rPr>
        <w:t>6. Внедрять основы финансовой грамотности детей дошкольного возраста в различных видах деятельности.</w:t>
      </w:r>
    </w:p>
    <w:p w:rsidR="00602581" w:rsidRPr="00C52BC3" w:rsidRDefault="00602581" w:rsidP="00602581">
      <w:pPr>
        <w:pStyle w:val="ac"/>
        <w:jc w:val="both"/>
        <w:rPr>
          <w:rFonts w:ascii="Times New Roman" w:hAnsi="Times New Roman" w:cs="Times New Roman"/>
        </w:rPr>
      </w:pPr>
      <w:r>
        <w:rPr>
          <w:rFonts w:ascii="Times New Roman" w:hAnsi="Times New Roman" w:cs="Times New Roman"/>
        </w:rPr>
        <w:t>7</w:t>
      </w:r>
      <w:r w:rsidRPr="00C52BC3">
        <w:rPr>
          <w:rFonts w:ascii="Times New Roman" w:hAnsi="Times New Roman" w:cs="Times New Roman"/>
        </w:rPr>
        <w:t xml:space="preserve">.  </w:t>
      </w:r>
      <w:r>
        <w:rPr>
          <w:rFonts w:ascii="Times New Roman" w:hAnsi="Times New Roman" w:cs="Times New Roman"/>
        </w:rPr>
        <w:t xml:space="preserve"> Продолжать с</w:t>
      </w:r>
      <w:r w:rsidRPr="00C52BC3">
        <w:rPr>
          <w:rFonts w:ascii="Times New Roman" w:hAnsi="Times New Roman" w:cs="Times New Roman"/>
        </w:rPr>
        <w:t xml:space="preserve">овершенствовать работу детского сада в соответствии с ФГОС </w:t>
      </w:r>
      <w:proofErr w:type="gramStart"/>
      <w:r w:rsidRPr="00C52BC3">
        <w:rPr>
          <w:rFonts w:ascii="Times New Roman" w:hAnsi="Times New Roman" w:cs="Times New Roman"/>
        </w:rPr>
        <w:t xml:space="preserve">ДО,   </w:t>
      </w:r>
      <w:proofErr w:type="gramEnd"/>
      <w:r w:rsidRPr="00C52BC3">
        <w:rPr>
          <w:rFonts w:ascii="Times New Roman" w:hAnsi="Times New Roman" w:cs="Times New Roman"/>
        </w:rPr>
        <w:t xml:space="preserve"> создавать благоприятные условия для полноценного проживания ребенком дошкольного детства, развивать психические и физические качества в соответствии с возрастными и индивидуальными особенностями, подготовка ребенка к жизни в современном обществе.</w:t>
      </w:r>
    </w:p>
    <w:p w:rsidR="00602581"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FF0000"/>
          <w:sz w:val="22"/>
          <w:szCs w:val="22"/>
        </w:rPr>
      </w:pPr>
    </w:p>
    <w:p w:rsidR="00602581" w:rsidRPr="006F32A8" w:rsidRDefault="00602581" w:rsidP="00602581">
      <w:pPr>
        <w:shd w:val="clear" w:color="auto" w:fill="FFFFFF"/>
        <w:jc w:val="right"/>
        <w:rPr>
          <w:color w:val="FF0000"/>
          <w:sz w:val="22"/>
          <w:szCs w:val="22"/>
        </w:rPr>
      </w:pPr>
    </w:p>
    <w:p w:rsidR="00602581" w:rsidRDefault="00602581" w:rsidP="00602581">
      <w:pPr>
        <w:shd w:val="clear" w:color="auto" w:fill="FFFFFF"/>
        <w:jc w:val="right"/>
        <w:rPr>
          <w:color w:val="000000"/>
          <w:sz w:val="22"/>
          <w:szCs w:val="22"/>
        </w:rPr>
      </w:pPr>
      <w:r w:rsidRPr="007A29CD">
        <w:rPr>
          <w:color w:val="000000"/>
          <w:sz w:val="22"/>
          <w:szCs w:val="22"/>
        </w:rPr>
        <w:lastRenderedPageBreak/>
        <w:t xml:space="preserve">Приложение № 1 </w:t>
      </w: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outlineLvl w:val="1"/>
        <w:rPr>
          <w:b/>
          <w:color w:val="000000"/>
          <w:sz w:val="22"/>
          <w:szCs w:val="22"/>
        </w:rPr>
      </w:pPr>
      <w:r w:rsidRPr="007A29CD">
        <w:rPr>
          <w:b/>
          <w:color w:val="000000"/>
          <w:sz w:val="22"/>
          <w:szCs w:val="22"/>
        </w:rPr>
        <w:t xml:space="preserve">ПОКАЗАТЕЛИ ДЕЯТЕЛЬНОСТИ ОБЩЕОБРАЗОВАТЕЛЬНОЙ ОРГАНИЗАЦИИ, </w:t>
      </w:r>
    </w:p>
    <w:p w:rsidR="00602581" w:rsidRPr="007A29CD" w:rsidRDefault="00602581" w:rsidP="00602581">
      <w:pPr>
        <w:shd w:val="clear" w:color="auto" w:fill="FFFFFF"/>
        <w:outlineLvl w:val="1"/>
        <w:rPr>
          <w:b/>
          <w:color w:val="000000"/>
          <w:sz w:val="22"/>
          <w:szCs w:val="22"/>
        </w:rPr>
      </w:pPr>
      <w:r w:rsidRPr="007A29CD">
        <w:rPr>
          <w:b/>
          <w:color w:val="000000"/>
          <w:sz w:val="22"/>
          <w:szCs w:val="22"/>
        </w:rPr>
        <w:t>ПОДЛЕЖАЩЕЙ САМООБСЛЕДОВАНИЮ</w:t>
      </w:r>
    </w:p>
    <w:tbl>
      <w:tblPr>
        <w:tblW w:w="5087"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255"/>
        <w:gridCol w:w="7315"/>
        <w:gridCol w:w="2322"/>
      </w:tblGrid>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N п/п</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Показатели</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Единица измерения</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Образовательная деятельность</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Общая численность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 xml:space="preserve">56/57 </w:t>
            </w:r>
            <w:r w:rsidRPr="007A29CD">
              <w:rPr>
                <w:sz w:val="22"/>
                <w:szCs w:val="22"/>
              </w:rPr>
              <w:t>человек</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 учащихся по образовательной программе начального общего образования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25/21</w:t>
            </w:r>
            <w:r w:rsidRPr="007A29CD">
              <w:rPr>
                <w:sz w:val="22"/>
                <w:szCs w:val="22"/>
              </w:rPr>
              <w:t xml:space="preserve"> человек</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 учащихся по образовательной программе основного общего образования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31/36</w:t>
            </w:r>
            <w:r w:rsidRPr="007A29CD">
              <w:rPr>
                <w:sz w:val="22"/>
                <w:szCs w:val="22"/>
              </w:rPr>
              <w:t xml:space="preserve"> человек</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 учащихся по образовательной программе среднего общего образования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0/2</w:t>
            </w:r>
            <w:r w:rsidRPr="007A29CD">
              <w:rPr>
                <w:sz w:val="22"/>
                <w:szCs w:val="22"/>
              </w:rPr>
              <w:t xml:space="preserve"> человек</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1.4</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130810" w:rsidRDefault="00602581" w:rsidP="00D83E09">
            <w:pPr>
              <w:ind w:firstLine="300"/>
              <w:jc w:val="both"/>
              <w:textAlignment w:val="baseline"/>
            </w:pPr>
            <w:r w:rsidRPr="00130810">
              <w:rPr>
                <w:sz w:val="22"/>
                <w:szCs w:val="22"/>
              </w:rPr>
              <w:t>15 чел. (из 46 аттестующихся, 33%)</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1.5</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Средний балл государственной итоговой аттестации выпускников 9 класса по русскому языку</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t>3,75</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1.6</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Средний балл государственной итоговой аттестации выпускников 9 класса по математике</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t>3</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1.7</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Средний балл единого государственного экзамена выпускников 11 класса по русскому языку</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1.8</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Средний балл единого государственного экзамена выпускников 11 класса по математике</w:t>
            </w:r>
          </w:p>
          <w:p w:rsidR="00602581" w:rsidRPr="00564B44" w:rsidRDefault="00602581" w:rsidP="00D83E09">
            <w:pPr>
              <w:pStyle w:val="ac"/>
              <w:widowControl/>
              <w:numPr>
                <w:ilvl w:val="0"/>
                <w:numId w:val="11"/>
              </w:numPr>
              <w:suppressAutoHyphens w:val="0"/>
              <w:spacing w:after="0" w:line="240" w:lineRule="auto"/>
              <w:contextualSpacing/>
              <w:jc w:val="both"/>
              <w:textAlignment w:val="baseline"/>
              <w:rPr>
                <w:rFonts w:ascii="Times New Roman" w:hAnsi="Times New Roman" w:cs="Times New Roman"/>
              </w:rPr>
            </w:pPr>
            <w:r w:rsidRPr="00564B44">
              <w:rPr>
                <w:rFonts w:ascii="Times New Roman" w:hAnsi="Times New Roman" w:cs="Times New Roman"/>
              </w:rPr>
              <w:t>Базовый уровень</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p>
          <w:p w:rsidR="00602581" w:rsidRPr="007A29CD" w:rsidRDefault="00602581" w:rsidP="00D83E09">
            <w:pPr>
              <w:ind w:firstLine="300"/>
              <w:jc w:val="both"/>
              <w:textAlignment w:val="baseline"/>
            </w:pPr>
            <w:r w:rsidRPr="007A29CD">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1.9</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1.10</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1.14</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1.15</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1.16</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 xml:space="preserve">Численность/удельный вес численности выпускников 11 класса, </w:t>
            </w:r>
            <w:r w:rsidRPr="007A29CD">
              <w:rPr>
                <w:sz w:val="22"/>
                <w:szCs w:val="22"/>
              </w:rPr>
              <w:lastRenderedPageBreak/>
              <w:t>получивших аттестаты о среднем общем образовании с отличием, в общей численности выпускников 11 класса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Pr>
                <w:sz w:val="22"/>
                <w:szCs w:val="22"/>
              </w:rPr>
              <w:lastRenderedPageBreak/>
              <w:t>-</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lastRenderedPageBreak/>
              <w:t>1.17</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воспитанников принявших участие в различных олимпиадах, смотрах, конкурсах,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27 чел. / 59 %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1.18</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9 чел. / 20 %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1.18.1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Регионального уровня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0 человек/0%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1.18.2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Федерального уровня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0 человек/0%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1.18.3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Международного уровня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1.19</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1.20</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r w:rsidRPr="007A29CD">
              <w:rPr>
                <w:sz w:val="22"/>
                <w:szCs w:val="22"/>
              </w:rPr>
              <w:t>0 человек/ 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Общая численность педагогических работников, в том числе:</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17 человек</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1.24</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11 человек/ 65 %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1.25</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7 человек / 41 %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1.26</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E3680A" w:rsidRDefault="00602581" w:rsidP="00D83E09">
            <w:pPr>
              <w:ind w:firstLine="300"/>
              <w:jc w:val="both"/>
              <w:textAlignment w:val="baseline"/>
            </w:pPr>
            <w:r w:rsidRPr="00E3680A">
              <w:rPr>
                <w:sz w:val="22"/>
                <w:szCs w:val="22"/>
              </w:rPr>
              <w:t>6 человек / 35%</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1.27</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574201" w:rsidRDefault="00602581" w:rsidP="00D83E09">
            <w:pPr>
              <w:ind w:firstLine="300"/>
              <w:jc w:val="both"/>
              <w:textAlignment w:val="baseline"/>
            </w:pPr>
            <w:r w:rsidRPr="00574201">
              <w:rPr>
                <w:sz w:val="22"/>
                <w:szCs w:val="22"/>
              </w:rPr>
              <w:t>5 человек (29%)</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1.28</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2A42A7" w:rsidRDefault="00602581" w:rsidP="00D83E09">
            <w:pPr>
              <w:ind w:firstLine="300"/>
              <w:jc w:val="both"/>
              <w:textAlignment w:val="baseline"/>
            </w:pPr>
            <w:r w:rsidRPr="002A42A7">
              <w:rPr>
                <w:sz w:val="22"/>
                <w:szCs w:val="22"/>
              </w:rPr>
              <w:t xml:space="preserve"> 8 человек/57%/ </w:t>
            </w:r>
          </w:p>
          <w:p w:rsidR="00602581" w:rsidRPr="002A42A7" w:rsidRDefault="00602581" w:rsidP="00D83E09">
            <w:pPr>
              <w:ind w:firstLine="300"/>
              <w:jc w:val="both"/>
              <w:textAlignment w:val="baseline"/>
            </w:pPr>
            <w:r w:rsidRPr="002A42A7">
              <w:rPr>
                <w:sz w:val="22"/>
                <w:szCs w:val="22"/>
              </w:rPr>
              <w:t>6 человек  (35%)</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1.28.1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Высшая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2A42A7" w:rsidRDefault="00602581" w:rsidP="00D83E09">
            <w:pPr>
              <w:ind w:firstLine="300"/>
              <w:jc w:val="both"/>
              <w:textAlignment w:val="baseline"/>
            </w:pP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1.28.2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Первая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2A42A7" w:rsidRDefault="00602581" w:rsidP="00D83E09">
            <w:pPr>
              <w:ind w:firstLine="300"/>
              <w:jc w:val="both"/>
              <w:textAlignment w:val="baseline"/>
            </w:pPr>
            <w:r w:rsidRPr="002A42A7">
              <w:rPr>
                <w:sz w:val="22"/>
                <w:szCs w:val="22"/>
              </w:rPr>
              <w:t>5 человек/ 29%</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1.29</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B112D5" w:rsidRDefault="00602581" w:rsidP="00D83E09">
            <w:pPr>
              <w:ind w:firstLine="300"/>
              <w:jc w:val="both"/>
              <w:textAlignment w:val="baseline"/>
              <w:rPr>
                <w:color w:val="FF0000"/>
              </w:rPr>
            </w:pP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1.29.1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До 5 лет</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ind w:firstLine="300"/>
              <w:jc w:val="both"/>
              <w:textAlignment w:val="baseline"/>
            </w:pPr>
            <w:r w:rsidRPr="00AF3F08">
              <w:rPr>
                <w:sz w:val="22"/>
                <w:szCs w:val="22"/>
              </w:rPr>
              <w:t>3 человека / 18 %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1.29.2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Свыше 30 лет</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ind w:firstLine="300"/>
              <w:jc w:val="both"/>
              <w:textAlignment w:val="baseline"/>
            </w:pPr>
            <w:r w:rsidRPr="00AF3F08">
              <w:rPr>
                <w:sz w:val="22"/>
                <w:szCs w:val="22"/>
              </w:rPr>
              <w:t>8 человек /47 %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1.30</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ind w:firstLine="300"/>
              <w:jc w:val="both"/>
              <w:textAlignment w:val="baseline"/>
            </w:pPr>
            <w:r w:rsidRPr="00AF3F08">
              <w:rPr>
                <w:sz w:val="22"/>
                <w:szCs w:val="22"/>
              </w:rPr>
              <w:t>2 человека / 12%</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1.31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ind w:firstLine="300"/>
              <w:jc w:val="both"/>
              <w:textAlignment w:val="baseline"/>
            </w:pPr>
            <w:r w:rsidRPr="00AF3F08">
              <w:rPr>
                <w:sz w:val="22"/>
                <w:szCs w:val="22"/>
              </w:rPr>
              <w:t>6 человек / 35 %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lastRenderedPageBreak/>
              <w:t>1.32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jc w:val="center"/>
              <w:textAlignment w:val="baseline"/>
            </w:pPr>
            <w:r w:rsidRPr="00AF3F08">
              <w:rPr>
                <w:sz w:val="22"/>
                <w:szCs w:val="22"/>
              </w:rPr>
              <w:t>17 человек / 100%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1.33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AF3F08" w:rsidRDefault="00602581" w:rsidP="00D83E09">
            <w:pPr>
              <w:ind w:firstLine="300"/>
              <w:jc w:val="both"/>
              <w:textAlignment w:val="baseline"/>
            </w:pPr>
            <w:r w:rsidRPr="00AF3F08">
              <w:rPr>
                <w:sz w:val="22"/>
                <w:szCs w:val="22"/>
              </w:rPr>
              <w:t>14 человек / 82 %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Инфраструктура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 </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2.1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Количество компьютеров в расчете на одного учащегося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0,</w:t>
            </w:r>
            <w:r>
              <w:rPr>
                <w:sz w:val="22"/>
                <w:szCs w:val="22"/>
              </w:rPr>
              <w:t>3</w:t>
            </w:r>
            <w:r w:rsidRPr="007A29CD">
              <w:rPr>
                <w:sz w:val="22"/>
                <w:szCs w:val="22"/>
              </w:rPr>
              <w:t>8 единиц</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2.2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pPr>
            <w:r w:rsidRPr="007A29CD">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Default="00602581" w:rsidP="00D83E09">
            <w:pPr>
              <w:pStyle w:val="aa"/>
              <w:snapToGrid w:val="0"/>
            </w:pPr>
            <w:r w:rsidRPr="007A29CD">
              <w:rPr>
                <w:sz w:val="22"/>
                <w:szCs w:val="22"/>
              </w:rPr>
              <w:t xml:space="preserve">Учебно-методической литературы — </w:t>
            </w:r>
            <w:r>
              <w:rPr>
                <w:sz w:val="22"/>
                <w:szCs w:val="22"/>
              </w:rPr>
              <w:t xml:space="preserve">3246 </w:t>
            </w:r>
            <w:r w:rsidRPr="007A29CD">
              <w:rPr>
                <w:sz w:val="22"/>
                <w:szCs w:val="22"/>
              </w:rPr>
              <w:t xml:space="preserve">экземпляров/ </w:t>
            </w:r>
          </w:p>
          <w:p w:rsidR="00602581" w:rsidRPr="007A29CD" w:rsidRDefault="00602581" w:rsidP="00D83E09">
            <w:pPr>
              <w:pStyle w:val="aa"/>
              <w:snapToGrid w:val="0"/>
            </w:pPr>
            <w:r>
              <w:rPr>
                <w:sz w:val="22"/>
                <w:szCs w:val="22"/>
              </w:rPr>
              <w:t>60 экземпляров</w:t>
            </w:r>
            <w:r w:rsidRPr="007A29CD">
              <w:rPr>
                <w:sz w:val="22"/>
                <w:szCs w:val="22"/>
              </w:rPr>
              <w:t xml:space="preserve"> </w:t>
            </w:r>
          </w:p>
          <w:p w:rsidR="00602581" w:rsidRPr="007A29CD" w:rsidRDefault="00602581" w:rsidP="00D83E09">
            <w:pPr>
              <w:pStyle w:val="aa"/>
              <w:snapToGrid w:val="0"/>
            </w:pPr>
            <w:r w:rsidRPr="007A29CD">
              <w:rPr>
                <w:sz w:val="22"/>
                <w:szCs w:val="22"/>
              </w:rPr>
              <w:t>на 1 ученика;</w:t>
            </w:r>
          </w:p>
          <w:p w:rsidR="00602581" w:rsidRDefault="00602581" w:rsidP="00D83E09">
            <w:pPr>
              <w:jc w:val="both"/>
              <w:textAlignment w:val="baseline"/>
            </w:pPr>
            <w:r w:rsidRPr="007A29CD">
              <w:rPr>
                <w:sz w:val="22"/>
                <w:szCs w:val="22"/>
              </w:rPr>
              <w:t>Учебников — 1</w:t>
            </w:r>
            <w:r>
              <w:rPr>
                <w:sz w:val="22"/>
                <w:szCs w:val="22"/>
              </w:rPr>
              <w:t>118</w:t>
            </w:r>
            <w:r w:rsidRPr="007A29CD">
              <w:rPr>
                <w:sz w:val="22"/>
                <w:szCs w:val="22"/>
              </w:rPr>
              <w:t xml:space="preserve"> экземпляр</w:t>
            </w:r>
            <w:r>
              <w:rPr>
                <w:sz w:val="22"/>
                <w:szCs w:val="22"/>
              </w:rPr>
              <w:t>ов</w:t>
            </w:r>
            <w:r w:rsidRPr="007A29CD">
              <w:rPr>
                <w:sz w:val="22"/>
                <w:szCs w:val="22"/>
              </w:rPr>
              <w:t>/</w:t>
            </w:r>
          </w:p>
          <w:p w:rsidR="00602581" w:rsidRDefault="00602581" w:rsidP="00D83E09">
            <w:pPr>
              <w:jc w:val="both"/>
              <w:textAlignment w:val="baseline"/>
            </w:pPr>
            <w:r>
              <w:rPr>
                <w:sz w:val="22"/>
                <w:szCs w:val="22"/>
              </w:rPr>
              <w:t>21</w:t>
            </w:r>
            <w:r w:rsidRPr="007A29CD">
              <w:rPr>
                <w:sz w:val="22"/>
                <w:szCs w:val="22"/>
              </w:rPr>
              <w:t xml:space="preserve"> экземпляр</w:t>
            </w:r>
          </w:p>
          <w:p w:rsidR="00602581" w:rsidRPr="007A29CD" w:rsidRDefault="00602581" w:rsidP="00D83E09">
            <w:pPr>
              <w:jc w:val="both"/>
              <w:textAlignment w:val="baseline"/>
            </w:pPr>
            <w:r w:rsidRPr="007A29CD">
              <w:rPr>
                <w:sz w:val="22"/>
                <w:szCs w:val="22"/>
              </w:rPr>
              <w:t>на 1 ученика</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Наличие в образовательной организации системы электронного документооборота</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да</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Наличие читального зала библиотеки, в том числе:</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нет</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2.4.1</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С обеспечением возможности работы на стационарных компьютерах или использования переносных компьютеров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нет</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2.4.2</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 xml:space="preserve">С </w:t>
            </w:r>
            <w:proofErr w:type="spellStart"/>
            <w:r w:rsidRPr="007A29CD">
              <w:rPr>
                <w:color w:val="000000"/>
                <w:sz w:val="22"/>
                <w:szCs w:val="22"/>
              </w:rPr>
              <w:t>медиатекой</w:t>
            </w:r>
            <w:proofErr w:type="spellEnd"/>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да</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2.4.3</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Оснащенного средствами сканирования и распознавания текстов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нет</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2.4.4</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С выходом в Интернет с компьютеров, расположенных в помещении библиотеки</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нет</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2.4.5</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С контролируемой распечаткой бумажных материалов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нет</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2.5</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(воспитанников)</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36 человек/ 100%</w:t>
            </w:r>
          </w:p>
        </w:tc>
      </w:tr>
      <w:tr w:rsidR="00602581" w:rsidRPr="007A29CD" w:rsidTr="00D83E09">
        <w:tc>
          <w:tcPr>
            <w:tcW w:w="57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2.6</w:t>
            </w:r>
          </w:p>
        </w:tc>
        <w:tc>
          <w:tcPr>
            <w:tcW w:w="3358"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Общая площадь помещений, в которых осуществляется образовательная деятельность, в расчете на одного учащегося</w:t>
            </w:r>
          </w:p>
        </w:tc>
        <w:tc>
          <w:tcPr>
            <w:tcW w:w="1066" w:type="pc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602581" w:rsidRPr="007A29CD" w:rsidRDefault="00602581" w:rsidP="00D83E09">
            <w:pPr>
              <w:ind w:firstLine="300"/>
              <w:jc w:val="both"/>
              <w:textAlignment w:val="baseline"/>
              <w:rPr>
                <w:color w:val="000000"/>
              </w:rPr>
            </w:pPr>
            <w:r w:rsidRPr="007A29CD">
              <w:rPr>
                <w:color w:val="000000"/>
                <w:sz w:val="22"/>
                <w:szCs w:val="22"/>
              </w:rPr>
              <w:t>4,89 кв. м</w:t>
            </w:r>
          </w:p>
        </w:tc>
      </w:tr>
    </w:tbl>
    <w:p w:rsidR="00602581" w:rsidRPr="007A29CD" w:rsidRDefault="00602581" w:rsidP="00602581">
      <w:pPr>
        <w:rPr>
          <w:sz w:val="22"/>
          <w:szCs w:val="22"/>
        </w:rPr>
      </w:pPr>
    </w:p>
    <w:p w:rsidR="00602581" w:rsidRPr="007A29CD" w:rsidRDefault="00602581" w:rsidP="00602581">
      <w:pPr>
        <w:rPr>
          <w:sz w:val="22"/>
          <w:szCs w:val="22"/>
        </w:rPr>
      </w:pPr>
    </w:p>
    <w:p w:rsidR="00602581" w:rsidRDefault="00602581" w:rsidP="00602581">
      <w:pPr>
        <w:rPr>
          <w:sz w:val="22"/>
          <w:szCs w:val="22"/>
        </w:rPr>
      </w:pPr>
      <w:r w:rsidRPr="007A29CD">
        <w:rPr>
          <w:sz w:val="22"/>
          <w:szCs w:val="22"/>
        </w:rPr>
        <w:t xml:space="preserve">:                          </w:t>
      </w:r>
      <w:r>
        <w:rPr>
          <w:sz w:val="22"/>
          <w:szCs w:val="22"/>
        </w:rPr>
        <w:t xml:space="preserve">                             </w:t>
      </w: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Default="00602581" w:rsidP="00602581">
      <w:pPr>
        <w:rPr>
          <w:sz w:val="22"/>
          <w:szCs w:val="22"/>
        </w:rPr>
      </w:pPr>
    </w:p>
    <w:p w:rsidR="00602581" w:rsidRPr="007A29CD" w:rsidRDefault="00602581" w:rsidP="00602581">
      <w:pPr>
        <w:rPr>
          <w:sz w:val="22"/>
          <w:szCs w:val="22"/>
        </w:rPr>
      </w:pPr>
    </w:p>
    <w:p w:rsidR="00602581" w:rsidRDefault="00602581" w:rsidP="00602581">
      <w:pPr>
        <w:shd w:val="clear" w:color="auto" w:fill="FFFFFF"/>
        <w:jc w:val="right"/>
        <w:rPr>
          <w:color w:val="000000"/>
          <w:sz w:val="22"/>
          <w:szCs w:val="22"/>
        </w:rPr>
      </w:pPr>
      <w:r w:rsidRPr="007A29CD">
        <w:rPr>
          <w:color w:val="000000"/>
          <w:sz w:val="22"/>
          <w:szCs w:val="22"/>
        </w:rPr>
        <w:lastRenderedPageBreak/>
        <w:t>Приложение № 2</w:t>
      </w:r>
    </w:p>
    <w:p w:rsidR="00602581" w:rsidRPr="007A29CD" w:rsidRDefault="00602581" w:rsidP="00602581">
      <w:pPr>
        <w:shd w:val="clear" w:color="auto" w:fill="FFFFFF"/>
        <w:jc w:val="right"/>
        <w:rPr>
          <w:color w:val="000000"/>
          <w:sz w:val="22"/>
          <w:szCs w:val="22"/>
        </w:rPr>
      </w:pPr>
    </w:p>
    <w:p w:rsidR="00602581" w:rsidRDefault="00602581" w:rsidP="00602581">
      <w:pPr>
        <w:shd w:val="clear" w:color="auto" w:fill="FFFFFF"/>
        <w:outlineLvl w:val="1"/>
        <w:rPr>
          <w:b/>
          <w:color w:val="000000"/>
          <w:sz w:val="22"/>
          <w:szCs w:val="22"/>
        </w:rPr>
      </w:pPr>
      <w:r w:rsidRPr="007A29CD">
        <w:rPr>
          <w:b/>
          <w:color w:val="000000"/>
          <w:sz w:val="22"/>
          <w:szCs w:val="22"/>
        </w:rPr>
        <w:t>ПОКАЗАТЕЛИ ДЕЯТЕЛЬНОСТИ ДОШКОЛЬНОЙ ОБРАЗОВАТЕЛЬНОЙ ОРГАНИЗАЦИИ, ПОДЛЕЖАЩЕЙ САМООБСЛЕДОВАНИЮ</w:t>
      </w:r>
    </w:p>
    <w:p w:rsidR="00602581" w:rsidRPr="007A29CD" w:rsidRDefault="00602581" w:rsidP="00602581">
      <w:pPr>
        <w:shd w:val="clear" w:color="auto" w:fill="FFFFFF"/>
        <w:outlineLvl w:val="1"/>
        <w:rPr>
          <w:b/>
          <w:color w:val="000000"/>
          <w:sz w:val="22"/>
          <w:szCs w:val="22"/>
        </w:rPr>
      </w:pPr>
    </w:p>
    <w:tbl>
      <w:tblPr>
        <w:tblW w:w="5000" w:type="pct"/>
        <w:tblCellSpacing w:w="5" w:type="nil"/>
        <w:tblCellMar>
          <w:left w:w="75" w:type="dxa"/>
          <w:right w:w="75" w:type="dxa"/>
        </w:tblCellMar>
        <w:tblLook w:val="0000" w:firstRow="0" w:lastRow="0" w:firstColumn="0" w:lastColumn="0" w:noHBand="0" w:noVBand="0"/>
      </w:tblPr>
      <w:tblGrid>
        <w:gridCol w:w="1493"/>
        <w:gridCol w:w="7229"/>
        <w:gridCol w:w="1894"/>
      </w:tblGrid>
      <w:tr w:rsidR="00602581" w:rsidRPr="007A29CD"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jc w:val="center"/>
              <w:rPr>
                <w:rFonts w:ascii="Times New Roman" w:hAnsi="Times New Roman" w:cs="Times New Roman"/>
                <w:sz w:val="22"/>
                <w:szCs w:val="22"/>
              </w:rPr>
            </w:pPr>
            <w:r w:rsidRPr="007A29CD">
              <w:rPr>
                <w:rFonts w:ascii="Times New Roman" w:hAnsi="Times New Roman" w:cs="Times New Roman"/>
                <w:sz w:val="22"/>
                <w:szCs w:val="22"/>
              </w:rPr>
              <w:t>N п/п</w:t>
            </w:r>
          </w:p>
        </w:tc>
        <w:tc>
          <w:tcPr>
            <w:tcW w:w="3405"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jc w:val="center"/>
              <w:rPr>
                <w:rFonts w:ascii="Times New Roman" w:hAnsi="Times New Roman" w:cs="Times New Roman"/>
                <w:sz w:val="22"/>
                <w:szCs w:val="22"/>
              </w:rPr>
            </w:pPr>
            <w:r w:rsidRPr="007A29CD">
              <w:rPr>
                <w:rFonts w:ascii="Times New Roman" w:hAnsi="Times New Roman" w:cs="Times New Roman"/>
                <w:sz w:val="22"/>
                <w:szCs w:val="22"/>
              </w:rPr>
              <w:t>Показатели</w:t>
            </w:r>
          </w:p>
        </w:tc>
        <w:tc>
          <w:tcPr>
            <w:tcW w:w="892"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ind w:firstLine="0"/>
              <w:rPr>
                <w:rFonts w:ascii="Times New Roman" w:hAnsi="Times New Roman" w:cs="Times New Roman"/>
                <w:sz w:val="22"/>
                <w:szCs w:val="22"/>
              </w:rPr>
            </w:pPr>
            <w:r w:rsidRPr="007A29CD">
              <w:rPr>
                <w:rFonts w:ascii="Times New Roman" w:hAnsi="Times New Roman" w:cs="Times New Roman"/>
                <w:sz w:val="22"/>
                <w:szCs w:val="22"/>
              </w:rPr>
              <w:t>Единица измерения</w:t>
            </w:r>
          </w:p>
        </w:tc>
      </w:tr>
      <w:tr w:rsidR="00602581" w:rsidRPr="007A29CD"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jc w:val="center"/>
              <w:outlineLvl w:val="1"/>
              <w:rPr>
                <w:rFonts w:ascii="Times New Roman" w:hAnsi="Times New Roman" w:cs="Times New Roman"/>
                <w:sz w:val="22"/>
                <w:szCs w:val="22"/>
              </w:rPr>
            </w:pPr>
            <w:r w:rsidRPr="007A29CD">
              <w:rPr>
                <w:rFonts w:ascii="Times New Roman" w:hAnsi="Times New Roman" w:cs="Times New Roman"/>
                <w:sz w:val="22"/>
                <w:szCs w:val="22"/>
              </w:rPr>
              <w:t>1.</w:t>
            </w:r>
          </w:p>
        </w:tc>
        <w:tc>
          <w:tcPr>
            <w:tcW w:w="3405"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rPr>
                <w:rFonts w:ascii="Times New Roman" w:hAnsi="Times New Roman" w:cs="Times New Roman"/>
                <w:sz w:val="22"/>
                <w:szCs w:val="22"/>
              </w:rPr>
            </w:pPr>
            <w:r w:rsidRPr="007A29CD">
              <w:rPr>
                <w:rFonts w:ascii="Times New Roman" w:hAnsi="Times New Roman" w:cs="Times New Roman"/>
                <w:sz w:val="22"/>
                <w:szCs w:val="22"/>
              </w:rPr>
              <w:t>Образовательная деятельность</w:t>
            </w:r>
          </w:p>
        </w:tc>
        <w:tc>
          <w:tcPr>
            <w:tcW w:w="892" w:type="pct"/>
            <w:tcBorders>
              <w:top w:val="single" w:sz="4" w:space="0" w:color="auto"/>
              <w:left w:val="single" w:sz="4" w:space="0" w:color="auto"/>
              <w:bottom w:val="single" w:sz="4" w:space="0" w:color="auto"/>
              <w:right w:val="single" w:sz="4" w:space="0" w:color="auto"/>
            </w:tcBorders>
          </w:tcPr>
          <w:p w:rsidR="00602581" w:rsidRPr="007A29CD" w:rsidRDefault="00602581" w:rsidP="00D83E09">
            <w:pPr>
              <w:pStyle w:val="ConsPlusNormal"/>
              <w:jc w:val="center"/>
              <w:rPr>
                <w:rFonts w:ascii="Times New Roman" w:hAnsi="Times New Roman" w:cs="Times New Roman"/>
                <w:sz w:val="22"/>
                <w:szCs w:val="22"/>
              </w:rPr>
            </w:pP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Общая численность воспитанников, осваивающих образовательную программу дошкольного образования, в том числе: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37</w:t>
            </w:r>
            <w:r w:rsidRPr="00D929CF">
              <w:rPr>
                <w:rFonts w:ascii="Times New Roman" w:hAnsi="Times New Roman" w:cs="Times New Roman"/>
                <w:sz w:val="22"/>
                <w:szCs w:val="22"/>
              </w:rPr>
              <w:t xml:space="preserve">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режиме полного дня (8 - 12 часов)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37</w:t>
            </w:r>
            <w:r w:rsidRPr="00D929CF">
              <w:rPr>
                <w:rFonts w:ascii="Times New Roman" w:hAnsi="Times New Roman" w:cs="Times New Roman"/>
                <w:sz w:val="22"/>
                <w:szCs w:val="22"/>
              </w:rPr>
              <w:t xml:space="preserve">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режиме кратковременного пребывания (3 - 5 часов)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 xml:space="preserve"> 0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семейной дошкольной группе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форме семейного образования с психолого-педагогическим сопровождением на базе дошкольной образовательной организации</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Общая численность воспитанников в возрасте до 3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5</w:t>
            </w:r>
            <w:r w:rsidRPr="00D929CF">
              <w:rPr>
                <w:rFonts w:ascii="Times New Roman" w:hAnsi="Times New Roman" w:cs="Times New Roman"/>
                <w:sz w:val="22"/>
                <w:szCs w:val="22"/>
              </w:rPr>
              <w:t xml:space="preserve">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Общая численность воспитанников в возрасте от 3 до 8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32</w:t>
            </w:r>
            <w:r w:rsidRPr="00D929CF">
              <w:rPr>
                <w:rFonts w:ascii="Times New Roman" w:hAnsi="Times New Roman" w:cs="Times New Roman"/>
                <w:sz w:val="22"/>
                <w:szCs w:val="22"/>
              </w:rPr>
              <w:t xml:space="preserve">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воспитанников в общей численности воспитанников, получающих услуги присмотра и ухода: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37</w:t>
            </w:r>
            <w:r w:rsidRPr="00D929CF">
              <w:rPr>
                <w:rFonts w:ascii="Times New Roman" w:hAnsi="Times New Roman" w:cs="Times New Roman"/>
                <w:sz w:val="22"/>
                <w:szCs w:val="22"/>
              </w:rPr>
              <w:t xml:space="preserve"> человек/100%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1.4.1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режиме полного дня (8 - 12 часов)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37 </w:t>
            </w:r>
            <w:r w:rsidRPr="00D929CF">
              <w:rPr>
                <w:rFonts w:ascii="Times New Roman" w:hAnsi="Times New Roman" w:cs="Times New Roman"/>
                <w:sz w:val="22"/>
                <w:szCs w:val="22"/>
              </w:rPr>
              <w:t>человек/100%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1.4.2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режиме продленного дня (12 - 14 часов)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1.4.3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 режиме круглосуточного пребывания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1.5</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1</w:t>
            </w:r>
            <w:r w:rsidRPr="00D929CF">
              <w:rPr>
                <w:rFonts w:ascii="Times New Roman" w:hAnsi="Times New Roman" w:cs="Times New Roman"/>
                <w:sz w:val="22"/>
                <w:szCs w:val="22"/>
              </w:rPr>
              <w:t xml:space="preserve"> человек/0</w:t>
            </w:r>
            <w:r>
              <w:rPr>
                <w:rFonts w:ascii="Times New Roman" w:hAnsi="Times New Roman" w:cs="Times New Roman"/>
                <w:sz w:val="22"/>
                <w:szCs w:val="22"/>
              </w:rPr>
              <w:t>,02</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1.5.1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По коррекции недостатков в физическом и (или) психическом развитии</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0 человек/о%</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1.5.2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По освоению образовательной программы дошкольного образования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37</w:t>
            </w:r>
            <w:r w:rsidRPr="00D929CF">
              <w:rPr>
                <w:rFonts w:ascii="Times New Roman" w:hAnsi="Times New Roman" w:cs="Times New Roman"/>
                <w:sz w:val="22"/>
                <w:szCs w:val="22"/>
              </w:rPr>
              <w:t xml:space="preserve"> человека/100%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1.5.3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По присмотру и уходу</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1.6</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Средний показатель пропущенных дней при посещении дошкольной образовательной организации по болезни на одного воспитанника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6,6</w:t>
            </w:r>
            <w:r w:rsidRPr="00D929CF">
              <w:rPr>
                <w:rFonts w:ascii="Times New Roman" w:hAnsi="Times New Roman" w:cs="Times New Roman"/>
                <w:sz w:val="22"/>
                <w:szCs w:val="22"/>
              </w:rPr>
              <w:t xml:space="preserve"> дней</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1.7</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Общая численность педагогических работников, в том числе: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 xml:space="preserve"> 4 человека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1.7.1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имеющих высшее образование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Pr="00D929CF">
              <w:rPr>
                <w:rFonts w:ascii="Times New Roman" w:hAnsi="Times New Roman" w:cs="Times New Roman"/>
                <w:sz w:val="22"/>
                <w:szCs w:val="22"/>
              </w:rPr>
              <w:t xml:space="preserve"> </w:t>
            </w:r>
            <w:r>
              <w:rPr>
                <w:rFonts w:ascii="Times New Roman" w:hAnsi="Times New Roman" w:cs="Times New Roman"/>
                <w:sz w:val="22"/>
                <w:szCs w:val="22"/>
              </w:rPr>
              <w:t>человек/25</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1.7.2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1 человек/25</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1.7.3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3</w:t>
            </w:r>
            <w:r w:rsidRPr="00D929CF">
              <w:rPr>
                <w:rFonts w:ascii="Times New Roman" w:hAnsi="Times New Roman" w:cs="Times New Roman"/>
                <w:sz w:val="22"/>
                <w:szCs w:val="22"/>
              </w:rPr>
              <w:t>чел</w:t>
            </w:r>
            <w:r>
              <w:rPr>
                <w:rFonts w:ascii="Times New Roman" w:hAnsi="Times New Roman" w:cs="Times New Roman"/>
                <w:sz w:val="22"/>
                <w:szCs w:val="22"/>
              </w:rPr>
              <w:t>овека/7</w:t>
            </w:r>
            <w:r w:rsidRPr="00D929CF">
              <w:rPr>
                <w:rFonts w:ascii="Times New Roman" w:hAnsi="Times New Roman" w:cs="Times New Roman"/>
                <w:sz w:val="22"/>
                <w:szCs w:val="22"/>
              </w:rPr>
              <w:t>5%</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1.7.4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w:t>
            </w:r>
            <w:r w:rsidRPr="00D929CF">
              <w:rPr>
                <w:rFonts w:ascii="Times New Roman" w:hAnsi="Times New Roman" w:cs="Times New Roman"/>
                <w:sz w:val="22"/>
                <w:szCs w:val="22"/>
              </w:rPr>
              <w:t>человек/</w:t>
            </w:r>
            <w:r>
              <w:rPr>
                <w:rFonts w:ascii="Times New Roman" w:hAnsi="Times New Roman" w:cs="Times New Roman"/>
                <w:sz w:val="22"/>
                <w:szCs w:val="22"/>
              </w:rPr>
              <w:t>75</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1.8</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2человек/ 50</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1.8.1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Высшая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1.8.2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Первая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Pr>
                <w:rFonts w:ascii="Times New Roman" w:hAnsi="Times New Roman" w:cs="Times New Roman"/>
                <w:sz w:val="22"/>
                <w:szCs w:val="22"/>
              </w:rPr>
              <w:t>2человек/50</w:t>
            </w:r>
            <w:r w:rsidRPr="00D929CF">
              <w:rPr>
                <w:rFonts w:ascii="Times New Roman" w:hAnsi="Times New Roman" w:cs="Times New Roman"/>
                <w:sz w:val="22"/>
                <w:szCs w:val="22"/>
              </w:rPr>
              <w:t>%</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1.9</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1.9.1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До 5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 xml:space="preserve"> 2 человек/50%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1.9.2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Свыше 30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 xml:space="preserve"> 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1.10</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2 человека/50%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lastRenderedPageBreak/>
              <w:t>1.11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0 человек/0%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5 человек/100%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both"/>
              <w:rPr>
                <w:rFonts w:ascii="Times New Roman" w:hAnsi="Times New Roman" w:cs="Times New Roman"/>
                <w:sz w:val="22"/>
                <w:szCs w:val="22"/>
              </w:rPr>
            </w:pPr>
            <w:r w:rsidRPr="00D929CF">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ind w:firstLine="0"/>
              <w:rPr>
                <w:rFonts w:ascii="Times New Roman" w:hAnsi="Times New Roman" w:cs="Times New Roman"/>
                <w:sz w:val="22"/>
                <w:szCs w:val="22"/>
              </w:rPr>
            </w:pPr>
            <w:r w:rsidRPr="00D929CF">
              <w:rPr>
                <w:rFonts w:ascii="Times New Roman" w:hAnsi="Times New Roman" w:cs="Times New Roman"/>
                <w:sz w:val="22"/>
                <w:szCs w:val="22"/>
              </w:rPr>
              <w:t>5человек/100%</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Соотношение "педагогический работник/воспитанник" в дошкольной образовательной организации</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4 че</w:t>
            </w:r>
            <w:r>
              <w:rPr>
                <w:rFonts w:ascii="Times New Roman" w:hAnsi="Times New Roman" w:cs="Times New Roman"/>
                <w:sz w:val="22"/>
                <w:szCs w:val="22"/>
              </w:rPr>
              <w:t>ловек/ 37</w:t>
            </w:r>
            <w:r w:rsidRPr="00D929CF">
              <w:rPr>
                <w:rFonts w:ascii="Times New Roman" w:hAnsi="Times New Roman" w:cs="Times New Roman"/>
                <w:sz w:val="22"/>
                <w:szCs w:val="22"/>
              </w:rPr>
              <w:t xml:space="preserve"> человек</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Наличие в образовательной организации следующих педагогических работников: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Музыкального руководителя</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да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Инструктора по физической культуре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нет</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Учителя-логопеда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Pr>
                <w:rFonts w:ascii="Times New Roman" w:hAnsi="Times New Roman" w:cs="Times New Roman"/>
                <w:sz w:val="22"/>
                <w:szCs w:val="22"/>
              </w:rPr>
              <w:t>да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Логопеда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нет</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1.15.5</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Учителя-дефектолога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нет</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1.15.6</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Педагога-психолога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Pr>
                <w:rFonts w:ascii="Times New Roman" w:hAnsi="Times New Roman" w:cs="Times New Roman"/>
                <w:sz w:val="22"/>
                <w:szCs w:val="22"/>
              </w:rPr>
              <w:t>да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outlineLvl w:val="1"/>
              <w:rPr>
                <w:rFonts w:ascii="Times New Roman" w:hAnsi="Times New Roman" w:cs="Times New Roman"/>
                <w:sz w:val="22"/>
                <w:szCs w:val="22"/>
              </w:rPr>
            </w:pPr>
            <w:r w:rsidRPr="00D929CF">
              <w:rPr>
                <w:rFonts w:ascii="Times New Roman" w:hAnsi="Times New Roman" w:cs="Times New Roman"/>
                <w:sz w:val="22"/>
                <w:szCs w:val="22"/>
              </w:rPr>
              <w:t>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Инфраструктура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2.1</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Общая площадь помещений, в которых осуществляется образовательная деятельность, в расчете на одного воспитанника</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3,8кв. м</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2.2</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Площадь помещений для организации дополнительных видов деятельности воспитанников</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 xml:space="preserve"> 49,4 кв. м</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2.3</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Наличие физкультурного зала</w:t>
            </w:r>
          </w:p>
        </w:tc>
        <w:tc>
          <w:tcPr>
            <w:tcW w:w="892" w:type="pct"/>
            <w:tcBorders>
              <w:top w:val="single" w:sz="4" w:space="0" w:color="auto"/>
              <w:left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да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2.4</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Наличие музыкального зала</w:t>
            </w:r>
          </w:p>
        </w:tc>
        <w:tc>
          <w:tcPr>
            <w:tcW w:w="892" w:type="pct"/>
            <w:tcBorders>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да</w:t>
            </w:r>
          </w:p>
        </w:tc>
      </w:tr>
      <w:tr w:rsidR="00602581" w:rsidRPr="00D929CF" w:rsidTr="00D83E09">
        <w:trPr>
          <w:tblCellSpacing w:w="5" w:type="nil"/>
        </w:trPr>
        <w:tc>
          <w:tcPr>
            <w:tcW w:w="703"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2.5</w:t>
            </w:r>
          </w:p>
        </w:tc>
        <w:tc>
          <w:tcPr>
            <w:tcW w:w="3405"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rPr>
                <w:rFonts w:ascii="Times New Roman" w:hAnsi="Times New Roman" w:cs="Times New Roman"/>
                <w:sz w:val="22"/>
                <w:szCs w:val="22"/>
              </w:rPr>
            </w:pPr>
            <w:r w:rsidRPr="00D929CF">
              <w:rPr>
                <w:rFonts w:ascii="Times New Roman" w:hAnsi="Times New Roman" w:cs="Times New Roman"/>
                <w:sz w:val="22"/>
                <w:szCs w:val="22"/>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92" w:type="pct"/>
            <w:tcBorders>
              <w:top w:val="single" w:sz="4" w:space="0" w:color="auto"/>
              <w:left w:val="single" w:sz="4" w:space="0" w:color="auto"/>
              <w:bottom w:val="single" w:sz="4" w:space="0" w:color="auto"/>
              <w:right w:val="single" w:sz="4" w:space="0" w:color="auto"/>
            </w:tcBorders>
          </w:tcPr>
          <w:p w:rsidR="00602581" w:rsidRPr="00D929CF" w:rsidRDefault="00602581" w:rsidP="00D83E09">
            <w:pPr>
              <w:pStyle w:val="ConsPlusNormal"/>
              <w:jc w:val="center"/>
              <w:rPr>
                <w:rFonts w:ascii="Times New Roman" w:hAnsi="Times New Roman" w:cs="Times New Roman"/>
                <w:sz w:val="22"/>
                <w:szCs w:val="22"/>
              </w:rPr>
            </w:pPr>
            <w:r w:rsidRPr="00D929CF">
              <w:rPr>
                <w:rFonts w:ascii="Times New Roman" w:hAnsi="Times New Roman" w:cs="Times New Roman"/>
                <w:sz w:val="22"/>
                <w:szCs w:val="22"/>
              </w:rPr>
              <w:t>да</w:t>
            </w:r>
          </w:p>
        </w:tc>
      </w:tr>
    </w:tbl>
    <w:p w:rsidR="00602581" w:rsidRPr="00D929CF" w:rsidRDefault="00602581" w:rsidP="00602581">
      <w:pPr>
        <w:rPr>
          <w:sz w:val="22"/>
          <w:szCs w:val="22"/>
        </w:rPr>
      </w:pPr>
    </w:p>
    <w:p w:rsidR="00602581" w:rsidRPr="007A29CD" w:rsidRDefault="00602581" w:rsidP="00602581">
      <w:pPr>
        <w:rPr>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shd w:val="clear" w:color="auto" w:fill="FFFFFF"/>
        <w:jc w:val="right"/>
        <w:rPr>
          <w:color w:val="000000"/>
          <w:sz w:val="22"/>
          <w:szCs w:val="22"/>
        </w:rPr>
      </w:pPr>
    </w:p>
    <w:p w:rsidR="00602581" w:rsidRPr="007A29CD" w:rsidRDefault="00602581" w:rsidP="00602581">
      <w:pPr>
        <w:jc w:val="both"/>
        <w:rPr>
          <w:color w:val="000000" w:themeColor="text1"/>
          <w:sz w:val="22"/>
          <w:szCs w:val="22"/>
        </w:rPr>
      </w:pPr>
    </w:p>
    <w:p w:rsidR="00EB044B" w:rsidRPr="006F32A8" w:rsidRDefault="00EB044B" w:rsidP="00506E48">
      <w:pPr>
        <w:jc w:val="both"/>
        <w:rPr>
          <w:b/>
          <w:color w:val="FF0000"/>
          <w:sz w:val="22"/>
          <w:szCs w:val="22"/>
        </w:rPr>
      </w:pPr>
    </w:p>
    <w:sectPr w:rsidR="00EB044B" w:rsidRPr="006F32A8" w:rsidSect="00B96A1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gsanaUPC">
    <w:charset w:val="00"/>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5093E0"/>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suff w:val="space"/>
      <w:lvlText w:val=""/>
      <w:lvlJc w:val="left"/>
      <w:pPr>
        <w:tabs>
          <w:tab w:val="num" w:pos="0"/>
        </w:tabs>
        <w:ind w:left="2138" w:hanging="360"/>
      </w:pPr>
      <w:rPr>
        <w:rFonts w:ascii="Symbol" w:hAnsi="Symbol"/>
        <w:sz w:val="28"/>
      </w:rPr>
    </w:lvl>
  </w:abstractNum>
  <w:abstractNum w:abstractNumId="4" w15:restartNumberingAfterBreak="0">
    <w:nsid w:val="00000004"/>
    <w:multiLevelType w:val="singleLevel"/>
    <w:tmpl w:val="00000004"/>
    <w:name w:val="WW8Num4"/>
    <w:lvl w:ilvl="0">
      <w:start w:val="1"/>
      <w:numFmt w:val="bullet"/>
      <w:suff w:val="space"/>
      <w:lvlText w:val=""/>
      <w:lvlJc w:val="left"/>
      <w:pPr>
        <w:tabs>
          <w:tab w:val="num" w:pos="0"/>
        </w:tabs>
        <w:ind w:left="2138" w:hanging="360"/>
      </w:pPr>
      <w:rPr>
        <w:rFonts w:ascii="Symbol" w:hAnsi="Symbo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6"/>
    <w:multiLevelType w:val="multilevel"/>
    <w:tmpl w:val="00000006"/>
    <w:name w:val="WW8Num6"/>
    <w:lvl w:ilvl="0">
      <w:numFmt w:val="bullet"/>
      <w:lvlText w:val=""/>
      <w:lvlJc w:val="left"/>
      <w:pPr>
        <w:tabs>
          <w:tab w:val="num" w:pos="0"/>
        </w:tabs>
        <w:ind w:left="0" w:firstLine="0"/>
      </w:pPr>
      <w:rPr>
        <w:rFonts w:ascii="Symbol" w:hAnsi="Symbol"/>
      </w:rPr>
    </w:lvl>
    <w:lvl w:ilvl="1">
      <w:numFmt w:val="bullet"/>
      <w:lvlText w:val=""/>
      <w:lvlJc w:val="left"/>
      <w:pPr>
        <w:tabs>
          <w:tab w:val="num" w:pos="0"/>
        </w:tabs>
        <w:ind w:left="0" w:firstLine="0"/>
      </w:pPr>
      <w:rPr>
        <w:rFonts w:ascii="Symbol" w:hAnsi="Symbol"/>
      </w:rPr>
    </w:lvl>
    <w:lvl w:ilvl="2">
      <w:numFmt w:val="bullet"/>
      <w:lvlText w:val=""/>
      <w:lvlJc w:val="left"/>
      <w:pPr>
        <w:tabs>
          <w:tab w:val="num" w:pos="0"/>
        </w:tabs>
        <w:ind w:left="0" w:firstLine="0"/>
      </w:pPr>
      <w:rPr>
        <w:rFonts w:ascii="Symbol" w:hAnsi="Symbol"/>
      </w:rPr>
    </w:lvl>
    <w:lvl w:ilvl="3">
      <w:numFmt w:val="bullet"/>
      <w:lvlText w:val=""/>
      <w:lvlJc w:val="left"/>
      <w:pPr>
        <w:tabs>
          <w:tab w:val="num" w:pos="0"/>
        </w:tabs>
        <w:ind w:left="0" w:firstLine="0"/>
      </w:pPr>
      <w:rPr>
        <w:rFonts w:ascii="Symbol" w:hAnsi="Symbol"/>
      </w:rPr>
    </w:lvl>
    <w:lvl w:ilvl="4">
      <w:numFmt w:val="bullet"/>
      <w:lvlText w:val=""/>
      <w:lvlJc w:val="left"/>
      <w:pPr>
        <w:tabs>
          <w:tab w:val="num" w:pos="0"/>
        </w:tabs>
        <w:ind w:left="0" w:firstLine="0"/>
      </w:pPr>
      <w:rPr>
        <w:rFonts w:ascii="Symbol" w:hAnsi="Symbol"/>
      </w:rPr>
    </w:lvl>
    <w:lvl w:ilvl="5">
      <w:numFmt w:val="bullet"/>
      <w:lvlText w:val=""/>
      <w:lvlJc w:val="left"/>
      <w:pPr>
        <w:tabs>
          <w:tab w:val="num" w:pos="0"/>
        </w:tabs>
        <w:ind w:left="0" w:firstLine="0"/>
      </w:pPr>
      <w:rPr>
        <w:rFonts w:ascii="Symbol" w:hAnsi="Symbol"/>
      </w:rPr>
    </w:lvl>
    <w:lvl w:ilvl="6">
      <w:numFmt w:val="bullet"/>
      <w:lvlText w:val=""/>
      <w:lvlJc w:val="left"/>
      <w:pPr>
        <w:tabs>
          <w:tab w:val="num" w:pos="0"/>
        </w:tabs>
        <w:ind w:left="0" w:firstLine="0"/>
      </w:pPr>
      <w:rPr>
        <w:rFonts w:ascii="Symbol" w:hAnsi="Symbol"/>
      </w:rPr>
    </w:lvl>
    <w:lvl w:ilvl="7">
      <w:numFmt w:val="bullet"/>
      <w:lvlText w:val=""/>
      <w:lvlJc w:val="left"/>
      <w:pPr>
        <w:tabs>
          <w:tab w:val="num" w:pos="0"/>
        </w:tabs>
        <w:ind w:left="0" w:firstLine="0"/>
      </w:pPr>
      <w:rPr>
        <w:rFonts w:ascii="Symbol" w:hAnsi="Symbol"/>
      </w:rPr>
    </w:lvl>
    <w:lvl w:ilvl="8">
      <w:numFmt w:val="bullet"/>
      <w:lvlText w:val=""/>
      <w:lvlJc w:val="left"/>
      <w:pPr>
        <w:tabs>
          <w:tab w:val="num" w:pos="0"/>
        </w:tabs>
        <w:ind w:left="0" w:firstLine="0"/>
      </w:pPr>
      <w:rPr>
        <w:rFonts w:ascii="Symbol" w:hAnsi="Symbol"/>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1AD4"/>
    <w:multiLevelType w:val="hybridMultilevel"/>
    <w:tmpl w:val="D0B447DE"/>
    <w:lvl w:ilvl="0" w:tplc="6C1A897A">
      <w:start w:val="1"/>
      <w:numFmt w:val="bullet"/>
      <w:lvlText w:val="В"/>
      <w:lvlJc w:val="left"/>
    </w:lvl>
    <w:lvl w:ilvl="1" w:tplc="6FCED396">
      <w:start w:val="1"/>
      <w:numFmt w:val="decimal"/>
      <w:lvlText w:val="%2."/>
      <w:lvlJc w:val="left"/>
    </w:lvl>
    <w:lvl w:ilvl="2" w:tplc="CF663C7E">
      <w:numFmt w:val="decimal"/>
      <w:lvlText w:val=""/>
      <w:lvlJc w:val="left"/>
    </w:lvl>
    <w:lvl w:ilvl="3" w:tplc="260E6DBC">
      <w:numFmt w:val="decimal"/>
      <w:lvlText w:val=""/>
      <w:lvlJc w:val="left"/>
    </w:lvl>
    <w:lvl w:ilvl="4" w:tplc="53344E6A">
      <w:numFmt w:val="decimal"/>
      <w:lvlText w:val=""/>
      <w:lvlJc w:val="left"/>
    </w:lvl>
    <w:lvl w:ilvl="5" w:tplc="D158CBA4">
      <w:numFmt w:val="decimal"/>
      <w:lvlText w:val=""/>
      <w:lvlJc w:val="left"/>
    </w:lvl>
    <w:lvl w:ilvl="6" w:tplc="FD6A542A">
      <w:numFmt w:val="decimal"/>
      <w:lvlText w:val=""/>
      <w:lvlJc w:val="left"/>
    </w:lvl>
    <w:lvl w:ilvl="7" w:tplc="26A26970">
      <w:numFmt w:val="decimal"/>
      <w:lvlText w:val=""/>
      <w:lvlJc w:val="left"/>
    </w:lvl>
    <w:lvl w:ilvl="8" w:tplc="69D45FAE">
      <w:numFmt w:val="decimal"/>
      <w:lvlText w:val=""/>
      <w:lvlJc w:val="left"/>
    </w:lvl>
  </w:abstractNum>
  <w:abstractNum w:abstractNumId="11" w15:restartNumberingAfterBreak="0">
    <w:nsid w:val="00004944"/>
    <w:multiLevelType w:val="hybridMultilevel"/>
    <w:tmpl w:val="E64ED748"/>
    <w:lvl w:ilvl="0" w:tplc="72FEF154">
      <w:start w:val="1"/>
      <w:numFmt w:val="bullet"/>
      <w:lvlText w:val="В"/>
      <w:lvlJc w:val="left"/>
    </w:lvl>
    <w:lvl w:ilvl="1" w:tplc="B78E4B20">
      <w:numFmt w:val="decimal"/>
      <w:lvlText w:val=""/>
      <w:lvlJc w:val="left"/>
    </w:lvl>
    <w:lvl w:ilvl="2" w:tplc="6854E2D0">
      <w:numFmt w:val="decimal"/>
      <w:lvlText w:val=""/>
      <w:lvlJc w:val="left"/>
    </w:lvl>
    <w:lvl w:ilvl="3" w:tplc="E7B6D614">
      <w:numFmt w:val="decimal"/>
      <w:lvlText w:val=""/>
      <w:lvlJc w:val="left"/>
    </w:lvl>
    <w:lvl w:ilvl="4" w:tplc="3E744878">
      <w:numFmt w:val="decimal"/>
      <w:lvlText w:val=""/>
      <w:lvlJc w:val="left"/>
    </w:lvl>
    <w:lvl w:ilvl="5" w:tplc="AFC81BA2">
      <w:numFmt w:val="decimal"/>
      <w:lvlText w:val=""/>
      <w:lvlJc w:val="left"/>
    </w:lvl>
    <w:lvl w:ilvl="6" w:tplc="96A4ADE6">
      <w:numFmt w:val="decimal"/>
      <w:lvlText w:val=""/>
      <w:lvlJc w:val="left"/>
    </w:lvl>
    <w:lvl w:ilvl="7" w:tplc="07024B6A">
      <w:numFmt w:val="decimal"/>
      <w:lvlText w:val=""/>
      <w:lvlJc w:val="left"/>
    </w:lvl>
    <w:lvl w:ilvl="8" w:tplc="7C14695C">
      <w:numFmt w:val="decimal"/>
      <w:lvlText w:val=""/>
      <w:lvlJc w:val="left"/>
    </w:lvl>
  </w:abstractNum>
  <w:abstractNum w:abstractNumId="12" w15:restartNumberingAfterBreak="0">
    <w:nsid w:val="00004DF2"/>
    <w:multiLevelType w:val="hybridMultilevel"/>
    <w:tmpl w:val="9064EE9E"/>
    <w:lvl w:ilvl="0" w:tplc="C3A631D2">
      <w:start w:val="1"/>
      <w:numFmt w:val="bullet"/>
      <w:lvlText w:val="В"/>
      <w:lvlJc w:val="left"/>
    </w:lvl>
    <w:lvl w:ilvl="1" w:tplc="BCA0F74C">
      <w:start w:val="1"/>
      <w:numFmt w:val="bullet"/>
      <w:lvlText w:val="В"/>
      <w:lvlJc w:val="left"/>
    </w:lvl>
    <w:lvl w:ilvl="2" w:tplc="C0C021BE">
      <w:numFmt w:val="decimal"/>
      <w:lvlText w:val=""/>
      <w:lvlJc w:val="left"/>
    </w:lvl>
    <w:lvl w:ilvl="3" w:tplc="F1AA9298">
      <w:numFmt w:val="decimal"/>
      <w:lvlText w:val=""/>
      <w:lvlJc w:val="left"/>
    </w:lvl>
    <w:lvl w:ilvl="4" w:tplc="3EEE8FF4">
      <w:numFmt w:val="decimal"/>
      <w:lvlText w:val=""/>
      <w:lvlJc w:val="left"/>
    </w:lvl>
    <w:lvl w:ilvl="5" w:tplc="F6E2D51A">
      <w:numFmt w:val="decimal"/>
      <w:lvlText w:val=""/>
      <w:lvlJc w:val="left"/>
    </w:lvl>
    <w:lvl w:ilvl="6" w:tplc="DC566214">
      <w:numFmt w:val="decimal"/>
      <w:lvlText w:val=""/>
      <w:lvlJc w:val="left"/>
    </w:lvl>
    <w:lvl w:ilvl="7" w:tplc="239C8986">
      <w:numFmt w:val="decimal"/>
      <w:lvlText w:val=""/>
      <w:lvlJc w:val="left"/>
    </w:lvl>
    <w:lvl w:ilvl="8" w:tplc="7834E3E8">
      <w:numFmt w:val="decimal"/>
      <w:lvlText w:val=""/>
      <w:lvlJc w:val="left"/>
    </w:lvl>
  </w:abstractNum>
  <w:abstractNum w:abstractNumId="13" w15:restartNumberingAfterBreak="0">
    <w:nsid w:val="00006E5D"/>
    <w:multiLevelType w:val="hybridMultilevel"/>
    <w:tmpl w:val="BD54ECDE"/>
    <w:lvl w:ilvl="0" w:tplc="AF9A4A7E">
      <w:start w:val="1"/>
      <w:numFmt w:val="bullet"/>
      <w:lvlText w:val="В"/>
      <w:lvlJc w:val="left"/>
    </w:lvl>
    <w:lvl w:ilvl="1" w:tplc="45043CEE">
      <w:numFmt w:val="decimal"/>
      <w:lvlText w:val=""/>
      <w:lvlJc w:val="left"/>
    </w:lvl>
    <w:lvl w:ilvl="2" w:tplc="C290B398">
      <w:numFmt w:val="decimal"/>
      <w:lvlText w:val=""/>
      <w:lvlJc w:val="left"/>
    </w:lvl>
    <w:lvl w:ilvl="3" w:tplc="444C89E0">
      <w:numFmt w:val="decimal"/>
      <w:lvlText w:val=""/>
      <w:lvlJc w:val="left"/>
    </w:lvl>
    <w:lvl w:ilvl="4" w:tplc="D6062C3E">
      <w:numFmt w:val="decimal"/>
      <w:lvlText w:val=""/>
      <w:lvlJc w:val="left"/>
    </w:lvl>
    <w:lvl w:ilvl="5" w:tplc="BFAE1A9E">
      <w:numFmt w:val="decimal"/>
      <w:lvlText w:val=""/>
      <w:lvlJc w:val="left"/>
    </w:lvl>
    <w:lvl w:ilvl="6" w:tplc="620E2C82">
      <w:numFmt w:val="decimal"/>
      <w:lvlText w:val=""/>
      <w:lvlJc w:val="left"/>
    </w:lvl>
    <w:lvl w:ilvl="7" w:tplc="CDD888AC">
      <w:numFmt w:val="decimal"/>
      <w:lvlText w:val=""/>
      <w:lvlJc w:val="left"/>
    </w:lvl>
    <w:lvl w:ilvl="8" w:tplc="B1626C64">
      <w:numFmt w:val="decimal"/>
      <w:lvlText w:val=""/>
      <w:lvlJc w:val="left"/>
    </w:lvl>
  </w:abstractNum>
  <w:abstractNum w:abstractNumId="14" w15:restartNumberingAfterBreak="0">
    <w:nsid w:val="00007FF5"/>
    <w:multiLevelType w:val="hybridMultilevel"/>
    <w:tmpl w:val="9752B41C"/>
    <w:lvl w:ilvl="0" w:tplc="17B267EE">
      <w:start w:val="1"/>
      <w:numFmt w:val="bullet"/>
      <w:lvlText w:val="-"/>
      <w:lvlJc w:val="left"/>
    </w:lvl>
    <w:lvl w:ilvl="1" w:tplc="9A9E199A">
      <w:start w:val="1"/>
      <w:numFmt w:val="bullet"/>
      <w:lvlText w:val="-"/>
      <w:lvlJc w:val="left"/>
    </w:lvl>
    <w:lvl w:ilvl="2" w:tplc="8DC8B918">
      <w:start w:val="1"/>
      <w:numFmt w:val="bullet"/>
      <w:lvlText w:val="-"/>
      <w:lvlJc w:val="left"/>
    </w:lvl>
    <w:lvl w:ilvl="3" w:tplc="7734A9B0">
      <w:numFmt w:val="decimal"/>
      <w:lvlText w:val=""/>
      <w:lvlJc w:val="left"/>
    </w:lvl>
    <w:lvl w:ilvl="4" w:tplc="5E684C32">
      <w:numFmt w:val="decimal"/>
      <w:lvlText w:val=""/>
      <w:lvlJc w:val="left"/>
    </w:lvl>
    <w:lvl w:ilvl="5" w:tplc="8B78FF56">
      <w:numFmt w:val="decimal"/>
      <w:lvlText w:val=""/>
      <w:lvlJc w:val="left"/>
    </w:lvl>
    <w:lvl w:ilvl="6" w:tplc="12BE7686">
      <w:numFmt w:val="decimal"/>
      <w:lvlText w:val=""/>
      <w:lvlJc w:val="left"/>
    </w:lvl>
    <w:lvl w:ilvl="7" w:tplc="7B40AF04">
      <w:numFmt w:val="decimal"/>
      <w:lvlText w:val=""/>
      <w:lvlJc w:val="left"/>
    </w:lvl>
    <w:lvl w:ilvl="8" w:tplc="AE9E6BBE">
      <w:numFmt w:val="decimal"/>
      <w:lvlText w:val=""/>
      <w:lvlJc w:val="left"/>
    </w:lvl>
  </w:abstractNum>
  <w:abstractNum w:abstractNumId="15" w15:restartNumberingAfterBreak="0">
    <w:nsid w:val="0AEF288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D7009C"/>
    <w:multiLevelType w:val="hybridMultilevel"/>
    <w:tmpl w:val="FE9422CE"/>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833BCD"/>
    <w:multiLevelType w:val="hybridMultilevel"/>
    <w:tmpl w:val="EE78FB88"/>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570CCC"/>
    <w:multiLevelType w:val="hybridMultilevel"/>
    <w:tmpl w:val="53D68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8D59D5"/>
    <w:multiLevelType w:val="hybridMultilevel"/>
    <w:tmpl w:val="0A5A9AAC"/>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FE28DA"/>
    <w:multiLevelType w:val="multilevel"/>
    <w:tmpl w:val="F7C2578E"/>
    <w:lvl w:ilvl="0">
      <w:start w:val="1"/>
      <w:numFmt w:val="decimal"/>
      <w:lvlText w:val="%1."/>
      <w:lvlJc w:val="left"/>
      <w:pPr>
        <w:ind w:left="502" w:hanging="360"/>
      </w:pPr>
      <w:rPr>
        <w:rFonts w:hint="default"/>
        <w:b/>
        <w:color w:val="auto"/>
      </w:rPr>
    </w:lvl>
    <w:lvl w:ilvl="1">
      <w:start w:val="11"/>
      <w:numFmt w:val="decimal"/>
      <w:isLgl/>
      <w:lvlText w:val="%1.%2."/>
      <w:lvlJc w:val="left"/>
      <w:pPr>
        <w:ind w:left="1309" w:hanging="54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1" w15:restartNumberingAfterBreak="0">
    <w:nsid w:val="29E574DA"/>
    <w:multiLevelType w:val="hybridMultilevel"/>
    <w:tmpl w:val="8F7043AC"/>
    <w:lvl w:ilvl="0" w:tplc="82A8F51E">
      <w:start w:val="1"/>
      <w:numFmt w:val="decimal"/>
      <w:lvlText w:val="%1."/>
      <w:lvlJc w:val="left"/>
      <w:pPr>
        <w:ind w:left="644" w:hanging="360"/>
      </w:pPr>
      <w:rPr>
        <w:rFonts w:ascii="Times New Roman" w:eastAsia="DejaVu Sans" w:hAnsi="Times New Roman" w:cs="DejaVu Sans"/>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1E77FD"/>
    <w:multiLevelType w:val="hybridMultilevel"/>
    <w:tmpl w:val="72C6967C"/>
    <w:lvl w:ilvl="0" w:tplc="81C27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4223CD9"/>
    <w:multiLevelType w:val="multilevel"/>
    <w:tmpl w:val="F64A1076"/>
    <w:lvl w:ilvl="0">
      <w:start w:val="1"/>
      <w:numFmt w:val="bullet"/>
      <w:lvlText w:val=""/>
      <w:lvlJc w:val="left"/>
      <w:rPr>
        <w:rFonts w:ascii="Symbol" w:hAnsi="Symbol" w:hint="default"/>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966910"/>
    <w:multiLevelType w:val="multilevel"/>
    <w:tmpl w:val="A21A5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BE4409"/>
    <w:multiLevelType w:val="multilevel"/>
    <w:tmpl w:val="A49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A4678"/>
    <w:multiLevelType w:val="hybridMultilevel"/>
    <w:tmpl w:val="E84C4E4A"/>
    <w:lvl w:ilvl="0" w:tplc="693A6A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2D600B"/>
    <w:multiLevelType w:val="hybridMultilevel"/>
    <w:tmpl w:val="B4E665E6"/>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D877F6"/>
    <w:multiLevelType w:val="multilevel"/>
    <w:tmpl w:val="BC8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D0241"/>
    <w:multiLevelType w:val="hybridMultilevel"/>
    <w:tmpl w:val="07128EF4"/>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30" w15:restartNumberingAfterBreak="0">
    <w:nsid w:val="701B1E8D"/>
    <w:multiLevelType w:val="hybridMultilevel"/>
    <w:tmpl w:val="5E267518"/>
    <w:lvl w:ilvl="0" w:tplc="3D4A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484662"/>
    <w:multiLevelType w:val="multilevel"/>
    <w:tmpl w:val="A3187D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E4E39E7"/>
    <w:multiLevelType w:val="hybridMultilevel"/>
    <w:tmpl w:val="2BA605B2"/>
    <w:lvl w:ilvl="0" w:tplc="06B6BDB4">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0"/>
  </w:num>
  <w:num w:numId="2">
    <w:abstractNumId w:val="21"/>
  </w:num>
  <w:num w:numId="3">
    <w:abstractNumId w:val="31"/>
  </w:num>
  <w:num w:numId="4">
    <w:abstractNumId w:val="13"/>
  </w:num>
  <w:num w:numId="5">
    <w:abstractNumId w:val="10"/>
  </w:num>
  <w:num w:numId="6">
    <w:abstractNumId w:val="12"/>
  </w:num>
  <w:num w:numId="7">
    <w:abstractNumId w:val="11"/>
  </w:num>
  <w:num w:numId="8">
    <w:abstractNumId w:val="22"/>
  </w:num>
  <w:num w:numId="9">
    <w:abstractNumId w:val="14"/>
  </w:num>
  <w:num w:numId="10">
    <w:abstractNumId w:val="23"/>
  </w:num>
  <w:num w:numId="11">
    <w:abstractNumId w:val="32"/>
  </w:num>
  <w:num w:numId="12">
    <w:abstractNumId w:val="29"/>
  </w:num>
  <w:num w:numId="13">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4">
    <w:abstractNumId w:val="18"/>
  </w:num>
  <w:num w:numId="15">
    <w:abstractNumId w:val="15"/>
  </w:num>
  <w:num w:numId="16">
    <w:abstractNumId w:val="24"/>
  </w:num>
  <w:num w:numId="17">
    <w:abstractNumId w:val="28"/>
  </w:num>
  <w:num w:numId="18">
    <w:abstractNumId w:val="25"/>
  </w:num>
  <w:num w:numId="19">
    <w:abstractNumId w:val="26"/>
  </w:num>
  <w:num w:numId="20">
    <w:abstractNumId w:val="17"/>
  </w:num>
  <w:num w:numId="21">
    <w:abstractNumId w:val="27"/>
  </w:num>
  <w:num w:numId="22">
    <w:abstractNumId w:val="19"/>
  </w:num>
  <w:num w:numId="23">
    <w:abstractNumId w:val="16"/>
  </w:num>
  <w:num w:numId="2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0688"/>
    <w:rsid w:val="000053CE"/>
    <w:rsid w:val="000056B4"/>
    <w:rsid w:val="0000797C"/>
    <w:rsid w:val="000079CA"/>
    <w:rsid w:val="00021982"/>
    <w:rsid w:val="0002374D"/>
    <w:rsid w:val="000262AD"/>
    <w:rsid w:val="00036EF7"/>
    <w:rsid w:val="00043651"/>
    <w:rsid w:val="00046544"/>
    <w:rsid w:val="0004701A"/>
    <w:rsid w:val="0004738F"/>
    <w:rsid w:val="00050DEC"/>
    <w:rsid w:val="00056BBF"/>
    <w:rsid w:val="00057FAE"/>
    <w:rsid w:val="00065720"/>
    <w:rsid w:val="0006668A"/>
    <w:rsid w:val="00067F2B"/>
    <w:rsid w:val="000909E4"/>
    <w:rsid w:val="000B27EE"/>
    <w:rsid w:val="000B4B81"/>
    <w:rsid w:val="000C33B6"/>
    <w:rsid w:val="000D14D9"/>
    <w:rsid w:val="000D5060"/>
    <w:rsid w:val="000E1E53"/>
    <w:rsid w:val="000F113C"/>
    <w:rsid w:val="000F6960"/>
    <w:rsid w:val="0010127B"/>
    <w:rsid w:val="0010194E"/>
    <w:rsid w:val="001109BD"/>
    <w:rsid w:val="00111540"/>
    <w:rsid w:val="00120C77"/>
    <w:rsid w:val="00120E5A"/>
    <w:rsid w:val="001214A4"/>
    <w:rsid w:val="0012272D"/>
    <w:rsid w:val="00130810"/>
    <w:rsid w:val="001329D7"/>
    <w:rsid w:val="0013386C"/>
    <w:rsid w:val="00135024"/>
    <w:rsid w:val="001531AF"/>
    <w:rsid w:val="00154919"/>
    <w:rsid w:val="00166884"/>
    <w:rsid w:val="00170215"/>
    <w:rsid w:val="00174873"/>
    <w:rsid w:val="00174BC7"/>
    <w:rsid w:val="001830F4"/>
    <w:rsid w:val="00183B94"/>
    <w:rsid w:val="00195CCF"/>
    <w:rsid w:val="00195EF6"/>
    <w:rsid w:val="001A1B87"/>
    <w:rsid w:val="001A1BAA"/>
    <w:rsid w:val="001B2E52"/>
    <w:rsid w:val="001C27DD"/>
    <w:rsid w:val="001C2E4C"/>
    <w:rsid w:val="001C51A5"/>
    <w:rsid w:val="001D4965"/>
    <w:rsid w:val="001E390A"/>
    <w:rsid w:val="00205C1D"/>
    <w:rsid w:val="00215A72"/>
    <w:rsid w:val="00223C55"/>
    <w:rsid w:val="00227F88"/>
    <w:rsid w:val="00232BC3"/>
    <w:rsid w:val="002342D0"/>
    <w:rsid w:val="00236B7E"/>
    <w:rsid w:val="00243E96"/>
    <w:rsid w:val="00252C8A"/>
    <w:rsid w:val="002668D9"/>
    <w:rsid w:val="002675D9"/>
    <w:rsid w:val="00270AFD"/>
    <w:rsid w:val="00280688"/>
    <w:rsid w:val="00280A05"/>
    <w:rsid w:val="00286662"/>
    <w:rsid w:val="00290250"/>
    <w:rsid w:val="0029273F"/>
    <w:rsid w:val="002955E0"/>
    <w:rsid w:val="002A1B02"/>
    <w:rsid w:val="002A35EC"/>
    <w:rsid w:val="002A3E0E"/>
    <w:rsid w:val="002A42A7"/>
    <w:rsid w:val="002A61BB"/>
    <w:rsid w:val="002C07EE"/>
    <w:rsid w:val="002D575C"/>
    <w:rsid w:val="002E3459"/>
    <w:rsid w:val="002E578D"/>
    <w:rsid w:val="002E7271"/>
    <w:rsid w:val="002F70ED"/>
    <w:rsid w:val="003012E3"/>
    <w:rsid w:val="003025BE"/>
    <w:rsid w:val="00302831"/>
    <w:rsid w:val="00306975"/>
    <w:rsid w:val="003233FD"/>
    <w:rsid w:val="00325ADC"/>
    <w:rsid w:val="00330F75"/>
    <w:rsid w:val="00342C66"/>
    <w:rsid w:val="0035764A"/>
    <w:rsid w:val="00357D19"/>
    <w:rsid w:val="00362B25"/>
    <w:rsid w:val="00370A13"/>
    <w:rsid w:val="00371345"/>
    <w:rsid w:val="003740E4"/>
    <w:rsid w:val="0037454F"/>
    <w:rsid w:val="00374850"/>
    <w:rsid w:val="0037567C"/>
    <w:rsid w:val="003924EF"/>
    <w:rsid w:val="00392DEF"/>
    <w:rsid w:val="003A505E"/>
    <w:rsid w:val="003B1874"/>
    <w:rsid w:val="003B52A6"/>
    <w:rsid w:val="003B5FBD"/>
    <w:rsid w:val="003C0F6A"/>
    <w:rsid w:val="003C4239"/>
    <w:rsid w:val="003C4D40"/>
    <w:rsid w:val="003C6F15"/>
    <w:rsid w:val="003D17A4"/>
    <w:rsid w:val="003D2F2B"/>
    <w:rsid w:val="003D3AB2"/>
    <w:rsid w:val="003E373A"/>
    <w:rsid w:val="003E674B"/>
    <w:rsid w:val="003F43AE"/>
    <w:rsid w:val="003F66CD"/>
    <w:rsid w:val="0040751C"/>
    <w:rsid w:val="004127A2"/>
    <w:rsid w:val="00421007"/>
    <w:rsid w:val="00421524"/>
    <w:rsid w:val="00424AA9"/>
    <w:rsid w:val="00430098"/>
    <w:rsid w:val="00431033"/>
    <w:rsid w:val="00431CF0"/>
    <w:rsid w:val="00434D45"/>
    <w:rsid w:val="0043683F"/>
    <w:rsid w:val="0045037E"/>
    <w:rsid w:val="00456024"/>
    <w:rsid w:val="004625E8"/>
    <w:rsid w:val="00463D38"/>
    <w:rsid w:val="00464405"/>
    <w:rsid w:val="004812D5"/>
    <w:rsid w:val="00481DBA"/>
    <w:rsid w:val="00483A39"/>
    <w:rsid w:val="004A30F4"/>
    <w:rsid w:val="004A39B2"/>
    <w:rsid w:val="004B230E"/>
    <w:rsid w:val="004D685B"/>
    <w:rsid w:val="004E669B"/>
    <w:rsid w:val="004F38AE"/>
    <w:rsid w:val="004F5733"/>
    <w:rsid w:val="004F6652"/>
    <w:rsid w:val="0050405B"/>
    <w:rsid w:val="00506E48"/>
    <w:rsid w:val="00522FBA"/>
    <w:rsid w:val="005259D8"/>
    <w:rsid w:val="005442A3"/>
    <w:rsid w:val="00554957"/>
    <w:rsid w:val="0055699B"/>
    <w:rsid w:val="00561284"/>
    <w:rsid w:val="00561627"/>
    <w:rsid w:val="00564B44"/>
    <w:rsid w:val="00574201"/>
    <w:rsid w:val="005779AC"/>
    <w:rsid w:val="00590622"/>
    <w:rsid w:val="00591CD8"/>
    <w:rsid w:val="005B315E"/>
    <w:rsid w:val="005B5B84"/>
    <w:rsid w:val="005C0553"/>
    <w:rsid w:val="005C47EB"/>
    <w:rsid w:val="005D1996"/>
    <w:rsid w:val="005E719A"/>
    <w:rsid w:val="005F2C84"/>
    <w:rsid w:val="005F77DB"/>
    <w:rsid w:val="00602539"/>
    <w:rsid w:val="00602581"/>
    <w:rsid w:val="006117DB"/>
    <w:rsid w:val="006121C5"/>
    <w:rsid w:val="00625689"/>
    <w:rsid w:val="00626419"/>
    <w:rsid w:val="00626817"/>
    <w:rsid w:val="00630ED5"/>
    <w:rsid w:val="00632C92"/>
    <w:rsid w:val="00647FF5"/>
    <w:rsid w:val="00657FCA"/>
    <w:rsid w:val="00660038"/>
    <w:rsid w:val="006608C4"/>
    <w:rsid w:val="00665F11"/>
    <w:rsid w:val="006769D9"/>
    <w:rsid w:val="00682714"/>
    <w:rsid w:val="00695DD9"/>
    <w:rsid w:val="006A0976"/>
    <w:rsid w:val="006A6732"/>
    <w:rsid w:val="006B1A00"/>
    <w:rsid w:val="006B59DF"/>
    <w:rsid w:val="006B6367"/>
    <w:rsid w:val="006C5961"/>
    <w:rsid w:val="006D2AD9"/>
    <w:rsid w:val="006D5485"/>
    <w:rsid w:val="006D58D3"/>
    <w:rsid w:val="006E270A"/>
    <w:rsid w:val="006E7389"/>
    <w:rsid w:val="006F2023"/>
    <w:rsid w:val="006F32A8"/>
    <w:rsid w:val="006F6D24"/>
    <w:rsid w:val="00703559"/>
    <w:rsid w:val="007102C8"/>
    <w:rsid w:val="00711038"/>
    <w:rsid w:val="007158BB"/>
    <w:rsid w:val="00726ACC"/>
    <w:rsid w:val="00730DEE"/>
    <w:rsid w:val="00735300"/>
    <w:rsid w:val="00755970"/>
    <w:rsid w:val="00760D30"/>
    <w:rsid w:val="00763B05"/>
    <w:rsid w:val="007660DE"/>
    <w:rsid w:val="007722D4"/>
    <w:rsid w:val="00781931"/>
    <w:rsid w:val="007837D9"/>
    <w:rsid w:val="00786D09"/>
    <w:rsid w:val="00790B18"/>
    <w:rsid w:val="00791EFF"/>
    <w:rsid w:val="0079233B"/>
    <w:rsid w:val="007A0E10"/>
    <w:rsid w:val="007A29CD"/>
    <w:rsid w:val="007A5883"/>
    <w:rsid w:val="007A7595"/>
    <w:rsid w:val="007B08E9"/>
    <w:rsid w:val="007B6DEE"/>
    <w:rsid w:val="007B6FF1"/>
    <w:rsid w:val="007C0108"/>
    <w:rsid w:val="007C0BC9"/>
    <w:rsid w:val="007C12EC"/>
    <w:rsid w:val="007D24B0"/>
    <w:rsid w:val="007E044C"/>
    <w:rsid w:val="007E304A"/>
    <w:rsid w:val="007F4F43"/>
    <w:rsid w:val="008105B2"/>
    <w:rsid w:val="00827E0C"/>
    <w:rsid w:val="00832155"/>
    <w:rsid w:val="008366FF"/>
    <w:rsid w:val="00845EFE"/>
    <w:rsid w:val="0085519F"/>
    <w:rsid w:val="00855461"/>
    <w:rsid w:val="00865A58"/>
    <w:rsid w:val="008704E6"/>
    <w:rsid w:val="00870F2D"/>
    <w:rsid w:val="008711E7"/>
    <w:rsid w:val="00890166"/>
    <w:rsid w:val="0089177D"/>
    <w:rsid w:val="008A1B75"/>
    <w:rsid w:val="008A7C85"/>
    <w:rsid w:val="008B0404"/>
    <w:rsid w:val="008B0C79"/>
    <w:rsid w:val="008B4752"/>
    <w:rsid w:val="008B5EE8"/>
    <w:rsid w:val="008B6837"/>
    <w:rsid w:val="008E176B"/>
    <w:rsid w:val="008E3671"/>
    <w:rsid w:val="008F2C22"/>
    <w:rsid w:val="008F3CD0"/>
    <w:rsid w:val="008F4AD8"/>
    <w:rsid w:val="00905692"/>
    <w:rsid w:val="00907FC6"/>
    <w:rsid w:val="00921175"/>
    <w:rsid w:val="0093087D"/>
    <w:rsid w:val="0093325A"/>
    <w:rsid w:val="009335BE"/>
    <w:rsid w:val="0093783C"/>
    <w:rsid w:val="0094590E"/>
    <w:rsid w:val="00961F3B"/>
    <w:rsid w:val="0096545D"/>
    <w:rsid w:val="0097119D"/>
    <w:rsid w:val="00971F3A"/>
    <w:rsid w:val="009812D7"/>
    <w:rsid w:val="00983B31"/>
    <w:rsid w:val="0098539F"/>
    <w:rsid w:val="00992A78"/>
    <w:rsid w:val="009A17F0"/>
    <w:rsid w:val="009C0D45"/>
    <w:rsid w:val="009E0D7D"/>
    <w:rsid w:val="009E3075"/>
    <w:rsid w:val="009E681B"/>
    <w:rsid w:val="009E7DC2"/>
    <w:rsid w:val="009F0290"/>
    <w:rsid w:val="009F0A31"/>
    <w:rsid w:val="009F4739"/>
    <w:rsid w:val="009F4BB3"/>
    <w:rsid w:val="00A1142E"/>
    <w:rsid w:val="00A12099"/>
    <w:rsid w:val="00A24FFF"/>
    <w:rsid w:val="00A27D20"/>
    <w:rsid w:val="00A30356"/>
    <w:rsid w:val="00A324E4"/>
    <w:rsid w:val="00A3689F"/>
    <w:rsid w:val="00A562B5"/>
    <w:rsid w:val="00A6212D"/>
    <w:rsid w:val="00A75E1D"/>
    <w:rsid w:val="00A859FF"/>
    <w:rsid w:val="00A87A33"/>
    <w:rsid w:val="00A9314B"/>
    <w:rsid w:val="00A9699C"/>
    <w:rsid w:val="00AA14B4"/>
    <w:rsid w:val="00AA4EF3"/>
    <w:rsid w:val="00AB27BB"/>
    <w:rsid w:val="00AB62B0"/>
    <w:rsid w:val="00AC31DC"/>
    <w:rsid w:val="00AC616C"/>
    <w:rsid w:val="00AC6818"/>
    <w:rsid w:val="00AD3E2E"/>
    <w:rsid w:val="00AE0C34"/>
    <w:rsid w:val="00AE2DFE"/>
    <w:rsid w:val="00AE4CC3"/>
    <w:rsid w:val="00AE6230"/>
    <w:rsid w:val="00AF3F08"/>
    <w:rsid w:val="00AF6A1F"/>
    <w:rsid w:val="00B024FC"/>
    <w:rsid w:val="00B112D5"/>
    <w:rsid w:val="00B1227C"/>
    <w:rsid w:val="00B164D2"/>
    <w:rsid w:val="00B205AF"/>
    <w:rsid w:val="00B2311B"/>
    <w:rsid w:val="00B40E71"/>
    <w:rsid w:val="00B40F84"/>
    <w:rsid w:val="00B552E4"/>
    <w:rsid w:val="00B63B70"/>
    <w:rsid w:val="00B70AEE"/>
    <w:rsid w:val="00B8016B"/>
    <w:rsid w:val="00B83BBE"/>
    <w:rsid w:val="00B96A11"/>
    <w:rsid w:val="00BA2D09"/>
    <w:rsid w:val="00BA58DF"/>
    <w:rsid w:val="00BA7847"/>
    <w:rsid w:val="00BB31D4"/>
    <w:rsid w:val="00BC3EEF"/>
    <w:rsid w:val="00BD2484"/>
    <w:rsid w:val="00BF105A"/>
    <w:rsid w:val="00BF19B0"/>
    <w:rsid w:val="00BF36C4"/>
    <w:rsid w:val="00C02678"/>
    <w:rsid w:val="00C06F49"/>
    <w:rsid w:val="00C12FCE"/>
    <w:rsid w:val="00C15D50"/>
    <w:rsid w:val="00C17F55"/>
    <w:rsid w:val="00C23B1E"/>
    <w:rsid w:val="00C32A22"/>
    <w:rsid w:val="00C52BC3"/>
    <w:rsid w:val="00C555C9"/>
    <w:rsid w:val="00C56DF4"/>
    <w:rsid w:val="00C61D54"/>
    <w:rsid w:val="00C7310C"/>
    <w:rsid w:val="00C75A17"/>
    <w:rsid w:val="00C8320F"/>
    <w:rsid w:val="00C84107"/>
    <w:rsid w:val="00C85AF9"/>
    <w:rsid w:val="00CA32AF"/>
    <w:rsid w:val="00CB0B46"/>
    <w:rsid w:val="00CB5B4D"/>
    <w:rsid w:val="00CC24AD"/>
    <w:rsid w:val="00CD3BEB"/>
    <w:rsid w:val="00CD59CD"/>
    <w:rsid w:val="00CE6F7B"/>
    <w:rsid w:val="00CF5136"/>
    <w:rsid w:val="00D00BE7"/>
    <w:rsid w:val="00D010E5"/>
    <w:rsid w:val="00D06ACA"/>
    <w:rsid w:val="00D11480"/>
    <w:rsid w:val="00D147C7"/>
    <w:rsid w:val="00D26612"/>
    <w:rsid w:val="00D357B0"/>
    <w:rsid w:val="00D4151C"/>
    <w:rsid w:val="00D44D0B"/>
    <w:rsid w:val="00D64C13"/>
    <w:rsid w:val="00D7268E"/>
    <w:rsid w:val="00D838BC"/>
    <w:rsid w:val="00D83E09"/>
    <w:rsid w:val="00D929CF"/>
    <w:rsid w:val="00D938D1"/>
    <w:rsid w:val="00D97944"/>
    <w:rsid w:val="00DA31D4"/>
    <w:rsid w:val="00DA390A"/>
    <w:rsid w:val="00DA3B38"/>
    <w:rsid w:val="00DA5A17"/>
    <w:rsid w:val="00DC0242"/>
    <w:rsid w:val="00DD366D"/>
    <w:rsid w:val="00DE0791"/>
    <w:rsid w:val="00DE2D84"/>
    <w:rsid w:val="00DE794F"/>
    <w:rsid w:val="00DF04A4"/>
    <w:rsid w:val="00DF08B3"/>
    <w:rsid w:val="00DF3ED9"/>
    <w:rsid w:val="00DF7118"/>
    <w:rsid w:val="00E00682"/>
    <w:rsid w:val="00E0163B"/>
    <w:rsid w:val="00E03269"/>
    <w:rsid w:val="00E0484C"/>
    <w:rsid w:val="00E062C5"/>
    <w:rsid w:val="00E143A4"/>
    <w:rsid w:val="00E32006"/>
    <w:rsid w:val="00E351CD"/>
    <w:rsid w:val="00E3680A"/>
    <w:rsid w:val="00E4424B"/>
    <w:rsid w:val="00E45738"/>
    <w:rsid w:val="00E65FA3"/>
    <w:rsid w:val="00E70C6D"/>
    <w:rsid w:val="00E729DA"/>
    <w:rsid w:val="00E7652C"/>
    <w:rsid w:val="00E90D74"/>
    <w:rsid w:val="00EB044B"/>
    <w:rsid w:val="00ED1157"/>
    <w:rsid w:val="00EE2B7F"/>
    <w:rsid w:val="00EF1056"/>
    <w:rsid w:val="00EF2675"/>
    <w:rsid w:val="00F04B99"/>
    <w:rsid w:val="00F0571E"/>
    <w:rsid w:val="00F10B94"/>
    <w:rsid w:val="00F10C05"/>
    <w:rsid w:val="00F11920"/>
    <w:rsid w:val="00F20469"/>
    <w:rsid w:val="00F20DA5"/>
    <w:rsid w:val="00F30CF5"/>
    <w:rsid w:val="00F442EA"/>
    <w:rsid w:val="00F451E3"/>
    <w:rsid w:val="00F5101B"/>
    <w:rsid w:val="00F651F2"/>
    <w:rsid w:val="00F73219"/>
    <w:rsid w:val="00F76626"/>
    <w:rsid w:val="00F85A50"/>
    <w:rsid w:val="00F91935"/>
    <w:rsid w:val="00F94697"/>
    <w:rsid w:val="00F95505"/>
    <w:rsid w:val="00FA5BEA"/>
    <w:rsid w:val="00FB4E00"/>
    <w:rsid w:val="00FC4B28"/>
    <w:rsid w:val="00FC4D21"/>
    <w:rsid w:val="00FE0B95"/>
    <w:rsid w:val="00FF266C"/>
    <w:rsid w:val="00FF7644"/>
    <w:rsid w:val="00FF7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0EEA5-110D-4270-9D9E-A9D36751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48"/>
    <w:pPr>
      <w:widowControl w:val="0"/>
      <w:suppressAutoHyphens/>
      <w:spacing w:after="0" w:line="240" w:lineRule="auto"/>
    </w:pPr>
    <w:rPr>
      <w:rFonts w:ascii="Times New Roman" w:eastAsia="DejaVu Sans" w:hAnsi="Times New Roman" w:cs="DejaVu Sans"/>
      <w:kern w:val="1"/>
      <w:sz w:val="24"/>
      <w:szCs w:val="24"/>
      <w:lang w:eastAsia="hi-IN" w:bidi="hi-IN"/>
    </w:rPr>
  </w:style>
  <w:style w:type="paragraph" w:styleId="1">
    <w:name w:val="heading 1"/>
    <w:aliases w:val="НАЗВАНИЕ ДОКЛАДА"/>
    <w:basedOn w:val="a"/>
    <w:next w:val="a"/>
    <w:link w:val="10"/>
    <w:qFormat/>
    <w:rsid w:val="005D1996"/>
    <w:pPr>
      <w:keepNext/>
      <w:suppressAutoHyphens w:val="0"/>
      <w:overflowPunct w:val="0"/>
      <w:autoSpaceDE w:val="0"/>
      <w:autoSpaceDN w:val="0"/>
      <w:adjustRightInd w:val="0"/>
      <w:spacing w:before="240" w:after="60" w:line="259" w:lineRule="auto"/>
      <w:ind w:firstLine="320"/>
      <w:outlineLvl w:val="0"/>
    </w:pPr>
    <w:rPr>
      <w:rFonts w:ascii="Arial" w:eastAsia="Times New Roman" w:hAnsi="Arial" w:cs="Arial"/>
      <w:b/>
      <w:bCs/>
      <w:kern w:val="32"/>
      <w:sz w:val="32"/>
      <w:szCs w:val="32"/>
      <w:lang w:eastAsia="ru-RU" w:bidi="ar-SA"/>
    </w:rPr>
  </w:style>
  <w:style w:type="paragraph" w:styleId="2">
    <w:name w:val="heading 2"/>
    <w:basedOn w:val="a"/>
    <w:next w:val="a"/>
    <w:link w:val="20"/>
    <w:uiPriority w:val="9"/>
    <w:unhideWhenUsed/>
    <w:qFormat/>
    <w:rsid w:val="005D1996"/>
    <w:pPr>
      <w:keepNext/>
      <w:suppressAutoHyphens w:val="0"/>
      <w:overflowPunct w:val="0"/>
      <w:autoSpaceDE w:val="0"/>
      <w:autoSpaceDN w:val="0"/>
      <w:adjustRightInd w:val="0"/>
      <w:spacing w:before="240" w:after="60" w:line="259" w:lineRule="auto"/>
      <w:ind w:firstLine="320"/>
      <w:outlineLvl w:val="1"/>
    </w:pPr>
    <w:rPr>
      <w:rFonts w:ascii="Arial" w:eastAsia="Times New Roman" w:hAnsi="Arial" w:cs="Arial"/>
      <w:b/>
      <w:bCs/>
      <w:i/>
      <w:iCs/>
      <w:kern w:val="0"/>
      <w:sz w:val="28"/>
      <w:szCs w:val="28"/>
      <w:lang w:eastAsia="ru-RU" w:bidi="ar-SA"/>
    </w:rPr>
  </w:style>
  <w:style w:type="paragraph" w:styleId="3">
    <w:name w:val="heading 3"/>
    <w:basedOn w:val="a"/>
    <w:next w:val="a"/>
    <w:link w:val="30"/>
    <w:unhideWhenUsed/>
    <w:qFormat/>
    <w:rsid w:val="005D1996"/>
    <w:pPr>
      <w:keepNext/>
      <w:suppressAutoHyphens w:val="0"/>
      <w:overflowPunct w:val="0"/>
      <w:autoSpaceDE w:val="0"/>
      <w:autoSpaceDN w:val="0"/>
      <w:adjustRightInd w:val="0"/>
      <w:spacing w:before="240" w:after="60" w:line="259" w:lineRule="auto"/>
      <w:ind w:firstLine="320"/>
      <w:outlineLvl w:val="2"/>
    </w:pPr>
    <w:rPr>
      <w:rFonts w:ascii="Arial" w:eastAsia="Times New Roman" w:hAnsi="Arial" w:cs="Arial"/>
      <w:b/>
      <w:bCs/>
      <w:kern w:val="0"/>
      <w:sz w:val="26"/>
      <w:szCs w:val="26"/>
      <w:lang w:eastAsia="ru-RU" w:bidi="ar-SA"/>
    </w:rPr>
  </w:style>
  <w:style w:type="paragraph" w:styleId="4">
    <w:name w:val="heading 4"/>
    <w:basedOn w:val="a"/>
    <w:next w:val="a"/>
    <w:link w:val="40"/>
    <w:uiPriority w:val="9"/>
    <w:unhideWhenUsed/>
    <w:qFormat/>
    <w:rsid w:val="005D1996"/>
    <w:pPr>
      <w:keepNext/>
      <w:suppressAutoHyphens w:val="0"/>
      <w:overflowPunct w:val="0"/>
      <w:autoSpaceDE w:val="0"/>
      <w:autoSpaceDN w:val="0"/>
      <w:adjustRightInd w:val="0"/>
      <w:spacing w:before="240" w:after="60" w:line="259" w:lineRule="auto"/>
      <w:ind w:firstLine="320"/>
      <w:outlineLvl w:val="3"/>
    </w:pPr>
    <w:rPr>
      <w:rFonts w:eastAsia="Times New Roman" w:cs="Times New Roman"/>
      <w:b/>
      <w:bCs/>
      <w:kern w:val="0"/>
      <w:sz w:val="28"/>
      <w:szCs w:val="28"/>
      <w:lang w:eastAsia="ru-RU" w:bidi="ar-SA"/>
    </w:rPr>
  </w:style>
  <w:style w:type="paragraph" w:styleId="5">
    <w:name w:val="heading 5"/>
    <w:basedOn w:val="a"/>
    <w:next w:val="a"/>
    <w:link w:val="50"/>
    <w:uiPriority w:val="9"/>
    <w:unhideWhenUsed/>
    <w:qFormat/>
    <w:rsid w:val="005D1996"/>
    <w:pPr>
      <w:keepNext/>
      <w:keepLines/>
      <w:suppressAutoHyphens w:val="0"/>
      <w:overflowPunct w:val="0"/>
      <w:autoSpaceDE w:val="0"/>
      <w:autoSpaceDN w:val="0"/>
      <w:adjustRightInd w:val="0"/>
      <w:spacing w:before="200" w:line="259" w:lineRule="auto"/>
      <w:ind w:firstLine="320"/>
      <w:outlineLvl w:val="4"/>
    </w:pPr>
    <w:rPr>
      <w:rFonts w:ascii="Cambria" w:eastAsia="Times New Roman" w:hAnsi="Cambria" w:cs="Times New Roman"/>
      <w:color w:val="243F60"/>
      <w:kern w:val="0"/>
      <w:sz w:val="28"/>
      <w:szCs w:val="20"/>
      <w:lang w:eastAsia="ru-RU" w:bidi="ar-SA"/>
    </w:rPr>
  </w:style>
  <w:style w:type="paragraph" w:styleId="6">
    <w:name w:val="heading 6"/>
    <w:basedOn w:val="a"/>
    <w:next w:val="a"/>
    <w:link w:val="60"/>
    <w:uiPriority w:val="9"/>
    <w:unhideWhenUsed/>
    <w:qFormat/>
    <w:rsid w:val="005D1996"/>
    <w:pPr>
      <w:suppressAutoHyphens w:val="0"/>
      <w:overflowPunct w:val="0"/>
      <w:autoSpaceDE w:val="0"/>
      <w:autoSpaceDN w:val="0"/>
      <w:adjustRightInd w:val="0"/>
      <w:spacing w:before="240" w:after="60" w:line="259" w:lineRule="auto"/>
      <w:ind w:firstLine="320"/>
      <w:outlineLvl w:val="5"/>
    </w:pPr>
    <w:rPr>
      <w:rFonts w:eastAsia="Times New Roman" w:cs="Times New Roman"/>
      <w:b/>
      <w:bCs/>
      <w:kern w:val="0"/>
      <w:sz w:val="22"/>
      <w:szCs w:val="22"/>
      <w:lang w:eastAsia="ru-RU" w:bidi="ar-SA"/>
    </w:rPr>
  </w:style>
  <w:style w:type="paragraph" w:styleId="7">
    <w:name w:val="heading 7"/>
    <w:basedOn w:val="a"/>
    <w:next w:val="a"/>
    <w:link w:val="70"/>
    <w:uiPriority w:val="9"/>
    <w:unhideWhenUsed/>
    <w:qFormat/>
    <w:rsid w:val="005D1996"/>
    <w:pPr>
      <w:keepNext/>
      <w:keepLines/>
      <w:suppressAutoHyphens w:val="0"/>
      <w:overflowPunct w:val="0"/>
      <w:autoSpaceDE w:val="0"/>
      <w:autoSpaceDN w:val="0"/>
      <w:adjustRightInd w:val="0"/>
      <w:spacing w:before="200" w:line="259" w:lineRule="auto"/>
      <w:ind w:firstLine="320"/>
      <w:outlineLvl w:val="6"/>
    </w:pPr>
    <w:rPr>
      <w:rFonts w:ascii="Cambria" w:eastAsia="Times New Roman" w:hAnsi="Cambria" w:cs="Times New Roman"/>
      <w:i/>
      <w:iCs/>
      <w:color w:val="404040"/>
      <w:kern w:val="0"/>
      <w:sz w:val="28"/>
      <w:szCs w:val="20"/>
      <w:lang w:eastAsia="ru-RU" w:bidi="ar-SA"/>
    </w:rPr>
  </w:style>
  <w:style w:type="paragraph" w:styleId="8">
    <w:name w:val="heading 8"/>
    <w:basedOn w:val="a"/>
    <w:next w:val="a"/>
    <w:link w:val="80"/>
    <w:uiPriority w:val="9"/>
    <w:unhideWhenUsed/>
    <w:qFormat/>
    <w:rsid w:val="005D1996"/>
    <w:pPr>
      <w:keepNext/>
      <w:keepLines/>
      <w:suppressAutoHyphens w:val="0"/>
      <w:overflowPunct w:val="0"/>
      <w:autoSpaceDE w:val="0"/>
      <w:autoSpaceDN w:val="0"/>
      <w:adjustRightInd w:val="0"/>
      <w:spacing w:before="200" w:line="259" w:lineRule="auto"/>
      <w:ind w:firstLine="320"/>
      <w:outlineLvl w:val="7"/>
    </w:pPr>
    <w:rPr>
      <w:rFonts w:ascii="Cambria" w:eastAsia="Times New Roman" w:hAnsi="Cambria" w:cs="Times New Roman"/>
      <w:color w:val="404040"/>
      <w:kern w:val="0"/>
      <w:sz w:val="20"/>
      <w:szCs w:val="20"/>
      <w:lang w:eastAsia="ru-RU" w:bidi="ar-SA"/>
    </w:rPr>
  </w:style>
  <w:style w:type="paragraph" w:styleId="9">
    <w:name w:val="heading 9"/>
    <w:basedOn w:val="a"/>
    <w:next w:val="a"/>
    <w:link w:val="90"/>
    <w:unhideWhenUsed/>
    <w:qFormat/>
    <w:rsid w:val="005D1996"/>
    <w:pPr>
      <w:keepNext/>
      <w:keepLines/>
      <w:suppressAutoHyphens w:val="0"/>
      <w:overflowPunct w:val="0"/>
      <w:autoSpaceDE w:val="0"/>
      <w:autoSpaceDN w:val="0"/>
      <w:adjustRightInd w:val="0"/>
      <w:spacing w:before="200" w:line="259" w:lineRule="auto"/>
      <w:ind w:firstLine="320"/>
      <w:outlineLvl w:val="8"/>
    </w:pPr>
    <w:rPr>
      <w:rFonts w:ascii="Cambria" w:eastAsia="Times New Roman" w:hAnsi="Cambria" w:cs="Times New Roman"/>
      <w:i/>
      <w:iCs/>
      <w:color w:val="404040"/>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ДОКЛАДА Знак"/>
    <w:basedOn w:val="a0"/>
    <w:link w:val="1"/>
    <w:rsid w:val="005D199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D1996"/>
    <w:rPr>
      <w:rFonts w:ascii="Arial" w:eastAsia="Times New Roman" w:hAnsi="Arial" w:cs="Arial"/>
      <w:b/>
      <w:bCs/>
      <w:i/>
      <w:iCs/>
      <w:sz w:val="28"/>
      <w:szCs w:val="28"/>
      <w:lang w:eastAsia="ru-RU"/>
    </w:rPr>
  </w:style>
  <w:style w:type="character" w:customStyle="1" w:styleId="30">
    <w:name w:val="Заголовок 3 Знак"/>
    <w:basedOn w:val="a0"/>
    <w:link w:val="3"/>
    <w:rsid w:val="005D199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D19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D1996"/>
    <w:rPr>
      <w:rFonts w:ascii="Cambria" w:eastAsia="Times New Roman" w:hAnsi="Cambria" w:cs="Times New Roman"/>
      <w:color w:val="243F60"/>
      <w:sz w:val="28"/>
      <w:szCs w:val="20"/>
      <w:lang w:eastAsia="ru-RU"/>
    </w:rPr>
  </w:style>
  <w:style w:type="character" w:customStyle="1" w:styleId="60">
    <w:name w:val="Заголовок 6 Знак"/>
    <w:basedOn w:val="a0"/>
    <w:link w:val="6"/>
    <w:uiPriority w:val="9"/>
    <w:rsid w:val="005D1996"/>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5D1996"/>
    <w:rPr>
      <w:rFonts w:ascii="Cambria" w:eastAsia="Times New Roman" w:hAnsi="Cambria" w:cs="Times New Roman"/>
      <w:i/>
      <w:iCs/>
      <w:color w:val="404040"/>
      <w:sz w:val="28"/>
      <w:szCs w:val="20"/>
      <w:lang w:eastAsia="ru-RU"/>
    </w:rPr>
  </w:style>
  <w:style w:type="character" w:customStyle="1" w:styleId="80">
    <w:name w:val="Заголовок 8 Знак"/>
    <w:basedOn w:val="a0"/>
    <w:link w:val="8"/>
    <w:uiPriority w:val="9"/>
    <w:rsid w:val="005D1996"/>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5D1996"/>
    <w:rPr>
      <w:rFonts w:ascii="Cambria" w:eastAsia="Times New Roman" w:hAnsi="Cambria" w:cs="Times New Roman"/>
      <w:i/>
      <w:iCs/>
      <w:color w:val="404040"/>
      <w:sz w:val="20"/>
      <w:szCs w:val="20"/>
      <w:lang w:eastAsia="ru-RU"/>
    </w:rPr>
  </w:style>
  <w:style w:type="character" w:customStyle="1" w:styleId="WW8Num2z0">
    <w:name w:val="WW8Num2z0"/>
    <w:rsid w:val="00506E48"/>
    <w:rPr>
      <w:rFonts w:ascii="Symbol" w:hAnsi="Symbol"/>
    </w:rPr>
  </w:style>
  <w:style w:type="character" w:customStyle="1" w:styleId="WW8Num3z0">
    <w:name w:val="WW8Num3z0"/>
    <w:rsid w:val="00506E48"/>
    <w:rPr>
      <w:rFonts w:ascii="Symbol" w:hAnsi="Symbol"/>
      <w:sz w:val="28"/>
    </w:rPr>
  </w:style>
  <w:style w:type="character" w:customStyle="1" w:styleId="WW8Num4z0">
    <w:name w:val="WW8Num4z0"/>
    <w:rsid w:val="00506E48"/>
    <w:rPr>
      <w:rFonts w:ascii="Symbol" w:hAnsi="Symbol"/>
    </w:rPr>
  </w:style>
  <w:style w:type="character" w:customStyle="1" w:styleId="WW8Num5z0">
    <w:name w:val="WW8Num5z0"/>
    <w:rsid w:val="00506E48"/>
    <w:rPr>
      <w:rFonts w:ascii="Arial" w:hAnsi="Arial"/>
    </w:rPr>
  </w:style>
  <w:style w:type="character" w:customStyle="1" w:styleId="WW8Num6z0">
    <w:name w:val="WW8Num6z0"/>
    <w:rsid w:val="00506E48"/>
    <w:rPr>
      <w:rFonts w:ascii="Symbol" w:hAnsi="Symbol"/>
    </w:rPr>
  </w:style>
  <w:style w:type="character" w:customStyle="1" w:styleId="WW8Num7z0">
    <w:name w:val="WW8Num7z0"/>
    <w:rsid w:val="00506E48"/>
    <w:rPr>
      <w:rFonts w:ascii="Symbol" w:hAnsi="Symbol" w:cs="OpenSymbol"/>
    </w:rPr>
  </w:style>
  <w:style w:type="character" w:customStyle="1" w:styleId="Absatz-Standardschriftart">
    <w:name w:val="Absatz-Standardschriftart"/>
    <w:rsid w:val="00506E48"/>
  </w:style>
  <w:style w:type="character" w:customStyle="1" w:styleId="WW-Absatz-Standardschriftart">
    <w:name w:val="WW-Absatz-Standardschriftart"/>
    <w:rsid w:val="00506E48"/>
  </w:style>
  <w:style w:type="character" w:customStyle="1" w:styleId="WW-Absatz-Standardschriftart1">
    <w:name w:val="WW-Absatz-Standardschriftart1"/>
    <w:rsid w:val="00506E48"/>
  </w:style>
  <w:style w:type="character" w:customStyle="1" w:styleId="WW-Absatz-Standardschriftart11">
    <w:name w:val="WW-Absatz-Standardschriftart11"/>
    <w:rsid w:val="00506E48"/>
  </w:style>
  <w:style w:type="character" w:customStyle="1" w:styleId="WW-Absatz-Standardschriftart111">
    <w:name w:val="WW-Absatz-Standardschriftart111"/>
    <w:rsid w:val="00506E48"/>
  </w:style>
  <w:style w:type="character" w:customStyle="1" w:styleId="11">
    <w:name w:val="Основной шрифт абзаца1"/>
    <w:rsid w:val="00506E48"/>
  </w:style>
  <w:style w:type="character" w:styleId="a3">
    <w:name w:val="Strong"/>
    <w:uiPriority w:val="22"/>
    <w:qFormat/>
    <w:rsid w:val="00506E48"/>
    <w:rPr>
      <w:b/>
      <w:bCs/>
    </w:rPr>
  </w:style>
  <w:style w:type="character" w:customStyle="1" w:styleId="WW8Num32z0">
    <w:name w:val="WW8Num32z0"/>
    <w:rsid w:val="00506E48"/>
    <w:rPr>
      <w:rFonts w:ascii="Symbol" w:hAnsi="Symbol"/>
    </w:rPr>
  </w:style>
  <w:style w:type="character" w:customStyle="1" w:styleId="WW8Num32z1">
    <w:name w:val="WW8Num32z1"/>
    <w:rsid w:val="00506E48"/>
    <w:rPr>
      <w:rFonts w:ascii="Courier New" w:hAnsi="Courier New" w:cs="Courier New"/>
    </w:rPr>
  </w:style>
  <w:style w:type="character" w:customStyle="1" w:styleId="WW8Num32z2">
    <w:name w:val="WW8Num32z2"/>
    <w:rsid w:val="00506E48"/>
    <w:rPr>
      <w:rFonts w:ascii="Wingdings" w:hAnsi="Wingdings"/>
    </w:rPr>
  </w:style>
  <w:style w:type="character" w:customStyle="1" w:styleId="WW8Num9z0">
    <w:name w:val="WW8Num9z0"/>
    <w:rsid w:val="00506E48"/>
    <w:rPr>
      <w:rFonts w:ascii="Symbol" w:hAnsi="Symbol"/>
    </w:rPr>
  </w:style>
  <w:style w:type="character" w:customStyle="1" w:styleId="a4">
    <w:name w:val="Маркеры списка"/>
    <w:rsid w:val="00506E48"/>
    <w:rPr>
      <w:rFonts w:ascii="OpenSymbol" w:eastAsia="OpenSymbol" w:hAnsi="OpenSymbol" w:cs="OpenSymbol"/>
    </w:rPr>
  </w:style>
  <w:style w:type="character" w:customStyle="1" w:styleId="FontStyle11">
    <w:name w:val="Font Style11"/>
    <w:rsid w:val="00506E48"/>
    <w:rPr>
      <w:rFonts w:ascii="Times New Roman" w:hAnsi="Times New Roman" w:cs="Times New Roman"/>
      <w:sz w:val="22"/>
      <w:szCs w:val="22"/>
    </w:rPr>
  </w:style>
  <w:style w:type="paragraph" w:customStyle="1" w:styleId="12">
    <w:name w:val="Заголовок1"/>
    <w:basedOn w:val="a"/>
    <w:next w:val="a5"/>
    <w:rsid w:val="00506E48"/>
    <w:pPr>
      <w:keepNext/>
      <w:spacing w:before="240" w:after="120"/>
    </w:pPr>
    <w:rPr>
      <w:rFonts w:ascii="Arial" w:hAnsi="Arial"/>
      <w:sz w:val="28"/>
      <w:szCs w:val="28"/>
    </w:rPr>
  </w:style>
  <w:style w:type="paragraph" w:styleId="a5">
    <w:name w:val="Body Text"/>
    <w:basedOn w:val="a"/>
    <w:link w:val="a6"/>
    <w:rsid w:val="00506E48"/>
    <w:pPr>
      <w:spacing w:after="120"/>
    </w:pPr>
  </w:style>
  <w:style w:type="character" w:customStyle="1" w:styleId="a6">
    <w:name w:val="Основной текст Знак"/>
    <w:basedOn w:val="a0"/>
    <w:link w:val="a5"/>
    <w:rsid w:val="00506E48"/>
    <w:rPr>
      <w:rFonts w:ascii="Times New Roman" w:eastAsia="DejaVu Sans" w:hAnsi="Times New Roman" w:cs="DejaVu Sans"/>
      <w:kern w:val="1"/>
      <w:sz w:val="24"/>
      <w:szCs w:val="24"/>
      <w:lang w:eastAsia="hi-IN" w:bidi="hi-IN"/>
    </w:rPr>
  </w:style>
  <w:style w:type="paragraph" w:styleId="a7">
    <w:name w:val="List"/>
    <w:basedOn w:val="a5"/>
    <w:rsid w:val="00506E48"/>
  </w:style>
  <w:style w:type="paragraph" w:customStyle="1" w:styleId="13">
    <w:name w:val="Название1"/>
    <w:basedOn w:val="a"/>
    <w:rsid w:val="00506E48"/>
    <w:pPr>
      <w:suppressLineNumbers/>
      <w:spacing w:before="120" w:after="120"/>
    </w:pPr>
    <w:rPr>
      <w:i/>
      <w:iCs/>
    </w:rPr>
  </w:style>
  <w:style w:type="paragraph" w:customStyle="1" w:styleId="14">
    <w:name w:val="Указатель1"/>
    <w:basedOn w:val="a"/>
    <w:rsid w:val="00506E48"/>
    <w:pPr>
      <w:suppressLineNumbers/>
    </w:pPr>
  </w:style>
  <w:style w:type="paragraph" w:styleId="a8">
    <w:name w:val="Body Text Indent"/>
    <w:basedOn w:val="a"/>
    <w:link w:val="a9"/>
    <w:rsid w:val="00506E48"/>
    <w:pPr>
      <w:spacing w:after="120"/>
      <w:ind w:left="283"/>
    </w:pPr>
  </w:style>
  <w:style w:type="character" w:customStyle="1" w:styleId="a9">
    <w:name w:val="Основной текст с отступом Знак"/>
    <w:basedOn w:val="a0"/>
    <w:link w:val="a8"/>
    <w:rsid w:val="00506E48"/>
    <w:rPr>
      <w:rFonts w:ascii="Times New Roman" w:eastAsia="DejaVu Sans" w:hAnsi="Times New Roman" w:cs="DejaVu Sans"/>
      <w:kern w:val="1"/>
      <w:sz w:val="24"/>
      <w:szCs w:val="24"/>
      <w:lang w:eastAsia="hi-IN" w:bidi="hi-IN"/>
    </w:rPr>
  </w:style>
  <w:style w:type="paragraph" w:customStyle="1" w:styleId="aa">
    <w:name w:val="Содержимое таблицы"/>
    <w:basedOn w:val="a"/>
    <w:rsid w:val="00506E48"/>
    <w:pPr>
      <w:suppressLineNumbers/>
    </w:pPr>
  </w:style>
  <w:style w:type="paragraph" w:customStyle="1" w:styleId="ab">
    <w:name w:val="Заголовок таблицы"/>
    <w:basedOn w:val="aa"/>
    <w:rsid w:val="00506E48"/>
    <w:pPr>
      <w:jc w:val="center"/>
    </w:pPr>
    <w:rPr>
      <w:b/>
      <w:bCs/>
    </w:rPr>
  </w:style>
  <w:style w:type="paragraph" w:customStyle="1" w:styleId="21">
    <w:name w:val="Основной текст 21"/>
    <w:basedOn w:val="a"/>
    <w:rsid w:val="00506E48"/>
    <w:pPr>
      <w:spacing w:after="120" w:line="480" w:lineRule="auto"/>
    </w:pPr>
    <w:rPr>
      <w:sz w:val="20"/>
      <w:szCs w:val="20"/>
    </w:rPr>
  </w:style>
  <w:style w:type="paragraph" w:customStyle="1" w:styleId="FR4">
    <w:name w:val="FR4"/>
    <w:rsid w:val="00506E48"/>
    <w:pPr>
      <w:widowControl w:val="0"/>
      <w:suppressAutoHyphens/>
      <w:autoSpaceDE w:val="0"/>
      <w:spacing w:after="0" w:line="240" w:lineRule="auto"/>
      <w:jc w:val="both"/>
    </w:pPr>
    <w:rPr>
      <w:rFonts w:ascii="Times New Roman" w:eastAsia="Arial" w:hAnsi="Times New Roman" w:cs="Calibri"/>
      <w:b/>
      <w:bCs/>
      <w:sz w:val="12"/>
      <w:szCs w:val="12"/>
      <w:lang w:eastAsia="ar-SA"/>
    </w:rPr>
  </w:style>
  <w:style w:type="paragraph" w:styleId="ac">
    <w:name w:val="List Paragraph"/>
    <w:basedOn w:val="a"/>
    <w:link w:val="ad"/>
    <w:uiPriority w:val="34"/>
    <w:qFormat/>
    <w:rsid w:val="00506E48"/>
    <w:pPr>
      <w:spacing w:after="200" w:line="276" w:lineRule="auto"/>
      <w:ind w:left="720"/>
    </w:pPr>
    <w:rPr>
      <w:rFonts w:ascii="Calibri" w:hAnsi="Calibri" w:cs="Calibri"/>
      <w:sz w:val="22"/>
      <w:szCs w:val="22"/>
    </w:rPr>
  </w:style>
  <w:style w:type="character" w:customStyle="1" w:styleId="ad">
    <w:name w:val="Абзац списка Знак"/>
    <w:link w:val="ac"/>
    <w:uiPriority w:val="99"/>
    <w:rsid w:val="000D14D9"/>
    <w:rPr>
      <w:rFonts w:ascii="Calibri" w:eastAsia="DejaVu Sans" w:hAnsi="Calibri" w:cs="Calibri"/>
      <w:kern w:val="1"/>
      <w:lang w:eastAsia="hi-IN" w:bidi="hi-IN"/>
    </w:rPr>
  </w:style>
  <w:style w:type="paragraph" w:customStyle="1" w:styleId="Standard">
    <w:name w:val="Standard"/>
    <w:rsid w:val="00506E48"/>
    <w:pPr>
      <w:widowControl w:val="0"/>
      <w:suppressAutoHyphens/>
      <w:spacing w:after="0" w:line="240" w:lineRule="auto"/>
      <w:textAlignment w:val="baseline"/>
    </w:pPr>
    <w:rPr>
      <w:rFonts w:ascii="Liberation Serif" w:eastAsia="DejaVu Sans" w:hAnsi="Liberation Serif" w:cs="DejaVu Sans"/>
      <w:kern w:val="1"/>
      <w:sz w:val="24"/>
      <w:szCs w:val="24"/>
      <w:lang w:eastAsia="hi-IN" w:bidi="hi-IN"/>
    </w:rPr>
  </w:style>
  <w:style w:type="paragraph" w:styleId="ae">
    <w:name w:val="No Spacing"/>
    <w:aliases w:val="Текст концепции"/>
    <w:link w:val="af"/>
    <w:uiPriority w:val="1"/>
    <w:qFormat/>
    <w:rsid w:val="00506E48"/>
    <w:pPr>
      <w:suppressAutoHyphens/>
      <w:spacing w:after="0" w:line="240" w:lineRule="auto"/>
    </w:pPr>
    <w:rPr>
      <w:rFonts w:ascii="Calibri" w:eastAsia="Arial" w:hAnsi="Calibri" w:cs="Times New Roman"/>
      <w:lang w:val="en-US" w:bidi="en-US"/>
    </w:rPr>
  </w:style>
  <w:style w:type="character" w:customStyle="1" w:styleId="af">
    <w:name w:val="Без интервала Знак"/>
    <w:aliases w:val="Текст концепции Знак"/>
    <w:basedOn w:val="a0"/>
    <w:link w:val="ae"/>
    <w:uiPriority w:val="1"/>
    <w:locked/>
    <w:rsid w:val="00506E48"/>
    <w:rPr>
      <w:rFonts w:ascii="Calibri" w:eastAsia="Arial" w:hAnsi="Calibri" w:cs="Times New Roman"/>
      <w:lang w:val="en-US" w:bidi="en-US"/>
    </w:rPr>
  </w:style>
  <w:style w:type="table" w:styleId="af0">
    <w:name w:val="Table Grid"/>
    <w:basedOn w:val="a1"/>
    <w:uiPriority w:val="59"/>
    <w:rsid w:val="00506E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506E48"/>
    <w:rPr>
      <w:rFonts w:ascii="Tahoma" w:hAnsi="Tahoma" w:cs="Mangal"/>
      <w:sz w:val="16"/>
      <w:szCs w:val="14"/>
    </w:rPr>
  </w:style>
  <w:style w:type="character" w:customStyle="1" w:styleId="af2">
    <w:name w:val="Текст выноски Знак"/>
    <w:basedOn w:val="a0"/>
    <w:link w:val="af1"/>
    <w:uiPriority w:val="99"/>
    <w:semiHidden/>
    <w:rsid w:val="00506E48"/>
    <w:rPr>
      <w:rFonts w:ascii="Tahoma" w:eastAsia="DejaVu Sans" w:hAnsi="Tahoma" w:cs="Mangal"/>
      <w:kern w:val="1"/>
      <w:sz w:val="16"/>
      <w:szCs w:val="14"/>
      <w:lang w:eastAsia="hi-IN" w:bidi="hi-IN"/>
    </w:rPr>
  </w:style>
  <w:style w:type="paragraph" w:customStyle="1" w:styleId="Default">
    <w:name w:val="Default"/>
    <w:rsid w:val="00506E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02-">
    <w:name w:val="002-З"/>
    <w:basedOn w:val="a"/>
    <w:rsid w:val="00506E48"/>
    <w:pPr>
      <w:keepNext/>
      <w:widowControl/>
      <w:suppressAutoHyphens w:val="0"/>
    </w:pPr>
    <w:rPr>
      <w:rFonts w:eastAsia="Times New Roman" w:cs="Times New Roman"/>
      <w:b/>
      <w:kern w:val="0"/>
      <w:sz w:val="22"/>
      <w:lang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4"/>
    <w:uiPriority w:val="99"/>
    <w:qFormat/>
    <w:rsid w:val="00506E48"/>
    <w:pPr>
      <w:widowControl/>
      <w:suppressAutoHyphens w:val="0"/>
      <w:spacing w:before="100" w:beforeAutospacing="1" w:after="100" w:afterAutospacing="1"/>
    </w:pPr>
    <w:rPr>
      <w:rFonts w:eastAsia="Times New Roman" w:cs="Times New Roman"/>
      <w:kern w:val="0"/>
      <w:lang w:eastAsia="ru-RU" w:bidi="ar-SA"/>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3"/>
    <w:uiPriority w:val="99"/>
    <w:locked/>
    <w:rsid w:val="008F2C22"/>
    <w:rPr>
      <w:rFonts w:ascii="Times New Roman" w:eastAsia="Times New Roman" w:hAnsi="Times New Roman" w:cs="Times New Roman"/>
      <w:sz w:val="24"/>
      <w:szCs w:val="24"/>
      <w:lang w:eastAsia="ru-RU"/>
    </w:rPr>
  </w:style>
  <w:style w:type="paragraph" w:styleId="af5">
    <w:name w:val="Title"/>
    <w:basedOn w:val="a"/>
    <w:link w:val="af6"/>
    <w:qFormat/>
    <w:rsid w:val="00506E48"/>
    <w:pPr>
      <w:widowControl/>
      <w:suppressAutoHyphens w:val="0"/>
      <w:jc w:val="center"/>
    </w:pPr>
    <w:rPr>
      <w:rFonts w:eastAsia="Times New Roman" w:cs="Times New Roman"/>
      <w:b/>
      <w:kern w:val="0"/>
      <w:sz w:val="22"/>
      <w:szCs w:val="22"/>
      <w:lang w:eastAsia="ru-RU" w:bidi="ar-SA"/>
    </w:rPr>
  </w:style>
  <w:style w:type="character" w:customStyle="1" w:styleId="af6">
    <w:name w:val="Заголовок Знак"/>
    <w:basedOn w:val="a0"/>
    <w:link w:val="af5"/>
    <w:rsid w:val="00506E48"/>
    <w:rPr>
      <w:rFonts w:ascii="Times New Roman" w:eastAsia="Times New Roman" w:hAnsi="Times New Roman" w:cs="Times New Roman"/>
      <w:b/>
      <w:lang w:eastAsia="ru-RU"/>
    </w:rPr>
  </w:style>
  <w:style w:type="paragraph" w:styleId="31">
    <w:name w:val="Body Text Indent 3"/>
    <w:basedOn w:val="a"/>
    <w:link w:val="32"/>
    <w:unhideWhenUsed/>
    <w:rsid w:val="00506E48"/>
    <w:pPr>
      <w:widowControl/>
      <w:suppressAutoHyphens w:val="0"/>
      <w:spacing w:after="120" w:line="276" w:lineRule="auto"/>
      <w:ind w:left="283"/>
    </w:pPr>
    <w:rPr>
      <w:rFonts w:asciiTheme="minorHAnsi" w:eastAsiaTheme="minorHAnsi" w:hAnsiTheme="minorHAnsi" w:cstheme="minorBidi"/>
      <w:kern w:val="0"/>
      <w:sz w:val="16"/>
      <w:szCs w:val="16"/>
      <w:lang w:eastAsia="en-US" w:bidi="ar-SA"/>
    </w:rPr>
  </w:style>
  <w:style w:type="character" w:customStyle="1" w:styleId="32">
    <w:name w:val="Основной текст с отступом 3 Знак"/>
    <w:basedOn w:val="a0"/>
    <w:link w:val="31"/>
    <w:rsid w:val="00506E48"/>
    <w:rPr>
      <w:sz w:val="16"/>
      <w:szCs w:val="16"/>
    </w:rPr>
  </w:style>
  <w:style w:type="character" w:customStyle="1" w:styleId="apple-converted-space">
    <w:name w:val="apple-converted-space"/>
    <w:basedOn w:val="a0"/>
    <w:rsid w:val="00506E48"/>
  </w:style>
  <w:style w:type="paragraph" w:customStyle="1" w:styleId="c1">
    <w:name w:val="c1"/>
    <w:basedOn w:val="a"/>
    <w:rsid w:val="00506E48"/>
    <w:pPr>
      <w:widowControl/>
      <w:suppressAutoHyphens w:val="0"/>
      <w:spacing w:before="100" w:beforeAutospacing="1" w:after="100" w:afterAutospacing="1"/>
    </w:pPr>
    <w:rPr>
      <w:rFonts w:eastAsia="Times New Roman" w:cs="Times New Roman"/>
      <w:kern w:val="0"/>
      <w:lang w:eastAsia="ru-RU" w:bidi="ar-SA"/>
    </w:rPr>
  </w:style>
  <w:style w:type="character" w:customStyle="1" w:styleId="c2">
    <w:name w:val="c2"/>
    <w:basedOn w:val="a0"/>
    <w:rsid w:val="00506E48"/>
  </w:style>
  <w:style w:type="paragraph" w:styleId="33">
    <w:name w:val="Body Text 3"/>
    <w:basedOn w:val="a"/>
    <w:link w:val="34"/>
    <w:unhideWhenUsed/>
    <w:rsid w:val="00506E48"/>
    <w:pPr>
      <w:spacing w:after="120"/>
    </w:pPr>
    <w:rPr>
      <w:rFonts w:cs="Mangal"/>
      <w:sz w:val="16"/>
      <w:szCs w:val="14"/>
    </w:rPr>
  </w:style>
  <w:style w:type="character" w:customStyle="1" w:styleId="34">
    <w:name w:val="Основной текст 3 Знак"/>
    <w:basedOn w:val="a0"/>
    <w:link w:val="33"/>
    <w:rsid w:val="00506E48"/>
    <w:rPr>
      <w:rFonts w:ascii="Times New Roman" w:eastAsia="DejaVu Sans" w:hAnsi="Times New Roman" w:cs="Mangal"/>
      <w:kern w:val="1"/>
      <w:sz w:val="16"/>
      <w:szCs w:val="14"/>
      <w:lang w:eastAsia="hi-IN" w:bidi="hi-IN"/>
    </w:rPr>
  </w:style>
  <w:style w:type="character" w:customStyle="1" w:styleId="af7">
    <w:name w:val="А_основной Знак"/>
    <w:basedOn w:val="a0"/>
    <w:link w:val="af8"/>
    <w:locked/>
    <w:rsid w:val="00506E48"/>
    <w:rPr>
      <w:rFonts w:ascii="Times New Roman" w:eastAsia="Calibri" w:hAnsi="Times New Roman" w:cs="Times New Roman"/>
      <w:sz w:val="28"/>
      <w:szCs w:val="28"/>
    </w:rPr>
  </w:style>
  <w:style w:type="paragraph" w:customStyle="1" w:styleId="af8">
    <w:name w:val="А_основной"/>
    <w:basedOn w:val="a"/>
    <w:link w:val="af7"/>
    <w:qFormat/>
    <w:rsid w:val="00506E48"/>
    <w:pPr>
      <w:widowControl/>
      <w:suppressAutoHyphens w:val="0"/>
      <w:spacing w:line="360" w:lineRule="auto"/>
      <w:ind w:firstLine="454"/>
      <w:jc w:val="both"/>
    </w:pPr>
    <w:rPr>
      <w:rFonts w:eastAsia="Calibri" w:cs="Times New Roman"/>
      <w:kern w:val="0"/>
      <w:sz w:val="28"/>
      <w:szCs w:val="28"/>
      <w:lang w:eastAsia="en-US" w:bidi="ar-SA"/>
    </w:rPr>
  </w:style>
  <w:style w:type="paragraph" w:customStyle="1" w:styleId="22">
    <w:name w:val="Основной текст (2)"/>
    <w:basedOn w:val="a"/>
    <w:link w:val="23"/>
    <w:rsid w:val="00506E48"/>
    <w:pPr>
      <w:shd w:val="clear" w:color="auto" w:fill="FFFFFF"/>
      <w:suppressAutoHyphens w:val="0"/>
      <w:spacing w:before="240" w:line="322" w:lineRule="exact"/>
      <w:jc w:val="both"/>
    </w:pPr>
    <w:rPr>
      <w:rFonts w:eastAsia="Times New Roman" w:cs="Times New Roman"/>
      <w:kern w:val="0"/>
      <w:sz w:val="28"/>
      <w:szCs w:val="28"/>
      <w:lang w:eastAsia="en-US" w:bidi="ar-SA"/>
    </w:rPr>
  </w:style>
  <w:style w:type="character" w:customStyle="1" w:styleId="23">
    <w:name w:val="Основной текст (2)_"/>
    <w:basedOn w:val="a0"/>
    <w:link w:val="22"/>
    <w:rsid w:val="005D1996"/>
    <w:rPr>
      <w:rFonts w:ascii="Times New Roman" w:eastAsia="Times New Roman" w:hAnsi="Times New Roman" w:cs="Times New Roman"/>
      <w:sz w:val="28"/>
      <w:szCs w:val="28"/>
      <w:shd w:val="clear" w:color="auto" w:fill="FFFFFF"/>
    </w:rPr>
  </w:style>
  <w:style w:type="paragraph" w:customStyle="1" w:styleId="Style4">
    <w:name w:val="Style4"/>
    <w:basedOn w:val="a"/>
    <w:uiPriority w:val="99"/>
    <w:rsid w:val="00506E48"/>
    <w:pPr>
      <w:suppressAutoHyphens w:val="0"/>
      <w:autoSpaceDE w:val="0"/>
      <w:autoSpaceDN w:val="0"/>
      <w:adjustRightInd w:val="0"/>
      <w:spacing w:line="322" w:lineRule="exact"/>
      <w:jc w:val="both"/>
    </w:pPr>
    <w:rPr>
      <w:rFonts w:eastAsia="Times New Roman" w:cs="Times New Roman"/>
      <w:kern w:val="0"/>
      <w:lang w:eastAsia="ru-RU" w:bidi="ar-SA"/>
    </w:rPr>
  </w:style>
  <w:style w:type="character" w:customStyle="1" w:styleId="FontStyle12">
    <w:name w:val="Font Style12"/>
    <w:uiPriority w:val="99"/>
    <w:rsid w:val="00506E48"/>
    <w:rPr>
      <w:rFonts w:ascii="Times New Roman" w:hAnsi="Times New Roman" w:cs="Times New Roman"/>
      <w:sz w:val="26"/>
      <w:szCs w:val="26"/>
    </w:rPr>
  </w:style>
  <w:style w:type="paragraph" w:customStyle="1" w:styleId="15">
    <w:name w:val="Обычный1"/>
    <w:uiPriority w:val="99"/>
    <w:rsid w:val="00506E48"/>
    <w:pPr>
      <w:snapToGrid w:val="0"/>
      <w:spacing w:after="0" w:line="240" w:lineRule="auto"/>
    </w:pPr>
    <w:rPr>
      <w:rFonts w:ascii="Arial" w:eastAsia="Times New Roman" w:hAnsi="Arial" w:cs="Times New Roman"/>
      <w:sz w:val="18"/>
      <w:szCs w:val="20"/>
      <w:lang w:eastAsia="ru-RU"/>
    </w:rPr>
  </w:style>
  <w:style w:type="character" w:customStyle="1" w:styleId="c3">
    <w:name w:val="c3"/>
    <w:rsid w:val="00506E48"/>
  </w:style>
  <w:style w:type="paragraph" w:customStyle="1" w:styleId="ConsPlusCell">
    <w:name w:val="ConsPlusCell"/>
    <w:uiPriority w:val="99"/>
    <w:rsid w:val="00506E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uiPriority w:val="99"/>
    <w:rsid w:val="00B96A11"/>
    <w:pPr>
      <w:suppressAutoHyphens w:val="0"/>
      <w:autoSpaceDE w:val="0"/>
      <w:autoSpaceDN w:val="0"/>
      <w:adjustRightInd w:val="0"/>
      <w:spacing w:line="214" w:lineRule="exact"/>
      <w:ind w:firstLine="346"/>
      <w:jc w:val="both"/>
    </w:pPr>
    <w:rPr>
      <w:rFonts w:ascii="Tahoma" w:eastAsia="Times New Roman" w:hAnsi="Tahoma" w:cs="Tahoma"/>
      <w:kern w:val="0"/>
      <w:lang w:eastAsia="ru-RU" w:bidi="ar-SA"/>
    </w:rPr>
  </w:style>
  <w:style w:type="character" w:customStyle="1" w:styleId="af9">
    <w:name w:val="Подпись к таблице"/>
    <w:basedOn w:val="a0"/>
    <w:rsid w:val="0004738F"/>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4738F"/>
    <w:rPr>
      <w:rFonts w:ascii="AngsanaUPC" w:eastAsia="AngsanaUPC" w:hAnsi="AngsanaUPC" w:cs="AngsanaUPC"/>
      <w:spacing w:val="-30"/>
      <w:sz w:val="28"/>
      <w:szCs w:val="28"/>
      <w:shd w:val="clear" w:color="auto" w:fill="FFFFFF"/>
    </w:rPr>
  </w:style>
  <w:style w:type="paragraph" w:customStyle="1" w:styleId="72">
    <w:name w:val="Основной текст (7)"/>
    <w:basedOn w:val="a"/>
    <w:link w:val="71"/>
    <w:rsid w:val="0004738F"/>
    <w:pPr>
      <w:shd w:val="clear" w:color="auto" w:fill="FFFFFF"/>
      <w:suppressAutoHyphens w:val="0"/>
      <w:spacing w:line="0" w:lineRule="atLeast"/>
    </w:pPr>
    <w:rPr>
      <w:rFonts w:ascii="AngsanaUPC" w:eastAsia="AngsanaUPC" w:hAnsi="AngsanaUPC" w:cs="AngsanaUPC"/>
      <w:spacing w:val="-30"/>
      <w:kern w:val="0"/>
      <w:sz w:val="28"/>
      <w:szCs w:val="28"/>
      <w:lang w:eastAsia="en-US" w:bidi="ar-SA"/>
    </w:rPr>
  </w:style>
  <w:style w:type="character" w:customStyle="1" w:styleId="7TimesNewRoman0pt">
    <w:name w:val="Основной текст (7) + Times New Roman;Полужирный;Интервал 0 pt"/>
    <w:basedOn w:val="71"/>
    <w:rsid w:val="0004738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TimesNewRoman0pt0">
    <w:name w:val="Основной текст (7) + Times New Roman;Интервал 0 pt"/>
    <w:basedOn w:val="71"/>
    <w:rsid w:val="0004738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4">
    <w:name w:val="Основной текст (2) + Полужирный"/>
    <w:rsid w:val="0004738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1">
    <w:name w:val="Основной текст5"/>
    <w:basedOn w:val="a"/>
    <w:rsid w:val="00A562B5"/>
    <w:pPr>
      <w:shd w:val="clear" w:color="auto" w:fill="FFFFFF"/>
      <w:suppressAutoHyphens w:val="0"/>
      <w:spacing w:before="300" w:after="120" w:line="274" w:lineRule="exact"/>
      <w:ind w:hanging="340"/>
      <w:jc w:val="both"/>
    </w:pPr>
    <w:rPr>
      <w:rFonts w:eastAsia="Times New Roman" w:cs="Times New Roman"/>
      <w:kern w:val="0"/>
      <w:sz w:val="23"/>
      <w:szCs w:val="23"/>
      <w:lang w:eastAsia="en-US" w:bidi="ar-SA"/>
    </w:rPr>
  </w:style>
  <w:style w:type="character" w:styleId="afa">
    <w:name w:val="Emphasis"/>
    <w:basedOn w:val="a0"/>
    <w:uiPriority w:val="20"/>
    <w:qFormat/>
    <w:rsid w:val="00CE6F7B"/>
    <w:rPr>
      <w:i/>
      <w:iCs/>
    </w:rPr>
  </w:style>
  <w:style w:type="paragraph" w:customStyle="1" w:styleId="ConsNormal">
    <w:name w:val="ConsNormal"/>
    <w:rsid w:val="00E90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b">
    <w:name w:val="Основной текст_"/>
    <w:basedOn w:val="a0"/>
    <w:link w:val="41"/>
    <w:rsid w:val="00AC6818"/>
    <w:rPr>
      <w:rFonts w:ascii="Times New Roman" w:eastAsia="Times New Roman" w:hAnsi="Times New Roman" w:cs="Times New Roman"/>
      <w:spacing w:val="3"/>
      <w:sz w:val="21"/>
      <w:szCs w:val="21"/>
      <w:shd w:val="clear" w:color="auto" w:fill="FFFFFF"/>
    </w:rPr>
  </w:style>
  <w:style w:type="paragraph" w:customStyle="1" w:styleId="41">
    <w:name w:val="Основной текст4"/>
    <w:basedOn w:val="a"/>
    <w:link w:val="afb"/>
    <w:rsid w:val="00AC6818"/>
    <w:pPr>
      <w:shd w:val="clear" w:color="auto" w:fill="FFFFFF"/>
      <w:suppressAutoHyphens w:val="0"/>
      <w:spacing w:line="274" w:lineRule="exact"/>
      <w:ind w:hanging="520"/>
      <w:jc w:val="both"/>
    </w:pPr>
    <w:rPr>
      <w:rFonts w:eastAsia="Times New Roman" w:cs="Times New Roman"/>
      <w:spacing w:val="3"/>
      <w:kern w:val="0"/>
      <w:sz w:val="21"/>
      <w:szCs w:val="21"/>
      <w:lang w:eastAsia="en-US" w:bidi="ar-SA"/>
    </w:rPr>
  </w:style>
  <w:style w:type="table" w:customStyle="1" w:styleId="16">
    <w:name w:val="Сетка таблицы1"/>
    <w:basedOn w:val="a1"/>
    <w:next w:val="af0"/>
    <w:rsid w:val="009F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nhideWhenUsed/>
    <w:rsid w:val="005D1996"/>
    <w:rPr>
      <w:color w:val="0000FF"/>
      <w:u w:val="single"/>
    </w:rPr>
  </w:style>
  <w:style w:type="character" w:customStyle="1" w:styleId="HTML">
    <w:name w:val="Стандартный HTML Знак"/>
    <w:basedOn w:val="a0"/>
    <w:link w:val="HTML0"/>
    <w:rsid w:val="005D1996"/>
    <w:rPr>
      <w:rFonts w:ascii="Courier New" w:eastAsia="Times New Roman" w:hAnsi="Courier New" w:cs="Courier New"/>
      <w:sz w:val="20"/>
      <w:szCs w:val="20"/>
      <w:lang w:eastAsia="ru-RU"/>
    </w:rPr>
  </w:style>
  <w:style w:type="paragraph" w:styleId="HTML0">
    <w:name w:val="HTML Preformatted"/>
    <w:basedOn w:val="a"/>
    <w:link w:val="HTML"/>
    <w:unhideWhenUsed/>
    <w:rsid w:val="005D1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1">
    <w:name w:val="Стандартный HTML Знак1"/>
    <w:basedOn w:val="a0"/>
    <w:uiPriority w:val="99"/>
    <w:semiHidden/>
    <w:rsid w:val="005D1996"/>
    <w:rPr>
      <w:rFonts w:ascii="Consolas" w:eastAsia="DejaVu Sans" w:hAnsi="Consolas" w:cs="Mangal"/>
      <w:kern w:val="1"/>
      <w:sz w:val="20"/>
      <w:szCs w:val="18"/>
      <w:lang w:eastAsia="hi-IN" w:bidi="hi-IN"/>
    </w:rPr>
  </w:style>
  <w:style w:type="character" w:customStyle="1" w:styleId="afd">
    <w:name w:val="Текст сноски Знак"/>
    <w:basedOn w:val="a0"/>
    <w:link w:val="afe"/>
    <w:semiHidden/>
    <w:locked/>
    <w:rsid w:val="005D1996"/>
    <w:rPr>
      <w:rFonts w:ascii="Times New Roman" w:eastAsia="Times New Roman" w:hAnsi="Times New Roman" w:cs="Times New Roman"/>
      <w:sz w:val="20"/>
      <w:szCs w:val="20"/>
      <w:lang w:eastAsia="ru-RU"/>
    </w:rPr>
  </w:style>
  <w:style w:type="paragraph" w:styleId="afe">
    <w:name w:val="footnote text"/>
    <w:basedOn w:val="a"/>
    <w:link w:val="afd"/>
    <w:semiHidden/>
    <w:unhideWhenUsed/>
    <w:rsid w:val="005D1996"/>
    <w:pPr>
      <w:suppressAutoHyphens w:val="0"/>
      <w:overflowPunct w:val="0"/>
      <w:autoSpaceDE w:val="0"/>
      <w:autoSpaceDN w:val="0"/>
      <w:adjustRightInd w:val="0"/>
      <w:ind w:firstLine="320"/>
    </w:pPr>
    <w:rPr>
      <w:rFonts w:eastAsia="Times New Roman" w:cs="Times New Roman"/>
      <w:kern w:val="0"/>
      <w:sz w:val="20"/>
      <w:szCs w:val="20"/>
      <w:lang w:eastAsia="ru-RU" w:bidi="ar-SA"/>
    </w:rPr>
  </w:style>
  <w:style w:type="character" w:customStyle="1" w:styleId="17">
    <w:name w:val="Текст сноски Знак1"/>
    <w:basedOn w:val="a0"/>
    <w:uiPriority w:val="99"/>
    <w:semiHidden/>
    <w:rsid w:val="005D1996"/>
    <w:rPr>
      <w:rFonts w:ascii="Times New Roman" w:eastAsia="DejaVu Sans" w:hAnsi="Times New Roman" w:cs="Mangal"/>
      <w:kern w:val="1"/>
      <w:sz w:val="20"/>
      <w:szCs w:val="18"/>
      <w:lang w:eastAsia="hi-IN" w:bidi="hi-IN"/>
    </w:rPr>
  </w:style>
  <w:style w:type="character" w:customStyle="1" w:styleId="aff">
    <w:name w:val="Верхний колонтитул Знак"/>
    <w:basedOn w:val="a0"/>
    <w:link w:val="aff0"/>
    <w:uiPriority w:val="99"/>
    <w:locked/>
    <w:rsid w:val="005D1996"/>
    <w:rPr>
      <w:rFonts w:ascii="Times New Roman" w:eastAsia="Times New Roman" w:hAnsi="Times New Roman" w:cs="Times New Roman"/>
      <w:sz w:val="28"/>
      <w:szCs w:val="20"/>
      <w:lang w:eastAsia="ru-RU"/>
    </w:rPr>
  </w:style>
  <w:style w:type="paragraph" w:styleId="aff0">
    <w:name w:val="header"/>
    <w:basedOn w:val="a"/>
    <w:link w:val="aff"/>
    <w:uiPriority w:val="99"/>
    <w:unhideWhenUsed/>
    <w:rsid w:val="005D1996"/>
    <w:pPr>
      <w:tabs>
        <w:tab w:val="center" w:pos="4677"/>
        <w:tab w:val="right" w:pos="9355"/>
      </w:tabs>
      <w:suppressAutoHyphens w:val="0"/>
      <w:overflowPunct w:val="0"/>
      <w:autoSpaceDE w:val="0"/>
      <w:autoSpaceDN w:val="0"/>
      <w:adjustRightInd w:val="0"/>
      <w:ind w:firstLine="320"/>
    </w:pPr>
    <w:rPr>
      <w:rFonts w:eastAsia="Times New Roman" w:cs="Times New Roman"/>
      <w:kern w:val="0"/>
      <w:sz w:val="28"/>
      <w:szCs w:val="20"/>
      <w:lang w:eastAsia="ru-RU" w:bidi="ar-SA"/>
    </w:rPr>
  </w:style>
  <w:style w:type="character" w:customStyle="1" w:styleId="18">
    <w:name w:val="Верхний колонтитул Знак1"/>
    <w:basedOn w:val="a0"/>
    <w:semiHidden/>
    <w:rsid w:val="005D1996"/>
    <w:rPr>
      <w:rFonts w:ascii="Times New Roman" w:eastAsia="DejaVu Sans" w:hAnsi="Times New Roman" w:cs="Mangal"/>
      <w:kern w:val="1"/>
      <w:sz w:val="24"/>
      <w:szCs w:val="21"/>
      <w:lang w:eastAsia="hi-IN" w:bidi="hi-IN"/>
    </w:rPr>
  </w:style>
  <w:style w:type="character" w:customStyle="1" w:styleId="aff1">
    <w:name w:val="Нижний колонтитул Знак"/>
    <w:basedOn w:val="a0"/>
    <w:link w:val="aff2"/>
    <w:uiPriority w:val="99"/>
    <w:locked/>
    <w:rsid w:val="005D1996"/>
    <w:rPr>
      <w:rFonts w:ascii="Times New Roman" w:eastAsia="Times New Roman" w:hAnsi="Times New Roman" w:cs="Times New Roman"/>
      <w:sz w:val="28"/>
      <w:szCs w:val="20"/>
      <w:lang w:eastAsia="ru-RU"/>
    </w:rPr>
  </w:style>
  <w:style w:type="paragraph" w:styleId="aff2">
    <w:name w:val="footer"/>
    <w:basedOn w:val="a"/>
    <w:link w:val="aff1"/>
    <w:uiPriority w:val="99"/>
    <w:unhideWhenUsed/>
    <w:rsid w:val="005D1996"/>
    <w:pPr>
      <w:tabs>
        <w:tab w:val="center" w:pos="4677"/>
        <w:tab w:val="right" w:pos="9355"/>
      </w:tabs>
      <w:suppressAutoHyphens w:val="0"/>
      <w:overflowPunct w:val="0"/>
      <w:autoSpaceDE w:val="0"/>
      <w:autoSpaceDN w:val="0"/>
      <w:adjustRightInd w:val="0"/>
      <w:ind w:firstLine="320"/>
    </w:pPr>
    <w:rPr>
      <w:rFonts w:eastAsia="Times New Roman" w:cs="Times New Roman"/>
      <w:kern w:val="0"/>
      <w:sz w:val="28"/>
      <w:szCs w:val="20"/>
      <w:lang w:eastAsia="ru-RU" w:bidi="ar-SA"/>
    </w:rPr>
  </w:style>
  <w:style w:type="character" w:customStyle="1" w:styleId="19">
    <w:name w:val="Нижний колонтитул Знак1"/>
    <w:basedOn w:val="a0"/>
    <w:semiHidden/>
    <w:rsid w:val="005D1996"/>
    <w:rPr>
      <w:rFonts w:ascii="Times New Roman" w:eastAsia="DejaVu Sans" w:hAnsi="Times New Roman" w:cs="Mangal"/>
      <w:kern w:val="1"/>
      <w:sz w:val="24"/>
      <w:szCs w:val="21"/>
      <w:lang w:eastAsia="hi-IN" w:bidi="hi-IN"/>
    </w:rPr>
  </w:style>
  <w:style w:type="character" w:customStyle="1" w:styleId="1a">
    <w:name w:val="Название Знак1"/>
    <w:basedOn w:val="a0"/>
    <w:rsid w:val="005D199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Основной текст Знак1"/>
    <w:basedOn w:val="a0"/>
    <w:uiPriority w:val="99"/>
    <w:rsid w:val="005D1996"/>
    <w:rPr>
      <w:rFonts w:ascii="Times New Roman" w:eastAsia="Times New Roman" w:hAnsi="Times New Roman" w:cs="Times New Roman"/>
      <w:sz w:val="28"/>
      <w:szCs w:val="20"/>
      <w:lang w:eastAsia="ru-RU"/>
    </w:rPr>
  </w:style>
  <w:style w:type="character" w:customStyle="1" w:styleId="aff3">
    <w:name w:val="Подзаголовок Знак"/>
    <w:basedOn w:val="a0"/>
    <w:link w:val="aff4"/>
    <w:locked/>
    <w:rsid w:val="005D1996"/>
    <w:rPr>
      <w:rFonts w:ascii="Times New Roman" w:eastAsia="Times New Roman" w:hAnsi="Times New Roman" w:cs="Times New Roman"/>
      <w:sz w:val="24"/>
      <w:szCs w:val="20"/>
      <w:lang w:eastAsia="ru-RU"/>
    </w:rPr>
  </w:style>
  <w:style w:type="paragraph" w:styleId="aff4">
    <w:name w:val="Subtitle"/>
    <w:basedOn w:val="a"/>
    <w:next w:val="a"/>
    <w:link w:val="aff3"/>
    <w:qFormat/>
    <w:rsid w:val="005D1996"/>
    <w:pPr>
      <w:numPr>
        <w:ilvl w:val="1"/>
      </w:numPr>
      <w:suppressAutoHyphens w:val="0"/>
      <w:overflowPunct w:val="0"/>
      <w:autoSpaceDE w:val="0"/>
      <w:autoSpaceDN w:val="0"/>
      <w:adjustRightInd w:val="0"/>
      <w:spacing w:line="259" w:lineRule="auto"/>
      <w:ind w:firstLine="320"/>
    </w:pPr>
    <w:rPr>
      <w:rFonts w:eastAsia="Times New Roman" w:cs="Times New Roman"/>
      <w:kern w:val="0"/>
      <w:szCs w:val="20"/>
      <w:lang w:eastAsia="ru-RU" w:bidi="ar-SA"/>
    </w:rPr>
  </w:style>
  <w:style w:type="character" w:customStyle="1" w:styleId="1c">
    <w:name w:val="Подзаголовок Знак1"/>
    <w:basedOn w:val="a0"/>
    <w:rsid w:val="005D1996"/>
    <w:rPr>
      <w:rFonts w:asciiTheme="majorHAnsi" w:eastAsiaTheme="majorEastAsia" w:hAnsiTheme="majorHAnsi" w:cs="Mangal"/>
      <w:i/>
      <w:iCs/>
      <w:color w:val="4F81BD" w:themeColor="accent1"/>
      <w:spacing w:val="15"/>
      <w:kern w:val="1"/>
      <w:sz w:val="24"/>
      <w:szCs w:val="21"/>
      <w:lang w:eastAsia="hi-IN" w:bidi="hi-IN"/>
    </w:rPr>
  </w:style>
  <w:style w:type="character" w:customStyle="1" w:styleId="25">
    <w:name w:val="Основной текст 2 Знак"/>
    <w:basedOn w:val="a0"/>
    <w:link w:val="26"/>
    <w:locked/>
    <w:rsid w:val="005D1996"/>
    <w:rPr>
      <w:rFonts w:ascii="Times New Roman" w:eastAsia="Times New Roman" w:hAnsi="Times New Roman" w:cs="Times New Roman"/>
      <w:sz w:val="20"/>
      <w:szCs w:val="20"/>
      <w:lang w:eastAsia="ru-RU"/>
    </w:rPr>
  </w:style>
  <w:style w:type="paragraph" w:styleId="26">
    <w:name w:val="Body Text 2"/>
    <w:basedOn w:val="a"/>
    <w:link w:val="25"/>
    <w:unhideWhenUsed/>
    <w:rsid w:val="005D1996"/>
    <w:pPr>
      <w:suppressAutoHyphens w:val="0"/>
      <w:overflowPunct w:val="0"/>
      <w:autoSpaceDE w:val="0"/>
      <w:autoSpaceDN w:val="0"/>
      <w:adjustRightInd w:val="0"/>
      <w:spacing w:after="120" w:line="480" w:lineRule="auto"/>
      <w:ind w:firstLine="320"/>
    </w:pPr>
    <w:rPr>
      <w:rFonts w:eastAsia="Times New Roman" w:cs="Times New Roman"/>
      <w:kern w:val="0"/>
      <w:sz w:val="20"/>
      <w:szCs w:val="20"/>
      <w:lang w:eastAsia="ru-RU" w:bidi="ar-SA"/>
    </w:rPr>
  </w:style>
  <w:style w:type="character" w:customStyle="1" w:styleId="210">
    <w:name w:val="Основной текст 2 Знак1"/>
    <w:basedOn w:val="a0"/>
    <w:semiHidden/>
    <w:rsid w:val="005D1996"/>
    <w:rPr>
      <w:rFonts w:ascii="Times New Roman" w:eastAsia="DejaVu Sans" w:hAnsi="Times New Roman" w:cs="Mangal"/>
      <w:kern w:val="1"/>
      <w:sz w:val="24"/>
      <w:szCs w:val="21"/>
      <w:lang w:eastAsia="hi-IN" w:bidi="hi-IN"/>
    </w:rPr>
  </w:style>
  <w:style w:type="character" w:customStyle="1" w:styleId="310">
    <w:name w:val="Основной текст 3 Знак1"/>
    <w:basedOn w:val="a0"/>
    <w:semiHidden/>
    <w:rsid w:val="005D1996"/>
    <w:rPr>
      <w:rFonts w:ascii="Times New Roman" w:eastAsia="Times New Roman" w:hAnsi="Times New Roman" w:cs="Times New Roman"/>
      <w:sz w:val="16"/>
      <w:szCs w:val="16"/>
      <w:lang w:eastAsia="ru-RU"/>
    </w:rPr>
  </w:style>
  <w:style w:type="character" w:customStyle="1" w:styleId="27">
    <w:name w:val="Основной текст с отступом 2 Знак"/>
    <w:basedOn w:val="a0"/>
    <w:link w:val="28"/>
    <w:locked/>
    <w:rsid w:val="005D1996"/>
    <w:rPr>
      <w:rFonts w:ascii="Times New Roman" w:eastAsia="Times New Roman" w:hAnsi="Times New Roman" w:cs="Times New Roman"/>
      <w:sz w:val="28"/>
      <w:szCs w:val="20"/>
      <w:lang w:eastAsia="ru-RU"/>
    </w:rPr>
  </w:style>
  <w:style w:type="paragraph" w:styleId="28">
    <w:name w:val="Body Text Indent 2"/>
    <w:basedOn w:val="a"/>
    <w:link w:val="27"/>
    <w:unhideWhenUsed/>
    <w:rsid w:val="005D1996"/>
    <w:pPr>
      <w:suppressAutoHyphens w:val="0"/>
      <w:overflowPunct w:val="0"/>
      <w:autoSpaceDE w:val="0"/>
      <w:autoSpaceDN w:val="0"/>
      <w:adjustRightInd w:val="0"/>
      <w:spacing w:after="120" w:line="480" w:lineRule="auto"/>
      <w:ind w:left="283" w:firstLine="320"/>
    </w:pPr>
    <w:rPr>
      <w:rFonts w:eastAsia="Times New Roman" w:cs="Times New Roman"/>
      <w:kern w:val="0"/>
      <w:sz w:val="28"/>
      <w:szCs w:val="20"/>
      <w:lang w:eastAsia="ru-RU" w:bidi="ar-SA"/>
    </w:rPr>
  </w:style>
  <w:style w:type="character" w:customStyle="1" w:styleId="211">
    <w:name w:val="Основной текст с отступом 2 Знак1"/>
    <w:basedOn w:val="a0"/>
    <w:uiPriority w:val="99"/>
    <w:semiHidden/>
    <w:rsid w:val="005D1996"/>
    <w:rPr>
      <w:rFonts w:ascii="Times New Roman" w:eastAsia="DejaVu Sans" w:hAnsi="Times New Roman" w:cs="Mangal"/>
      <w:kern w:val="1"/>
      <w:sz w:val="24"/>
      <w:szCs w:val="21"/>
      <w:lang w:eastAsia="hi-IN" w:bidi="hi-IN"/>
    </w:rPr>
  </w:style>
  <w:style w:type="character" w:customStyle="1" w:styleId="aff5">
    <w:name w:val="Текст Знак"/>
    <w:basedOn w:val="a0"/>
    <w:link w:val="aff6"/>
    <w:locked/>
    <w:rsid w:val="005D1996"/>
    <w:rPr>
      <w:rFonts w:ascii="Courier New" w:eastAsia="Times New Roman" w:hAnsi="Courier New" w:cs="Courier New"/>
      <w:sz w:val="20"/>
      <w:szCs w:val="20"/>
      <w:lang w:eastAsia="ru-RU"/>
    </w:rPr>
  </w:style>
  <w:style w:type="paragraph" w:styleId="aff6">
    <w:name w:val="Plain Text"/>
    <w:basedOn w:val="a"/>
    <w:link w:val="aff5"/>
    <w:unhideWhenUsed/>
    <w:rsid w:val="005D1996"/>
    <w:pPr>
      <w:suppressAutoHyphens w:val="0"/>
      <w:overflowPunct w:val="0"/>
      <w:autoSpaceDE w:val="0"/>
      <w:autoSpaceDN w:val="0"/>
      <w:adjustRightInd w:val="0"/>
      <w:ind w:firstLine="320"/>
    </w:pPr>
    <w:rPr>
      <w:rFonts w:ascii="Courier New" w:eastAsia="Times New Roman" w:hAnsi="Courier New" w:cs="Courier New"/>
      <w:kern w:val="0"/>
      <w:sz w:val="20"/>
      <w:szCs w:val="20"/>
      <w:lang w:eastAsia="ru-RU" w:bidi="ar-SA"/>
    </w:rPr>
  </w:style>
  <w:style w:type="character" w:customStyle="1" w:styleId="1d">
    <w:name w:val="Текст Знак1"/>
    <w:basedOn w:val="a0"/>
    <w:semiHidden/>
    <w:rsid w:val="005D1996"/>
    <w:rPr>
      <w:rFonts w:ascii="Consolas" w:eastAsia="DejaVu Sans" w:hAnsi="Consolas" w:cs="Mangal"/>
      <w:kern w:val="1"/>
      <w:sz w:val="21"/>
      <w:szCs w:val="19"/>
      <w:lang w:eastAsia="hi-IN" w:bidi="hi-IN"/>
    </w:rPr>
  </w:style>
  <w:style w:type="paragraph" w:customStyle="1" w:styleId="FR1">
    <w:name w:val="FR1"/>
    <w:rsid w:val="005D1996"/>
    <w:pPr>
      <w:widowControl w:val="0"/>
      <w:overflowPunct w:val="0"/>
      <w:autoSpaceDE w:val="0"/>
      <w:autoSpaceDN w:val="0"/>
      <w:adjustRightInd w:val="0"/>
      <w:spacing w:after="0" w:line="259" w:lineRule="auto"/>
      <w:ind w:left="1960" w:right="1800"/>
      <w:jc w:val="center"/>
    </w:pPr>
    <w:rPr>
      <w:rFonts w:ascii="Arial" w:eastAsia="Times New Roman" w:hAnsi="Arial" w:cs="Times New Roman"/>
      <w:b/>
      <w:i/>
      <w:sz w:val="36"/>
      <w:szCs w:val="20"/>
      <w:lang w:eastAsia="ru-RU"/>
    </w:rPr>
  </w:style>
  <w:style w:type="paragraph" w:customStyle="1" w:styleId="FR2">
    <w:name w:val="FR2"/>
    <w:uiPriority w:val="99"/>
    <w:rsid w:val="005D1996"/>
    <w:pPr>
      <w:widowControl w:val="0"/>
      <w:overflowPunct w:val="0"/>
      <w:autoSpaceDE w:val="0"/>
      <w:autoSpaceDN w:val="0"/>
      <w:adjustRightInd w:val="0"/>
      <w:spacing w:after="0" w:line="259" w:lineRule="auto"/>
      <w:ind w:firstLine="460"/>
    </w:pPr>
    <w:rPr>
      <w:rFonts w:ascii="Arial" w:eastAsia="Times New Roman" w:hAnsi="Arial" w:cs="Times New Roman"/>
      <w:sz w:val="28"/>
      <w:szCs w:val="20"/>
      <w:lang w:eastAsia="ru-RU"/>
    </w:rPr>
  </w:style>
  <w:style w:type="paragraph" w:customStyle="1" w:styleId="FR3">
    <w:name w:val="FR3"/>
    <w:rsid w:val="005D1996"/>
    <w:pPr>
      <w:widowControl w:val="0"/>
      <w:overflowPunct w:val="0"/>
      <w:autoSpaceDE w:val="0"/>
      <w:autoSpaceDN w:val="0"/>
      <w:adjustRightInd w:val="0"/>
      <w:spacing w:after="0" w:line="278" w:lineRule="auto"/>
      <w:jc w:val="center"/>
    </w:pPr>
    <w:rPr>
      <w:rFonts w:ascii="Times New Roman" w:eastAsia="Times New Roman" w:hAnsi="Times New Roman" w:cs="Times New Roman"/>
      <w:sz w:val="20"/>
      <w:szCs w:val="20"/>
      <w:lang w:eastAsia="ru-RU"/>
    </w:rPr>
  </w:style>
  <w:style w:type="paragraph" w:customStyle="1" w:styleId="311">
    <w:name w:val="Основной текст с отступом 31"/>
    <w:basedOn w:val="a"/>
    <w:rsid w:val="005D1996"/>
    <w:pPr>
      <w:widowControl/>
      <w:suppressAutoHyphens w:val="0"/>
      <w:ind w:firstLine="709"/>
      <w:jc w:val="both"/>
    </w:pPr>
    <w:rPr>
      <w:rFonts w:eastAsia="Times New Roman" w:cs="Times New Roman"/>
      <w:kern w:val="0"/>
      <w:sz w:val="28"/>
      <w:szCs w:val="20"/>
      <w:lang w:eastAsia="ru-RU" w:bidi="ar-SA"/>
    </w:rPr>
  </w:style>
  <w:style w:type="paragraph" w:customStyle="1" w:styleId="style35">
    <w:name w:val="style35"/>
    <w:basedOn w:val="a"/>
    <w:rsid w:val="005D1996"/>
    <w:pPr>
      <w:widowControl/>
      <w:suppressAutoHyphens w:val="0"/>
      <w:spacing w:before="100" w:beforeAutospacing="1" w:after="100" w:afterAutospacing="1"/>
    </w:pPr>
    <w:rPr>
      <w:rFonts w:eastAsia="Times New Roman" w:cs="Times New Roman"/>
      <w:b/>
      <w:bCs/>
      <w:color w:val="003399"/>
      <w:kern w:val="0"/>
      <w:lang w:eastAsia="ru-RU" w:bidi="ar-SA"/>
    </w:rPr>
  </w:style>
  <w:style w:type="paragraph" w:customStyle="1" w:styleId="29">
    <w:name w:val="Основной текст2"/>
    <w:basedOn w:val="a"/>
    <w:rsid w:val="005D1996"/>
    <w:pPr>
      <w:shd w:val="clear" w:color="auto" w:fill="FFFFFF"/>
      <w:suppressAutoHyphens w:val="0"/>
      <w:spacing w:after="60" w:line="0" w:lineRule="atLeast"/>
      <w:jc w:val="center"/>
    </w:pPr>
    <w:rPr>
      <w:rFonts w:eastAsia="Times New Roman" w:cs="Times New Roman"/>
      <w:kern w:val="0"/>
      <w:sz w:val="23"/>
      <w:szCs w:val="23"/>
      <w:lang w:eastAsia="en-US" w:bidi="ar-SA"/>
    </w:rPr>
  </w:style>
  <w:style w:type="character" w:customStyle="1" w:styleId="35">
    <w:name w:val="Основной текст (3)_"/>
    <w:basedOn w:val="a0"/>
    <w:link w:val="36"/>
    <w:locked/>
    <w:rsid w:val="005D1996"/>
    <w:rPr>
      <w:rFonts w:ascii="MS Reference Sans Serif" w:eastAsia="MS Reference Sans Serif" w:hAnsi="MS Reference Sans Serif" w:cs="MS Reference Sans Serif"/>
      <w:sz w:val="18"/>
      <w:szCs w:val="18"/>
      <w:shd w:val="clear" w:color="auto" w:fill="FFFFFF"/>
    </w:rPr>
  </w:style>
  <w:style w:type="paragraph" w:customStyle="1" w:styleId="36">
    <w:name w:val="Основной текст (3)"/>
    <w:basedOn w:val="a"/>
    <w:link w:val="35"/>
    <w:rsid w:val="005D1996"/>
    <w:pPr>
      <w:shd w:val="clear" w:color="auto" w:fill="FFFFFF"/>
      <w:suppressAutoHyphens w:val="0"/>
      <w:spacing w:before="60" w:line="0" w:lineRule="atLeast"/>
    </w:pPr>
    <w:rPr>
      <w:rFonts w:ascii="MS Reference Sans Serif" w:eastAsia="MS Reference Sans Serif" w:hAnsi="MS Reference Sans Serif" w:cs="MS Reference Sans Serif"/>
      <w:kern w:val="0"/>
      <w:sz w:val="18"/>
      <w:szCs w:val="18"/>
      <w:lang w:eastAsia="en-US" w:bidi="ar-SA"/>
    </w:rPr>
  </w:style>
  <w:style w:type="paragraph" w:customStyle="1" w:styleId="Web">
    <w:name w:val="Обычный (Web)"/>
    <w:basedOn w:val="a"/>
    <w:rsid w:val="005D1996"/>
    <w:pPr>
      <w:widowControl/>
      <w:suppressAutoHyphens w:val="0"/>
      <w:spacing w:before="100" w:after="100"/>
    </w:pPr>
    <w:rPr>
      <w:rFonts w:ascii="Arial Unicode MS" w:eastAsia="Arial Unicode MS" w:hAnsi="Arial Unicode MS" w:cs="Times New Roman"/>
      <w:kern w:val="0"/>
      <w:szCs w:val="20"/>
      <w:lang w:eastAsia="ru-RU" w:bidi="ar-SA"/>
    </w:rPr>
  </w:style>
  <w:style w:type="paragraph" w:customStyle="1" w:styleId="DopImDoc">
    <w:name w:val="Dop.Im.Doc"/>
    <w:basedOn w:val="a"/>
    <w:rsid w:val="005D1996"/>
    <w:pPr>
      <w:widowControl/>
      <w:suppressAutoHyphens w:val="0"/>
      <w:autoSpaceDE w:val="0"/>
      <w:autoSpaceDN w:val="0"/>
      <w:adjustRightInd w:val="0"/>
      <w:spacing w:before="113" w:after="57" w:line="240" w:lineRule="atLeast"/>
      <w:jc w:val="center"/>
    </w:pPr>
    <w:rPr>
      <w:rFonts w:ascii="FuturisC" w:eastAsia="Times New Roman" w:hAnsi="FuturisC" w:cs="Times New Roman"/>
      <w:b/>
      <w:bCs/>
      <w:kern w:val="0"/>
      <w:sz w:val="22"/>
      <w:szCs w:val="22"/>
      <w:lang w:eastAsia="ru-RU" w:bidi="ar-SA"/>
    </w:rPr>
  </w:style>
  <w:style w:type="paragraph" w:customStyle="1" w:styleId="section1">
    <w:name w:val="section1"/>
    <w:basedOn w:val="a"/>
    <w:rsid w:val="005D1996"/>
    <w:pPr>
      <w:widowControl/>
      <w:suppressAutoHyphens w:val="0"/>
      <w:spacing w:before="100" w:beforeAutospacing="1" w:after="100" w:afterAutospacing="1"/>
    </w:pPr>
    <w:rPr>
      <w:rFonts w:eastAsia="Times New Roman" w:cs="Times New Roman"/>
      <w:kern w:val="0"/>
      <w:sz w:val="18"/>
      <w:szCs w:val="18"/>
      <w:lang w:eastAsia="ru-RU" w:bidi="ar-SA"/>
    </w:rPr>
  </w:style>
  <w:style w:type="paragraph" w:customStyle="1" w:styleId="aff7">
    <w:name w:val="Знак"/>
    <w:basedOn w:val="a"/>
    <w:rsid w:val="005D1996"/>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e">
    <w:name w:val="Знак1"/>
    <w:basedOn w:val="a"/>
    <w:rsid w:val="005D1996"/>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text">
    <w:name w:val="text"/>
    <w:basedOn w:val="a"/>
    <w:rsid w:val="005D1996"/>
    <w:pPr>
      <w:widowControl/>
      <w:suppressAutoHyphens w:val="0"/>
      <w:spacing w:before="100" w:after="100"/>
    </w:pPr>
    <w:rPr>
      <w:rFonts w:ascii="Arial" w:eastAsia="Times New Roman" w:hAnsi="Arial" w:cs="Times New Roman"/>
      <w:color w:val="000000"/>
      <w:kern w:val="0"/>
      <w:sz w:val="33"/>
      <w:szCs w:val="20"/>
      <w:lang w:eastAsia="ru-RU" w:bidi="ar-SA"/>
    </w:rPr>
  </w:style>
  <w:style w:type="character" w:customStyle="1" w:styleId="aff8">
    <w:name w:val="Подпись к таблице_"/>
    <w:basedOn w:val="a0"/>
    <w:locked/>
    <w:rsid w:val="005D1996"/>
    <w:rPr>
      <w:rFonts w:ascii="Times New Roman" w:eastAsia="Times New Roman" w:hAnsi="Times New Roman" w:cs="Times New Roman"/>
      <w:b/>
      <w:bCs/>
      <w:sz w:val="27"/>
      <w:szCs w:val="27"/>
      <w:shd w:val="clear" w:color="auto" w:fill="FFFFFF"/>
    </w:rPr>
  </w:style>
  <w:style w:type="paragraph" w:customStyle="1" w:styleId="1f">
    <w:name w:val="Основной текст1"/>
    <w:basedOn w:val="a"/>
    <w:rsid w:val="005D1996"/>
    <w:pPr>
      <w:shd w:val="clear" w:color="auto" w:fill="FFFFFF"/>
      <w:suppressAutoHyphens w:val="0"/>
      <w:spacing w:before="240" w:after="240" w:line="317" w:lineRule="exact"/>
      <w:jc w:val="both"/>
    </w:pPr>
    <w:rPr>
      <w:rFonts w:eastAsia="Times New Roman" w:cs="Times New Roman"/>
      <w:kern w:val="0"/>
      <w:sz w:val="26"/>
      <w:szCs w:val="26"/>
      <w:lang w:eastAsia="en-US" w:bidi="ar-SA"/>
    </w:rPr>
  </w:style>
  <w:style w:type="character" w:customStyle="1" w:styleId="2a">
    <w:name w:val="Стиль2 Знак"/>
    <w:link w:val="2b"/>
    <w:locked/>
    <w:rsid w:val="005D1996"/>
    <w:rPr>
      <w:rFonts w:ascii="Cambria" w:eastAsia="Times New Roman" w:hAnsi="Cambria"/>
      <w:color w:val="FF0000"/>
      <w:sz w:val="24"/>
      <w:szCs w:val="24"/>
      <w:u w:val="single"/>
      <w:lang w:val="en-US" w:bidi="en-US"/>
    </w:rPr>
  </w:style>
  <w:style w:type="paragraph" w:customStyle="1" w:styleId="2b">
    <w:name w:val="Стиль2"/>
    <w:next w:val="ae"/>
    <w:link w:val="2a"/>
    <w:qFormat/>
    <w:rsid w:val="005D1996"/>
    <w:rPr>
      <w:rFonts w:ascii="Cambria" w:eastAsia="Times New Roman" w:hAnsi="Cambria"/>
      <w:color w:val="FF0000"/>
      <w:sz w:val="24"/>
      <w:szCs w:val="24"/>
      <w:u w:val="single"/>
      <w:lang w:val="en-US" w:bidi="en-US"/>
    </w:rPr>
  </w:style>
  <w:style w:type="paragraph" w:customStyle="1" w:styleId="default0">
    <w:name w:val="default"/>
    <w:basedOn w:val="a"/>
    <w:rsid w:val="005D1996"/>
    <w:pPr>
      <w:widowControl/>
      <w:suppressAutoHyphens w:val="0"/>
      <w:spacing w:before="100" w:beforeAutospacing="1" w:after="100" w:afterAutospacing="1"/>
    </w:pPr>
    <w:rPr>
      <w:rFonts w:eastAsia="Times New Roman" w:cs="Times New Roman"/>
      <w:kern w:val="0"/>
      <w:lang w:eastAsia="ru-RU" w:bidi="ar-SA"/>
    </w:rPr>
  </w:style>
  <w:style w:type="paragraph" w:customStyle="1" w:styleId="dash041e005f0431005f044b005f0447005f043d005f044b005f0439">
    <w:name w:val="dash041e_005f0431_005f044b_005f0447_005f043d_005f044b_005f0439"/>
    <w:basedOn w:val="a"/>
    <w:rsid w:val="005D1996"/>
    <w:rPr>
      <w:rFonts w:cs="Times New Roman"/>
      <w:kern w:val="2"/>
      <w:lang w:eastAsia="en-US" w:bidi="ar-SA"/>
    </w:rPr>
  </w:style>
  <w:style w:type="paragraph" w:customStyle="1" w:styleId="c0">
    <w:name w:val="c0"/>
    <w:basedOn w:val="a"/>
    <w:rsid w:val="005D1996"/>
    <w:pPr>
      <w:widowControl/>
      <w:suppressAutoHyphens w:val="0"/>
      <w:spacing w:before="100" w:beforeAutospacing="1" w:after="100" w:afterAutospacing="1"/>
    </w:pPr>
    <w:rPr>
      <w:rFonts w:eastAsia="Times New Roman" w:cs="Times New Roman"/>
      <w:kern w:val="0"/>
      <w:lang w:eastAsia="ru-RU" w:bidi="ar-SA"/>
    </w:rPr>
  </w:style>
  <w:style w:type="character" w:customStyle="1" w:styleId="style231">
    <w:name w:val="style231"/>
    <w:basedOn w:val="a0"/>
    <w:rsid w:val="005D1996"/>
    <w:rPr>
      <w:color w:val="0066CC"/>
    </w:rPr>
  </w:style>
  <w:style w:type="character" w:customStyle="1" w:styleId="style281">
    <w:name w:val="style281"/>
    <w:basedOn w:val="a0"/>
    <w:rsid w:val="005D1996"/>
    <w:rPr>
      <w:color w:val="000000"/>
    </w:rPr>
  </w:style>
  <w:style w:type="character" w:customStyle="1" w:styleId="style241">
    <w:name w:val="style241"/>
    <w:basedOn w:val="a0"/>
    <w:rsid w:val="005D1996"/>
    <w:rPr>
      <w:sz w:val="36"/>
      <w:szCs w:val="36"/>
    </w:rPr>
  </w:style>
  <w:style w:type="character" w:customStyle="1" w:styleId="style211">
    <w:name w:val="style211"/>
    <w:basedOn w:val="a0"/>
    <w:rsid w:val="005D1996"/>
    <w:rPr>
      <w:color w:val="CC00FF"/>
      <w:sz w:val="36"/>
      <w:szCs w:val="36"/>
    </w:rPr>
  </w:style>
  <w:style w:type="character" w:customStyle="1" w:styleId="style261">
    <w:name w:val="style261"/>
    <w:basedOn w:val="a0"/>
    <w:rsid w:val="005D1996"/>
    <w:rPr>
      <w:color w:val="CC00FF"/>
    </w:rPr>
  </w:style>
  <w:style w:type="character" w:customStyle="1" w:styleId="FontStyle49">
    <w:name w:val="Font Style49"/>
    <w:basedOn w:val="a0"/>
    <w:rsid w:val="005D1996"/>
    <w:rPr>
      <w:rFonts w:ascii="Times New Roman" w:hAnsi="Times New Roman" w:cs="Times New Roman" w:hint="default"/>
      <w:sz w:val="20"/>
      <w:szCs w:val="20"/>
    </w:rPr>
  </w:style>
  <w:style w:type="character" w:customStyle="1" w:styleId="130">
    <w:name w:val="Основной текст + 13"/>
    <w:aliases w:val="5 pt,Полужирный"/>
    <w:basedOn w:val="afb"/>
    <w:rsid w:val="005D1996"/>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c1c2">
    <w:name w:val="c1 c2"/>
    <w:basedOn w:val="a0"/>
    <w:rsid w:val="005D1996"/>
  </w:style>
  <w:style w:type="character" w:customStyle="1" w:styleId="s3">
    <w:name w:val="s3"/>
    <w:basedOn w:val="a0"/>
    <w:rsid w:val="005D1996"/>
  </w:style>
  <w:style w:type="character" w:customStyle="1" w:styleId="apple-tab-span">
    <w:name w:val="apple-tab-span"/>
    <w:basedOn w:val="a0"/>
    <w:rsid w:val="005D1996"/>
  </w:style>
  <w:style w:type="character" w:customStyle="1" w:styleId="aff9">
    <w:name w:val="Основной текст + Полужирный;Курсив"/>
    <w:basedOn w:val="afb"/>
    <w:rsid w:val="005D199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2c">
    <w:name w:val="Основной текст (2) + Не полужирный;Не курсив"/>
    <w:basedOn w:val="23"/>
    <w:rsid w:val="005D1996"/>
    <w:rPr>
      <w:rFonts w:ascii="Times New Roman" w:eastAsia="Times New Roman" w:hAnsi="Times New Roman" w:cs="Times New Roman"/>
      <w:b/>
      <w:bCs/>
      <w:i/>
      <w:iCs/>
      <w:color w:val="000000"/>
      <w:spacing w:val="0"/>
      <w:w w:val="100"/>
      <w:position w:val="0"/>
      <w:sz w:val="24"/>
      <w:szCs w:val="24"/>
      <w:shd w:val="clear" w:color="auto" w:fill="FFFFFF"/>
      <w:lang w:val="ru-RU"/>
    </w:rPr>
  </w:style>
  <w:style w:type="character" w:customStyle="1" w:styleId="2135pt">
    <w:name w:val="Основной текст (2) + 13;5 pt;Не курсив"/>
    <w:basedOn w:val="23"/>
    <w:rsid w:val="005D1996"/>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5pt">
    <w:name w:val="Основной текст + 15 pt;Полужирный"/>
    <w:basedOn w:val="afb"/>
    <w:rsid w:val="005D1996"/>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rPr>
  </w:style>
  <w:style w:type="character" w:customStyle="1" w:styleId="c9">
    <w:name w:val="c9"/>
    <w:basedOn w:val="a0"/>
    <w:rsid w:val="005D1996"/>
  </w:style>
  <w:style w:type="character" w:customStyle="1" w:styleId="hl">
    <w:name w:val="hl"/>
    <w:basedOn w:val="a0"/>
    <w:rsid w:val="005D1996"/>
  </w:style>
  <w:style w:type="character" w:customStyle="1" w:styleId="c11">
    <w:name w:val="c11"/>
    <w:basedOn w:val="a0"/>
    <w:rsid w:val="005D1996"/>
  </w:style>
  <w:style w:type="character" w:customStyle="1" w:styleId="FontStyle28">
    <w:name w:val="Font Style28"/>
    <w:basedOn w:val="a0"/>
    <w:rsid w:val="005D1996"/>
    <w:rPr>
      <w:rFonts w:ascii="Times New Roman" w:hAnsi="Times New Roman" w:cs="Times New Roman"/>
      <w:sz w:val="18"/>
      <w:szCs w:val="18"/>
    </w:rPr>
  </w:style>
  <w:style w:type="paragraph" w:customStyle="1" w:styleId="Iauiue">
    <w:name w:val="Iau.iue"/>
    <w:basedOn w:val="a"/>
    <w:next w:val="a"/>
    <w:rsid w:val="005D1996"/>
    <w:pPr>
      <w:widowControl/>
      <w:suppressAutoHyphens w:val="0"/>
      <w:autoSpaceDE w:val="0"/>
      <w:autoSpaceDN w:val="0"/>
      <w:adjustRightInd w:val="0"/>
    </w:pPr>
    <w:rPr>
      <w:rFonts w:eastAsia="Times New Roman" w:cs="Times New Roman"/>
      <w:kern w:val="0"/>
      <w:lang w:eastAsia="ru-RU" w:bidi="ar-SA"/>
    </w:rPr>
  </w:style>
  <w:style w:type="paragraph" w:customStyle="1" w:styleId="ConsPlusNormal">
    <w:name w:val="ConsPlusNormal"/>
    <w:rsid w:val="005D19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a">
    <w:name w:val="МОН Знак"/>
    <w:basedOn w:val="a0"/>
    <w:link w:val="affb"/>
    <w:locked/>
    <w:rsid w:val="005D1996"/>
    <w:rPr>
      <w:sz w:val="28"/>
    </w:rPr>
  </w:style>
  <w:style w:type="paragraph" w:customStyle="1" w:styleId="affb">
    <w:name w:val="МОН"/>
    <w:basedOn w:val="a"/>
    <w:link w:val="affa"/>
    <w:rsid w:val="005D1996"/>
    <w:pPr>
      <w:suppressAutoHyphens w:val="0"/>
      <w:autoSpaceDE w:val="0"/>
      <w:autoSpaceDN w:val="0"/>
      <w:adjustRightInd w:val="0"/>
      <w:spacing w:line="360" w:lineRule="auto"/>
      <w:ind w:firstLine="709"/>
      <w:jc w:val="both"/>
    </w:pPr>
    <w:rPr>
      <w:rFonts w:asciiTheme="minorHAnsi" w:eastAsiaTheme="minorHAnsi" w:hAnsiTheme="minorHAnsi" w:cstheme="minorBidi"/>
      <w:kern w:val="0"/>
      <w:sz w:val="28"/>
      <w:szCs w:val="22"/>
      <w:lang w:eastAsia="en-US" w:bidi="ar-SA"/>
    </w:rPr>
  </w:style>
  <w:style w:type="character" w:customStyle="1" w:styleId="affc">
    <w:name w:val="МОН основной Знак"/>
    <w:basedOn w:val="a0"/>
    <w:link w:val="affd"/>
    <w:locked/>
    <w:rsid w:val="005D1996"/>
    <w:rPr>
      <w:sz w:val="28"/>
    </w:rPr>
  </w:style>
  <w:style w:type="paragraph" w:customStyle="1" w:styleId="affd">
    <w:name w:val="МОН основной"/>
    <w:basedOn w:val="a"/>
    <w:link w:val="affc"/>
    <w:rsid w:val="005D1996"/>
    <w:pPr>
      <w:suppressAutoHyphens w:val="0"/>
      <w:autoSpaceDE w:val="0"/>
      <w:autoSpaceDN w:val="0"/>
      <w:adjustRightInd w:val="0"/>
      <w:spacing w:line="360" w:lineRule="auto"/>
      <w:ind w:firstLine="709"/>
      <w:jc w:val="both"/>
    </w:pPr>
    <w:rPr>
      <w:rFonts w:asciiTheme="minorHAnsi" w:eastAsiaTheme="minorHAnsi" w:hAnsiTheme="minorHAnsi" w:cstheme="minorBidi"/>
      <w:kern w:val="0"/>
      <w:sz w:val="28"/>
      <w:szCs w:val="22"/>
      <w:lang w:eastAsia="en-US" w:bidi="ar-SA"/>
    </w:rPr>
  </w:style>
  <w:style w:type="character" w:customStyle="1" w:styleId="FontStyle44">
    <w:name w:val="Font Style44"/>
    <w:basedOn w:val="a0"/>
    <w:rsid w:val="005D1996"/>
    <w:rPr>
      <w:rFonts w:ascii="Times New Roman" w:hAnsi="Times New Roman" w:cs="Times New Roman" w:hint="default"/>
      <w:sz w:val="26"/>
      <w:szCs w:val="26"/>
    </w:rPr>
  </w:style>
  <w:style w:type="character" w:customStyle="1" w:styleId="affe">
    <w:name w:val="Текст концевой сноски Знак"/>
    <w:basedOn w:val="a0"/>
    <w:link w:val="afff"/>
    <w:uiPriority w:val="99"/>
    <w:semiHidden/>
    <w:rsid w:val="005D1996"/>
    <w:rPr>
      <w:rFonts w:eastAsia="Times New Roman"/>
      <w:sz w:val="20"/>
      <w:szCs w:val="20"/>
      <w:lang w:eastAsia="ru-RU"/>
    </w:rPr>
  </w:style>
  <w:style w:type="paragraph" w:styleId="afff">
    <w:name w:val="endnote text"/>
    <w:basedOn w:val="a"/>
    <w:link w:val="affe"/>
    <w:uiPriority w:val="99"/>
    <w:semiHidden/>
    <w:unhideWhenUsed/>
    <w:rsid w:val="005D1996"/>
    <w:pPr>
      <w:widowControl/>
      <w:suppressAutoHyphens w:val="0"/>
    </w:pPr>
    <w:rPr>
      <w:rFonts w:asciiTheme="minorHAnsi" w:eastAsia="Times New Roman" w:hAnsiTheme="minorHAnsi" w:cstheme="minorBidi"/>
      <w:kern w:val="0"/>
      <w:sz w:val="20"/>
      <w:szCs w:val="20"/>
      <w:lang w:eastAsia="ru-RU" w:bidi="ar-SA"/>
    </w:rPr>
  </w:style>
  <w:style w:type="character" w:customStyle="1" w:styleId="1f0">
    <w:name w:val="Текст концевой сноски Знак1"/>
    <w:basedOn w:val="a0"/>
    <w:uiPriority w:val="99"/>
    <w:semiHidden/>
    <w:rsid w:val="005D1996"/>
    <w:rPr>
      <w:rFonts w:ascii="Times New Roman" w:eastAsia="DejaVu Sans" w:hAnsi="Times New Roman" w:cs="Mangal"/>
      <w:kern w:val="1"/>
      <w:sz w:val="20"/>
      <w:szCs w:val="18"/>
      <w:lang w:eastAsia="hi-IN" w:bidi="hi-IN"/>
    </w:rPr>
  </w:style>
  <w:style w:type="character" w:customStyle="1" w:styleId="highlighthighlightactive">
    <w:name w:val="highlight highlight_active"/>
    <w:basedOn w:val="a0"/>
    <w:rsid w:val="005D1996"/>
  </w:style>
  <w:style w:type="character" w:customStyle="1" w:styleId="apple-style-span">
    <w:name w:val="apple-style-span"/>
    <w:rsid w:val="005D1996"/>
  </w:style>
  <w:style w:type="paragraph" w:styleId="afff0">
    <w:name w:val="caption"/>
    <w:basedOn w:val="a"/>
    <w:next w:val="a"/>
    <w:uiPriority w:val="35"/>
    <w:unhideWhenUsed/>
    <w:qFormat/>
    <w:rsid w:val="005D1996"/>
    <w:pPr>
      <w:widowControl/>
      <w:suppressAutoHyphens w:val="0"/>
      <w:spacing w:after="200"/>
    </w:pPr>
    <w:rPr>
      <w:rFonts w:ascii="Calibri" w:eastAsia="Calibri" w:hAnsi="Calibri" w:cs="Times New Roman"/>
      <w:b/>
      <w:bCs/>
      <w:color w:val="4F81BD"/>
      <w:kern w:val="0"/>
      <w:sz w:val="18"/>
      <w:szCs w:val="18"/>
      <w:lang w:eastAsia="en-US" w:bidi="ar-SA"/>
    </w:rPr>
  </w:style>
  <w:style w:type="paragraph" w:styleId="2d">
    <w:name w:val="Quote"/>
    <w:basedOn w:val="a"/>
    <w:next w:val="a"/>
    <w:link w:val="2e"/>
    <w:uiPriority w:val="29"/>
    <w:qFormat/>
    <w:rsid w:val="005D1996"/>
    <w:pPr>
      <w:widowControl/>
      <w:suppressAutoHyphens w:val="0"/>
      <w:spacing w:after="200" w:line="276" w:lineRule="auto"/>
    </w:pPr>
    <w:rPr>
      <w:rFonts w:ascii="Calibri" w:eastAsia="Calibri" w:hAnsi="Calibri" w:cs="Times New Roman"/>
      <w:i/>
      <w:iCs/>
      <w:color w:val="000000"/>
      <w:kern w:val="0"/>
      <w:sz w:val="22"/>
      <w:szCs w:val="22"/>
      <w:lang w:eastAsia="en-US" w:bidi="ar-SA"/>
    </w:rPr>
  </w:style>
  <w:style w:type="character" w:customStyle="1" w:styleId="2e">
    <w:name w:val="Цитата 2 Знак"/>
    <w:basedOn w:val="a0"/>
    <w:link w:val="2d"/>
    <w:uiPriority w:val="29"/>
    <w:rsid w:val="005D1996"/>
    <w:rPr>
      <w:rFonts w:ascii="Calibri" w:eastAsia="Calibri" w:hAnsi="Calibri" w:cs="Times New Roman"/>
      <w:i/>
      <w:iCs/>
      <w:color w:val="000000"/>
    </w:rPr>
  </w:style>
  <w:style w:type="paragraph" w:styleId="afff1">
    <w:name w:val="Intense Quote"/>
    <w:basedOn w:val="a"/>
    <w:next w:val="a"/>
    <w:link w:val="afff2"/>
    <w:uiPriority w:val="30"/>
    <w:qFormat/>
    <w:rsid w:val="005D1996"/>
    <w:pPr>
      <w:widowControl/>
      <w:pBdr>
        <w:bottom w:val="single" w:sz="4" w:space="4" w:color="4F81BD"/>
      </w:pBdr>
      <w:suppressAutoHyphens w:val="0"/>
      <w:spacing w:before="200" w:after="280" w:line="276" w:lineRule="auto"/>
      <w:ind w:left="936" w:right="936"/>
    </w:pPr>
    <w:rPr>
      <w:rFonts w:ascii="Calibri" w:eastAsia="Calibri" w:hAnsi="Calibri" w:cs="Times New Roman"/>
      <w:b/>
      <w:bCs/>
      <w:i/>
      <w:iCs/>
      <w:color w:val="4F81BD"/>
      <w:kern w:val="0"/>
      <w:sz w:val="22"/>
      <w:szCs w:val="22"/>
      <w:lang w:eastAsia="en-US" w:bidi="ar-SA"/>
    </w:rPr>
  </w:style>
  <w:style w:type="character" w:customStyle="1" w:styleId="afff2">
    <w:name w:val="Выделенная цитата Знак"/>
    <w:basedOn w:val="a0"/>
    <w:link w:val="afff1"/>
    <w:uiPriority w:val="30"/>
    <w:rsid w:val="005D1996"/>
    <w:rPr>
      <w:rFonts w:ascii="Calibri" w:eastAsia="Calibri" w:hAnsi="Calibri" w:cs="Times New Roman"/>
      <w:b/>
      <w:bCs/>
      <w:i/>
      <w:iCs/>
      <w:color w:val="4F81BD"/>
    </w:rPr>
  </w:style>
  <w:style w:type="character" w:styleId="afff3">
    <w:name w:val="Subtle Emphasis"/>
    <w:basedOn w:val="a0"/>
    <w:uiPriority w:val="19"/>
    <w:qFormat/>
    <w:rsid w:val="005D1996"/>
    <w:rPr>
      <w:i/>
      <w:iCs/>
      <w:color w:val="808080"/>
    </w:rPr>
  </w:style>
  <w:style w:type="character" w:styleId="afff4">
    <w:name w:val="Intense Emphasis"/>
    <w:basedOn w:val="a0"/>
    <w:uiPriority w:val="21"/>
    <w:qFormat/>
    <w:rsid w:val="005D1996"/>
    <w:rPr>
      <w:b/>
      <w:bCs/>
      <w:i/>
      <w:iCs/>
      <w:color w:val="4F81BD"/>
    </w:rPr>
  </w:style>
  <w:style w:type="character" w:styleId="afff5">
    <w:name w:val="Subtle Reference"/>
    <w:basedOn w:val="a0"/>
    <w:uiPriority w:val="31"/>
    <w:qFormat/>
    <w:rsid w:val="005D1996"/>
    <w:rPr>
      <w:smallCaps/>
      <w:color w:val="C0504D"/>
      <w:u w:val="single"/>
    </w:rPr>
  </w:style>
  <w:style w:type="character" w:styleId="afff6">
    <w:name w:val="Intense Reference"/>
    <w:basedOn w:val="a0"/>
    <w:uiPriority w:val="32"/>
    <w:qFormat/>
    <w:rsid w:val="005D1996"/>
    <w:rPr>
      <w:b/>
      <w:bCs/>
      <w:smallCaps/>
      <w:color w:val="C0504D"/>
      <w:spacing w:val="5"/>
      <w:u w:val="single"/>
    </w:rPr>
  </w:style>
  <w:style w:type="character" w:styleId="afff7">
    <w:name w:val="Book Title"/>
    <w:basedOn w:val="a0"/>
    <w:uiPriority w:val="33"/>
    <w:qFormat/>
    <w:rsid w:val="005D1996"/>
    <w:rPr>
      <w:b/>
      <w:bCs/>
      <w:smallCaps/>
      <w:spacing w:val="5"/>
    </w:rPr>
  </w:style>
  <w:style w:type="paragraph" w:styleId="afff8">
    <w:name w:val="TOC Heading"/>
    <w:basedOn w:val="1"/>
    <w:next w:val="a"/>
    <w:uiPriority w:val="39"/>
    <w:unhideWhenUsed/>
    <w:qFormat/>
    <w:rsid w:val="005D1996"/>
    <w:pPr>
      <w:keepLines/>
      <w:widowControl/>
      <w:overflowPunct/>
      <w:autoSpaceDE/>
      <w:autoSpaceDN/>
      <w:adjustRightInd/>
      <w:spacing w:before="480" w:after="0" w:line="276" w:lineRule="auto"/>
      <w:ind w:firstLine="0"/>
      <w:outlineLvl w:val="9"/>
    </w:pPr>
    <w:rPr>
      <w:rFonts w:ascii="Cambria" w:hAnsi="Cambria" w:cs="Times New Roman"/>
      <w:color w:val="365F91"/>
      <w:kern w:val="0"/>
      <w:sz w:val="28"/>
      <w:szCs w:val="28"/>
      <w:lang w:eastAsia="en-US"/>
    </w:rPr>
  </w:style>
  <w:style w:type="paragraph" w:styleId="afff9">
    <w:name w:val="Block Text"/>
    <w:basedOn w:val="a"/>
    <w:rsid w:val="005D1996"/>
    <w:pPr>
      <w:widowControl/>
      <w:suppressAutoHyphens w:val="0"/>
      <w:ind w:left="2992" w:right="2981"/>
      <w:jc w:val="both"/>
    </w:pPr>
    <w:rPr>
      <w:rFonts w:ascii="Arial" w:eastAsia="Times New Roman" w:hAnsi="Arial" w:cs="Times New Roman"/>
      <w:kern w:val="0"/>
      <w:sz w:val="18"/>
      <w:szCs w:val="20"/>
      <w:lang w:eastAsia="ru-RU" w:bidi="ar-SA"/>
    </w:rPr>
  </w:style>
  <w:style w:type="character" w:styleId="afffa">
    <w:name w:val="page number"/>
    <w:basedOn w:val="a0"/>
    <w:rsid w:val="005D1996"/>
  </w:style>
  <w:style w:type="paragraph" w:styleId="z-">
    <w:name w:val="HTML Bottom of Form"/>
    <w:basedOn w:val="a"/>
    <w:next w:val="a"/>
    <w:link w:val="z-0"/>
    <w:hidden/>
    <w:rsid w:val="005D1996"/>
    <w:pPr>
      <w:widowControl/>
      <w:pBdr>
        <w:top w:val="single" w:sz="6" w:space="1" w:color="auto"/>
      </w:pBdr>
      <w:suppressAutoHyphens w:val="0"/>
      <w:jc w:val="center"/>
    </w:pPr>
    <w:rPr>
      <w:rFonts w:ascii="Arial" w:eastAsia="Arial Unicode MS" w:hAnsi="Arial" w:cs="Arial"/>
      <w:vanish/>
      <w:color w:val="FFFFFF"/>
      <w:kern w:val="0"/>
      <w:sz w:val="16"/>
      <w:szCs w:val="16"/>
      <w:lang w:eastAsia="ru-RU" w:bidi="ar-SA"/>
    </w:rPr>
  </w:style>
  <w:style w:type="character" w:customStyle="1" w:styleId="z-0">
    <w:name w:val="z-Конец формы Знак"/>
    <w:basedOn w:val="a0"/>
    <w:link w:val="z-"/>
    <w:rsid w:val="005D1996"/>
    <w:rPr>
      <w:rFonts w:ascii="Arial" w:eastAsia="Arial Unicode MS" w:hAnsi="Arial" w:cs="Arial"/>
      <w:vanish/>
      <w:color w:val="FFFFFF"/>
      <w:sz w:val="16"/>
      <w:szCs w:val="16"/>
      <w:lang w:eastAsia="ru-RU"/>
    </w:rPr>
  </w:style>
  <w:style w:type="paragraph" w:customStyle="1" w:styleId="afffb">
    <w:name w:val="Знак Знак Знак"/>
    <w:basedOn w:val="a"/>
    <w:rsid w:val="005D1996"/>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afffc">
    <w:name w:val="Схема документа Знак"/>
    <w:basedOn w:val="a0"/>
    <w:link w:val="afffd"/>
    <w:uiPriority w:val="99"/>
    <w:semiHidden/>
    <w:rsid w:val="005D1996"/>
    <w:rPr>
      <w:rFonts w:ascii="Tahoma" w:eastAsia="Calibri" w:hAnsi="Tahoma" w:cs="Tahoma"/>
      <w:sz w:val="16"/>
      <w:szCs w:val="16"/>
    </w:rPr>
  </w:style>
  <w:style w:type="paragraph" w:styleId="afffd">
    <w:name w:val="Document Map"/>
    <w:basedOn w:val="a"/>
    <w:link w:val="afffc"/>
    <w:uiPriority w:val="99"/>
    <w:semiHidden/>
    <w:unhideWhenUsed/>
    <w:rsid w:val="005D1996"/>
    <w:pPr>
      <w:widowControl/>
      <w:suppressAutoHyphens w:val="0"/>
    </w:pPr>
    <w:rPr>
      <w:rFonts w:ascii="Tahoma" w:eastAsia="Calibri" w:hAnsi="Tahoma" w:cs="Tahoma"/>
      <w:kern w:val="0"/>
      <w:sz w:val="16"/>
      <w:szCs w:val="16"/>
      <w:lang w:eastAsia="en-US" w:bidi="ar-SA"/>
    </w:rPr>
  </w:style>
  <w:style w:type="character" w:customStyle="1" w:styleId="1f1">
    <w:name w:val="Схема документа Знак1"/>
    <w:basedOn w:val="a0"/>
    <w:uiPriority w:val="99"/>
    <w:semiHidden/>
    <w:rsid w:val="005D1996"/>
    <w:rPr>
      <w:rFonts w:ascii="Tahoma" w:eastAsia="DejaVu Sans" w:hAnsi="Tahoma" w:cs="Mangal"/>
      <w:kern w:val="1"/>
      <w:sz w:val="16"/>
      <w:szCs w:val="14"/>
      <w:lang w:eastAsia="hi-IN" w:bidi="hi-IN"/>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5D1996"/>
    <w:pPr>
      <w:widowControl/>
      <w:suppressAutoHyphens w:val="0"/>
      <w:spacing w:after="160" w:line="240" w:lineRule="exact"/>
    </w:pPr>
    <w:rPr>
      <w:rFonts w:eastAsia="Times New Roman" w:cs="Verdana"/>
      <w:kern w:val="0"/>
      <w:sz w:val="28"/>
      <w:szCs w:val="28"/>
      <w:lang w:eastAsia="en-US" w:bidi="pa-IN"/>
    </w:rPr>
  </w:style>
  <w:style w:type="character" w:customStyle="1" w:styleId="FontStyle63">
    <w:name w:val="Font Style63"/>
    <w:basedOn w:val="a0"/>
    <w:uiPriority w:val="99"/>
    <w:rsid w:val="005D1996"/>
    <w:rPr>
      <w:rFonts w:ascii="Times New Roman" w:hAnsi="Times New Roman" w:cs="Times New Roman"/>
      <w:b/>
      <w:bCs/>
      <w:sz w:val="22"/>
      <w:szCs w:val="22"/>
    </w:rPr>
  </w:style>
  <w:style w:type="character" w:customStyle="1" w:styleId="FontStyle64">
    <w:name w:val="Font Style64"/>
    <w:basedOn w:val="a0"/>
    <w:uiPriority w:val="99"/>
    <w:rsid w:val="005D1996"/>
    <w:rPr>
      <w:rFonts w:ascii="Times New Roman" w:hAnsi="Times New Roman" w:cs="Times New Roman"/>
      <w:sz w:val="22"/>
      <w:szCs w:val="22"/>
    </w:rPr>
  </w:style>
  <w:style w:type="character" w:customStyle="1" w:styleId="submenu-table">
    <w:name w:val="submenu-table"/>
    <w:basedOn w:val="a0"/>
    <w:rsid w:val="005D1996"/>
  </w:style>
  <w:style w:type="paragraph" w:customStyle="1" w:styleId="Osnova">
    <w:name w:val="Osnova"/>
    <w:basedOn w:val="a"/>
    <w:rsid w:val="005D1996"/>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bidi="ar-SA"/>
    </w:rPr>
  </w:style>
  <w:style w:type="paragraph" w:customStyle="1" w:styleId="1f3">
    <w:name w:val="Без интервала1"/>
    <w:rsid w:val="005D1996"/>
    <w:pPr>
      <w:spacing w:after="0" w:line="240" w:lineRule="auto"/>
    </w:pPr>
    <w:rPr>
      <w:rFonts w:ascii="Calibri" w:eastAsia="Times New Roman" w:hAnsi="Calibri" w:cs="Times New Roman"/>
      <w:lang w:eastAsia="ru-RU"/>
    </w:rPr>
  </w:style>
  <w:style w:type="paragraph" w:customStyle="1" w:styleId="1f4">
    <w:name w:val="Абзац списка1"/>
    <w:basedOn w:val="a"/>
    <w:rsid w:val="005D1996"/>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2f">
    <w:name w:val="Абзац списка2"/>
    <w:basedOn w:val="a"/>
    <w:rsid w:val="005D1996"/>
    <w:pPr>
      <w:ind w:left="720"/>
    </w:pPr>
    <w:rPr>
      <w:rFonts w:eastAsia="Andale Sans UI" w:cs="Times New Roman"/>
      <w:lang w:val="en-US" w:eastAsia="en-US" w:bidi="en-US"/>
    </w:rPr>
  </w:style>
  <w:style w:type="paragraph" w:customStyle="1" w:styleId="110">
    <w:name w:val="Знак11"/>
    <w:basedOn w:val="a"/>
    <w:rsid w:val="005D1996"/>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afffe">
    <w:name w:val="Базовый"/>
    <w:rsid w:val="005D1996"/>
    <w:pPr>
      <w:widowControl w:val="0"/>
      <w:suppressAutoHyphens/>
      <w:spacing w:after="0" w:line="100" w:lineRule="atLeast"/>
    </w:pPr>
    <w:rPr>
      <w:rFonts w:ascii="Times New Roman" w:eastAsia="SimSun" w:hAnsi="Times New Roman" w:cs="Times New Roman"/>
      <w:sz w:val="20"/>
      <w:szCs w:val="20"/>
      <w:lang w:eastAsia="ru-RU"/>
    </w:rPr>
  </w:style>
  <w:style w:type="character" w:customStyle="1" w:styleId="b-serp-urlitem">
    <w:name w:val="b-serp-url__item"/>
    <w:basedOn w:val="a0"/>
    <w:rsid w:val="005D1996"/>
  </w:style>
  <w:style w:type="character" w:customStyle="1" w:styleId="butback">
    <w:name w:val="butback"/>
    <w:basedOn w:val="a0"/>
    <w:rsid w:val="005D1996"/>
  </w:style>
  <w:style w:type="character" w:customStyle="1" w:styleId="Zag11">
    <w:name w:val="Zag_11"/>
    <w:rsid w:val="005D1996"/>
  </w:style>
  <w:style w:type="paragraph" w:customStyle="1" w:styleId="37">
    <w:name w:val="Заголовок 3+"/>
    <w:basedOn w:val="a"/>
    <w:rsid w:val="005D1996"/>
    <w:pPr>
      <w:suppressAutoHyphens w:val="0"/>
      <w:overflowPunct w:val="0"/>
      <w:autoSpaceDE w:val="0"/>
      <w:autoSpaceDN w:val="0"/>
      <w:adjustRightInd w:val="0"/>
      <w:spacing w:before="240"/>
      <w:jc w:val="center"/>
      <w:textAlignment w:val="baseline"/>
    </w:pPr>
    <w:rPr>
      <w:rFonts w:eastAsia="Times New Roman" w:cs="Times New Roman"/>
      <w:b/>
      <w:kern w:val="0"/>
      <w:sz w:val="28"/>
      <w:szCs w:val="20"/>
      <w:lang w:eastAsia="ru-RU" w:bidi="ar-SA"/>
    </w:rPr>
  </w:style>
  <w:style w:type="paragraph" w:customStyle="1" w:styleId="c5">
    <w:name w:val="c5"/>
    <w:basedOn w:val="a"/>
    <w:rsid w:val="005D1996"/>
    <w:pPr>
      <w:widowControl/>
      <w:suppressAutoHyphens w:val="0"/>
      <w:spacing w:before="100" w:beforeAutospacing="1" w:after="100" w:afterAutospacing="1"/>
    </w:pPr>
    <w:rPr>
      <w:rFonts w:eastAsia="Times New Roman" w:cs="Times New Roman"/>
      <w:kern w:val="0"/>
      <w:lang w:eastAsia="ru-RU" w:bidi="ar-SA"/>
    </w:rPr>
  </w:style>
  <w:style w:type="paragraph" w:customStyle="1" w:styleId="affff">
    <w:name w:val="Знак Знак"/>
    <w:basedOn w:val="a"/>
    <w:rsid w:val="005D1996"/>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c2c16c8">
    <w:name w:val="c2 c16 c8"/>
    <w:basedOn w:val="a0"/>
    <w:rsid w:val="005D1996"/>
  </w:style>
  <w:style w:type="paragraph" w:customStyle="1" w:styleId="c28c9c6c24">
    <w:name w:val="c28 c9 c6 c24"/>
    <w:basedOn w:val="a"/>
    <w:rsid w:val="005D1996"/>
    <w:pPr>
      <w:widowControl/>
      <w:suppressAutoHyphens w:val="0"/>
      <w:spacing w:before="100" w:beforeAutospacing="1" w:after="100" w:afterAutospacing="1"/>
    </w:pPr>
    <w:rPr>
      <w:rFonts w:eastAsia="Times New Roman" w:cs="Times New Roman"/>
      <w:kern w:val="0"/>
      <w:lang w:eastAsia="ru-RU" w:bidi="ar-SA"/>
    </w:rPr>
  </w:style>
  <w:style w:type="paragraph" w:customStyle="1" w:styleId="c9c6c24c28">
    <w:name w:val="c9 c6 c24 c28"/>
    <w:basedOn w:val="a"/>
    <w:rsid w:val="005D1996"/>
    <w:pPr>
      <w:widowControl/>
      <w:suppressAutoHyphens w:val="0"/>
      <w:spacing w:before="100" w:beforeAutospacing="1" w:after="100" w:afterAutospacing="1"/>
    </w:pPr>
    <w:rPr>
      <w:rFonts w:eastAsia="Times New Roman" w:cs="Times New Roman"/>
      <w:kern w:val="0"/>
      <w:lang w:eastAsia="ru-RU" w:bidi="ar-SA"/>
    </w:rPr>
  </w:style>
  <w:style w:type="character" w:customStyle="1" w:styleId="c2c8">
    <w:name w:val="c2 c8"/>
    <w:basedOn w:val="a0"/>
    <w:rsid w:val="005D1996"/>
  </w:style>
  <w:style w:type="character" w:customStyle="1" w:styleId="105pt0pt">
    <w:name w:val="Основной текст + 10;5 pt;Полужирный;Интервал 0 pt"/>
    <w:basedOn w:val="afb"/>
    <w:rsid w:val="005D1996"/>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character" w:customStyle="1" w:styleId="105pt0pt0">
    <w:name w:val="Основной текст + 10;5 pt;Интервал 0 pt"/>
    <w:basedOn w:val="afb"/>
    <w:rsid w:val="005D1996"/>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character" w:customStyle="1" w:styleId="105pt0pt1">
    <w:name w:val="Основной текст + 10;5 pt;Курсив;Интервал 0 pt"/>
    <w:basedOn w:val="afb"/>
    <w:rsid w:val="005D1996"/>
    <w:rPr>
      <w:rFonts w:ascii="Times New Roman" w:eastAsia="Times New Roman" w:hAnsi="Times New Roman" w:cs="Times New Roman"/>
      <w:i/>
      <w:iCs/>
      <w:color w:val="000000"/>
      <w:spacing w:val="-2"/>
      <w:w w:val="100"/>
      <w:position w:val="0"/>
      <w:sz w:val="21"/>
      <w:szCs w:val="21"/>
      <w:shd w:val="clear" w:color="auto" w:fill="FFFFFF"/>
      <w:lang w:val="ru-RU" w:eastAsia="ru-RU" w:bidi="ru-RU"/>
    </w:rPr>
  </w:style>
  <w:style w:type="character" w:customStyle="1" w:styleId="FontStyle19">
    <w:name w:val="Font Style19"/>
    <w:basedOn w:val="a0"/>
    <w:uiPriority w:val="99"/>
    <w:rsid w:val="005D1996"/>
    <w:rPr>
      <w:rFonts w:ascii="Times New Roman" w:hAnsi="Times New Roman" w:cs="Times New Roman"/>
      <w:b/>
      <w:bCs/>
      <w:sz w:val="22"/>
      <w:szCs w:val="22"/>
    </w:rPr>
  </w:style>
  <w:style w:type="character" w:customStyle="1" w:styleId="affff0">
    <w:name w:val="Колонтитул_"/>
    <w:basedOn w:val="a0"/>
    <w:rsid w:val="005D1996"/>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5D199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2">
    <w:name w:val="Основной текст (4)_"/>
    <w:basedOn w:val="a0"/>
    <w:link w:val="43"/>
    <w:rsid w:val="005D1996"/>
    <w:rPr>
      <w:rFonts w:ascii="Times New Roman" w:eastAsia="Times New Roman" w:hAnsi="Times New Roman" w:cs="Times New Roman"/>
      <w:b/>
      <w:bCs/>
      <w:i/>
      <w:iCs/>
      <w:sz w:val="23"/>
      <w:szCs w:val="23"/>
      <w:shd w:val="clear" w:color="auto" w:fill="FFFFFF"/>
    </w:rPr>
  </w:style>
  <w:style w:type="paragraph" w:customStyle="1" w:styleId="43">
    <w:name w:val="Основной текст (4)"/>
    <w:basedOn w:val="a"/>
    <w:link w:val="42"/>
    <w:rsid w:val="005D1996"/>
    <w:pPr>
      <w:shd w:val="clear" w:color="auto" w:fill="FFFFFF"/>
      <w:suppressAutoHyphens w:val="0"/>
      <w:spacing w:before="120" w:after="120" w:line="274" w:lineRule="exact"/>
      <w:jc w:val="both"/>
    </w:pPr>
    <w:rPr>
      <w:rFonts w:eastAsia="Times New Roman" w:cs="Times New Roman"/>
      <w:b/>
      <w:bCs/>
      <w:i/>
      <w:iCs/>
      <w:kern w:val="0"/>
      <w:sz w:val="23"/>
      <w:szCs w:val="23"/>
      <w:lang w:eastAsia="en-US" w:bidi="ar-SA"/>
    </w:rPr>
  </w:style>
  <w:style w:type="character" w:customStyle="1" w:styleId="44">
    <w:name w:val="Основной текст (4) + Не полужирный;Не курсив"/>
    <w:basedOn w:val="42"/>
    <w:rsid w:val="005D1996"/>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ffff2">
    <w:name w:val="Основной текст + Полужирный"/>
    <w:basedOn w:val="afb"/>
    <w:rsid w:val="005D1996"/>
    <w:rPr>
      <w:rFonts w:ascii="Times New Roman" w:eastAsia="Times New Roman" w:hAnsi="Times New Roman" w:cs="Times New Roman"/>
      <w:b/>
      <w:bCs/>
      <w:color w:val="000000"/>
      <w:spacing w:val="0"/>
      <w:w w:val="100"/>
      <w:position w:val="0"/>
      <w:sz w:val="23"/>
      <w:szCs w:val="23"/>
      <w:u w:val="single"/>
      <w:shd w:val="clear" w:color="auto" w:fill="FFFFFF"/>
      <w:lang w:val="ru-RU"/>
    </w:rPr>
  </w:style>
  <w:style w:type="character" w:customStyle="1" w:styleId="1f5">
    <w:name w:val="Заголовок №1_"/>
    <w:basedOn w:val="a0"/>
    <w:rsid w:val="005D1996"/>
    <w:rPr>
      <w:rFonts w:ascii="Times New Roman" w:eastAsia="Times New Roman" w:hAnsi="Times New Roman" w:cs="Times New Roman"/>
      <w:b/>
      <w:bCs/>
      <w:i w:val="0"/>
      <w:iCs w:val="0"/>
      <w:smallCaps w:val="0"/>
      <w:strike w:val="0"/>
      <w:sz w:val="23"/>
      <w:szCs w:val="23"/>
      <w:u w:val="none"/>
    </w:rPr>
  </w:style>
  <w:style w:type="character" w:customStyle="1" w:styleId="1f6">
    <w:name w:val="Заголовок №1"/>
    <w:basedOn w:val="1f5"/>
    <w:rsid w:val="005D199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f0">
    <w:name w:val="Подпись к таблице (2)_"/>
    <w:basedOn w:val="a0"/>
    <w:link w:val="2f1"/>
    <w:rsid w:val="005D1996"/>
    <w:rPr>
      <w:rFonts w:ascii="Times New Roman" w:eastAsia="Times New Roman" w:hAnsi="Times New Roman" w:cs="Times New Roman"/>
      <w:b/>
      <w:bCs/>
      <w:i/>
      <w:iCs/>
      <w:sz w:val="23"/>
      <w:szCs w:val="23"/>
      <w:shd w:val="clear" w:color="auto" w:fill="FFFFFF"/>
    </w:rPr>
  </w:style>
  <w:style w:type="paragraph" w:customStyle="1" w:styleId="2f1">
    <w:name w:val="Подпись к таблице (2)"/>
    <w:basedOn w:val="a"/>
    <w:link w:val="2f0"/>
    <w:rsid w:val="005D1996"/>
    <w:pPr>
      <w:shd w:val="clear" w:color="auto" w:fill="FFFFFF"/>
      <w:suppressAutoHyphens w:val="0"/>
      <w:spacing w:line="0" w:lineRule="atLeast"/>
    </w:pPr>
    <w:rPr>
      <w:rFonts w:eastAsia="Times New Roman" w:cs="Times New Roman"/>
      <w:b/>
      <w:bCs/>
      <w:i/>
      <w:iCs/>
      <w:kern w:val="0"/>
      <w:sz w:val="23"/>
      <w:szCs w:val="23"/>
      <w:lang w:eastAsia="en-US" w:bidi="ar-SA"/>
    </w:rPr>
  </w:style>
  <w:style w:type="character" w:customStyle="1" w:styleId="105pt">
    <w:name w:val="Основной текст + 10;5 pt;Полужирный;Курсив"/>
    <w:basedOn w:val="afb"/>
    <w:rsid w:val="005D1996"/>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105pt0">
    <w:name w:val="Основной текст + 10;5 pt"/>
    <w:basedOn w:val="afb"/>
    <w:rsid w:val="005D199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52">
    <w:name w:val="Основной текст (5)_"/>
    <w:basedOn w:val="a0"/>
    <w:link w:val="53"/>
    <w:rsid w:val="005D1996"/>
    <w:rPr>
      <w:rFonts w:ascii="Times New Roman" w:eastAsia="Times New Roman" w:hAnsi="Times New Roman" w:cs="Times New Roman"/>
      <w:i/>
      <w:iCs/>
      <w:sz w:val="23"/>
      <w:szCs w:val="23"/>
      <w:shd w:val="clear" w:color="auto" w:fill="FFFFFF"/>
    </w:rPr>
  </w:style>
  <w:style w:type="paragraph" w:customStyle="1" w:styleId="53">
    <w:name w:val="Основной текст (5)"/>
    <w:basedOn w:val="a"/>
    <w:link w:val="52"/>
    <w:rsid w:val="005D1996"/>
    <w:pPr>
      <w:shd w:val="clear" w:color="auto" w:fill="FFFFFF"/>
      <w:suppressAutoHyphens w:val="0"/>
      <w:spacing w:line="274" w:lineRule="exact"/>
      <w:jc w:val="center"/>
    </w:pPr>
    <w:rPr>
      <w:rFonts w:eastAsia="Times New Roman" w:cs="Times New Roman"/>
      <w:i/>
      <w:iCs/>
      <w:kern w:val="0"/>
      <w:sz w:val="23"/>
      <w:szCs w:val="23"/>
      <w:lang w:eastAsia="en-US" w:bidi="ar-SA"/>
    </w:rPr>
  </w:style>
  <w:style w:type="character" w:customStyle="1" w:styleId="38">
    <w:name w:val="Подпись к таблице (3)_"/>
    <w:basedOn w:val="a0"/>
    <w:rsid w:val="005D1996"/>
    <w:rPr>
      <w:rFonts w:ascii="Times New Roman" w:eastAsia="Times New Roman" w:hAnsi="Times New Roman" w:cs="Times New Roman"/>
      <w:b w:val="0"/>
      <w:bCs w:val="0"/>
      <w:i/>
      <w:iCs/>
      <w:smallCaps w:val="0"/>
      <w:strike w:val="0"/>
      <w:sz w:val="23"/>
      <w:szCs w:val="23"/>
      <w:u w:val="none"/>
    </w:rPr>
  </w:style>
  <w:style w:type="character" w:customStyle="1" w:styleId="39">
    <w:name w:val="Подпись к таблице (3) + Не курсив"/>
    <w:basedOn w:val="38"/>
    <w:rsid w:val="005D1996"/>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3a">
    <w:name w:val="Подпись к таблице (3)"/>
    <w:basedOn w:val="38"/>
    <w:rsid w:val="005D1996"/>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3b">
    <w:name w:val="Основной текст3"/>
    <w:basedOn w:val="afb"/>
    <w:rsid w:val="005D1996"/>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5">
    <w:name w:val="Основной текст (4) + Не курсив"/>
    <w:basedOn w:val="42"/>
    <w:rsid w:val="005D1996"/>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6">
    <w:name w:val="Подпись к таблице (4)_"/>
    <w:basedOn w:val="a0"/>
    <w:link w:val="47"/>
    <w:rsid w:val="005D1996"/>
    <w:rPr>
      <w:rFonts w:ascii="Times New Roman" w:eastAsia="Times New Roman" w:hAnsi="Times New Roman" w:cs="Times New Roman"/>
      <w:b/>
      <w:bCs/>
      <w:sz w:val="23"/>
      <w:szCs w:val="23"/>
      <w:shd w:val="clear" w:color="auto" w:fill="FFFFFF"/>
    </w:rPr>
  </w:style>
  <w:style w:type="paragraph" w:customStyle="1" w:styleId="47">
    <w:name w:val="Подпись к таблице (4)"/>
    <w:basedOn w:val="a"/>
    <w:link w:val="46"/>
    <w:rsid w:val="005D1996"/>
    <w:pPr>
      <w:shd w:val="clear" w:color="auto" w:fill="FFFFFF"/>
      <w:suppressAutoHyphens w:val="0"/>
      <w:spacing w:line="0" w:lineRule="atLeast"/>
    </w:pPr>
    <w:rPr>
      <w:rFonts w:eastAsia="Times New Roman" w:cs="Times New Roman"/>
      <w:b/>
      <w:bCs/>
      <w:kern w:val="0"/>
      <w:sz w:val="23"/>
      <w:szCs w:val="23"/>
      <w:lang w:eastAsia="en-US" w:bidi="ar-SA"/>
    </w:rPr>
  </w:style>
  <w:style w:type="character" w:customStyle="1" w:styleId="affff3">
    <w:name w:val="Подпись к таблице + Полужирный"/>
    <w:basedOn w:val="aff8"/>
    <w:rsid w:val="005D1996"/>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ParagraphStyle">
    <w:name w:val="Paragraph Style"/>
    <w:rsid w:val="005D199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90">
    <w:name w:val="Основной текст19"/>
    <w:basedOn w:val="a"/>
    <w:rsid w:val="005D1996"/>
    <w:pPr>
      <w:widowControl/>
      <w:shd w:val="clear" w:color="auto" w:fill="FFFFFF"/>
      <w:suppressAutoHyphens w:val="0"/>
      <w:spacing w:line="274" w:lineRule="exact"/>
      <w:ind w:hanging="400"/>
      <w:jc w:val="both"/>
    </w:pPr>
    <w:rPr>
      <w:rFonts w:eastAsia="Times New Roman" w:cs="Times New Roman"/>
      <w:color w:val="000000"/>
      <w:kern w:val="0"/>
      <w:sz w:val="23"/>
      <w:szCs w:val="23"/>
      <w:lang w:eastAsia="ru-RU" w:bidi="ar-SA"/>
    </w:rPr>
  </w:style>
  <w:style w:type="character" w:customStyle="1" w:styleId="affff4">
    <w:name w:val="Основной текст + Курсив"/>
    <w:basedOn w:val="afb"/>
    <w:rsid w:val="005D199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57">
    <w:name w:val="c57"/>
    <w:basedOn w:val="a0"/>
    <w:rsid w:val="005D1996"/>
  </w:style>
  <w:style w:type="paragraph" w:customStyle="1" w:styleId="2f2">
    <w:name w:val="Без интервала2"/>
    <w:qFormat/>
    <w:rsid w:val="005D1996"/>
    <w:pPr>
      <w:spacing w:after="0" w:line="240" w:lineRule="auto"/>
    </w:pPr>
    <w:rPr>
      <w:rFonts w:ascii="Calibri" w:eastAsia="Times New Roman" w:hAnsi="Calibri" w:cs="Times New Roman"/>
    </w:rPr>
  </w:style>
  <w:style w:type="paragraph" w:customStyle="1" w:styleId="affff5">
    <w:name w:val="Мой обычный"/>
    <w:basedOn w:val="a"/>
    <w:qFormat/>
    <w:rsid w:val="005D1996"/>
    <w:pPr>
      <w:widowControl/>
      <w:suppressAutoHyphens w:val="0"/>
      <w:ind w:firstLine="709"/>
      <w:jc w:val="both"/>
    </w:pPr>
    <w:rPr>
      <w:rFonts w:eastAsia="Calibri" w:cs="Times New Roman"/>
      <w:kern w:val="0"/>
      <w:szCs w:val="22"/>
      <w:lang w:eastAsia="en-US" w:bidi="ar-SA"/>
    </w:rPr>
  </w:style>
  <w:style w:type="character" w:customStyle="1" w:styleId="61">
    <w:name w:val="Основной текст (6)_"/>
    <w:link w:val="62"/>
    <w:rsid w:val="00DF08B3"/>
    <w:rPr>
      <w:sz w:val="28"/>
      <w:szCs w:val="28"/>
      <w:shd w:val="clear" w:color="auto" w:fill="FFFFFF"/>
    </w:rPr>
  </w:style>
  <w:style w:type="paragraph" w:customStyle="1" w:styleId="62">
    <w:name w:val="Основной текст (6)"/>
    <w:basedOn w:val="a"/>
    <w:link w:val="61"/>
    <w:rsid w:val="00DF08B3"/>
    <w:pPr>
      <w:shd w:val="clear" w:color="auto" w:fill="FFFFFF"/>
      <w:suppressAutoHyphens w:val="0"/>
      <w:spacing w:before="720" w:line="320" w:lineRule="exact"/>
      <w:ind w:firstLine="740"/>
      <w:jc w:val="both"/>
    </w:pPr>
    <w:rPr>
      <w:rFonts w:asciiTheme="minorHAnsi" w:eastAsiaTheme="minorHAnsi" w:hAnsiTheme="minorHAnsi" w:cstheme="minorBidi"/>
      <w:kern w:val="0"/>
      <w:sz w:val="28"/>
      <w:szCs w:val="28"/>
      <w:lang w:eastAsia="en-US" w:bidi="ar-SA"/>
    </w:rPr>
  </w:style>
  <w:style w:type="character" w:customStyle="1" w:styleId="fontstyle01">
    <w:name w:val="fontstyle01"/>
    <w:basedOn w:val="a0"/>
    <w:rsid w:val="00F76626"/>
    <w:rPr>
      <w:rFonts w:ascii="TimesNewRomanPS-BoldMT" w:hAnsi="TimesNewRomanPS-BoldMT" w:hint="default"/>
      <w:b/>
      <w:bCs/>
      <w:i w:val="0"/>
      <w:iCs w:val="0"/>
      <w:color w:val="000000"/>
      <w:sz w:val="28"/>
      <w:szCs w:val="28"/>
    </w:rPr>
  </w:style>
  <w:style w:type="paragraph" w:customStyle="1" w:styleId="copyright-info">
    <w:name w:val="copyright-info"/>
    <w:basedOn w:val="a"/>
    <w:rsid w:val="00067F2B"/>
    <w:pPr>
      <w:widowControl/>
      <w:suppressAutoHyphens w:val="0"/>
      <w:spacing w:before="100" w:beforeAutospacing="1" w:after="100" w:afterAutospacing="1"/>
    </w:pPr>
    <w:rPr>
      <w:rFonts w:eastAsia="Times New Roman" w:cs="Times New Roman"/>
      <w:kern w:val="0"/>
      <w:lang w:eastAsia="ru-RU" w:bidi="ar-SA"/>
    </w:rPr>
  </w:style>
  <w:style w:type="paragraph" w:customStyle="1" w:styleId="db9fe9049761426654245bb2dd862eecmsonormal">
    <w:name w:val="db9fe9049761426654245bb2dd862eecmsonormal"/>
    <w:basedOn w:val="a"/>
    <w:rsid w:val="00067F2B"/>
    <w:pPr>
      <w:widowControl/>
      <w:suppressAutoHyphens w:val="0"/>
      <w:spacing w:before="100" w:beforeAutospacing="1" w:after="100" w:afterAutospacing="1"/>
    </w:pPr>
    <w:rPr>
      <w:rFonts w:eastAsia="Times New Roman" w:cs="Times New Roman"/>
      <w:kern w:val="0"/>
      <w:lang w:eastAsia="ru-RU" w:bidi="ar-SA"/>
    </w:rPr>
  </w:style>
  <w:style w:type="table" w:customStyle="1" w:styleId="2f3">
    <w:name w:val="Сетка таблицы2"/>
    <w:basedOn w:val="a1"/>
    <w:next w:val="af0"/>
    <w:uiPriority w:val="39"/>
    <w:rsid w:val="002A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next w:val="af0"/>
    <w:uiPriority w:val="39"/>
    <w:rsid w:val="00827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Сетка таблицы светлая1"/>
    <w:basedOn w:val="a1"/>
    <w:next w:val="2f4"/>
    <w:uiPriority w:val="40"/>
    <w:rsid w:val="00827E0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4">
    <w:name w:val="Сетка таблицы светлая2"/>
    <w:basedOn w:val="a1"/>
    <w:uiPriority w:val="40"/>
    <w:rsid w:val="00827E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8">
    <w:name w:val="Сетка таблицы4"/>
    <w:basedOn w:val="a1"/>
    <w:next w:val="af0"/>
    <w:uiPriority w:val="59"/>
    <w:rsid w:val="006E73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8805">
      <w:bodyDiv w:val="1"/>
      <w:marLeft w:val="0"/>
      <w:marRight w:val="0"/>
      <w:marTop w:val="0"/>
      <w:marBottom w:val="0"/>
      <w:divBdr>
        <w:top w:val="none" w:sz="0" w:space="0" w:color="auto"/>
        <w:left w:val="none" w:sz="0" w:space="0" w:color="auto"/>
        <w:bottom w:val="none" w:sz="0" w:space="0" w:color="auto"/>
        <w:right w:val="none" w:sz="0" w:space="0" w:color="auto"/>
      </w:divBdr>
    </w:div>
    <w:div w:id="391077046">
      <w:bodyDiv w:val="1"/>
      <w:marLeft w:val="0"/>
      <w:marRight w:val="0"/>
      <w:marTop w:val="0"/>
      <w:marBottom w:val="0"/>
      <w:divBdr>
        <w:top w:val="none" w:sz="0" w:space="0" w:color="auto"/>
        <w:left w:val="none" w:sz="0" w:space="0" w:color="auto"/>
        <w:bottom w:val="none" w:sz="0" w:space="0" w:color="auto"/>
        <w:right w:val="none" w:sz="0" w:space="0" w:color="auto"/>
      </w:divBdr>
    </w:div>
    <w:div w:id="622733269">
      <w:bodyDiv w:val="1"/>
      <w:marLeft w:val="0"/>
      <w:marRight w:val="0"/>
      <w:marTop w:val="0"/>
      <w:marBottom w:val="0"/>
      <w:divBdr>
        <w:top w:val="none" w:sz="0" w:space="0" w:color="auto"/>
        <w:left w:val="none" w:sz="0" w:space="0" w:color="auto"/>
        <w:bottom w:val="none" w:sz="0" w:space="0" w:color="auto"/>
        <w:right w:val="none" w:sz="0" w:space="0" w:color="auto"/>
      </w:divBdr>
    </w:div>
    <w:div w:id="894047860">
      <w:bodyDiv w:val="1"/>
      <w:marLeft w:val="0"/>
      <w:marRight w:val="0"/>
      <w:marTop w:val="0"/>
      <w:marBottom w:val="0"/>
      <w:divBdr>
        <w:top w:val="none" w:sz="0" w:space="0" w:color="auto"/>
        <w:left w:val="none" w:sz="0" w:space="0" w:color="auto"/>
        <w:bottom w:val="none" w:sz="0" w:space="0" w:color="auto"/>
        <w:right w:val="none" w:sz="0" w:space="0" w:color="auto"/>
      </w:divBdr>
    </w:div>
    <w:div w:id="962887388">
      <w:bodyDiv w:val="1"/>
      <w:marLeft w:val="0"/>
      <w:marRight w:val="0"/>
      <w:marTop w:val="0"/>
      <w:marBottom w:val="0"/>
      <w:divBdr>
        <w:top w:val="none" w:sz="0" w:space="0" w:color="auto"/>
        <w:left w:val="none" w:sz="0" w:space="0" w:color="auto"/>
        <w:bottom w:val="none" w:sz="0" w:space="0" w:color="auto"/>
        <w:right w:val="none" w:sz="0" w:space="0" w:color="auto"/>
      </w:divBdr>
    </w:div>
    <w:div w:id="1307078626">
      <w:bodyDiv w:val="1"/>
      <w:marLeft w:val="0"/>
      <w:marRight w:val="0"/>
      <w:marTop w:val="0"/>
      <w:marBottom w:val="0"/>
      <w:divBdr>
        <w:top w:val="none" w:sz="0" w:space="0" w:color="auto"/>
        <w:left w:val="none" w:sz="0" w:space="0" w:color="auto"/>
        <w:bottom w:val="none" w:sz="0" w:space="0" w:color="auto"/>
        <w:right w:val="none" w:sz="0" w:space="0" w:color="auto"/>
      </w:divBdr>
      <w:divsChild>
        <w:div w:id="1171942947">
          <w:marLeft w:val="0"/>
          <w:marRight w:val="0"/>
          <w:marTop w:val="0"/>
          <w:marBottom w:val="0"/>
          <w:divBdr>
            <w:top w:val="none" w:sz="0" w:space="0" w:color="auto"/>
            <w:left w:val="none" w:sz="0" w:space="0" w:color="auto"/>
            <w:bottom w:val="none" w:sz="0" w:space="0" w:color="auto"/>
            <w:right w:val="none" w:sz="0" w:space="0" w:color="auto"/>
          </w:divBdr>
          <w:divsChild>
            <w:div w:id="1078215329">
              <w:marLeft w:val="0"/>
              <w:marRight w:val="0"/>
              <w:marTop w:val="0"/>
              <w:marBottom w:val="300"/>
              <w:divBdr>
                <w:top w:val="none" w:sz="0" w:space="0" w:color="auto"/>
                <w:left w:val="none" w:sz="0" w:space="0" w:color="auto"/>
                <w:bottom w:val="none" w:sz="0" w:space="0" w:color="auto"/>
                <w:right w:val="none" w:sz="0" w:space="0" w:color="auto"/>
              </w:divBdr>
              <w:divsChild>
                <w:div w:id="65301647">
                  <w:marLeft w:val="0"/>
                  <w:marRight w:val="0"/>
                  <w:marTop w:val="0"/>
                  <w:marBottom w:val="0"/>
                  <w:divBdr>
                    <w:top w:val="none" w:sz="0" w:space="0" w:color="auto"/>
                    <w:left w:val="none" w:sz="0" w:space="0" w:color="auto"/>
                    <w:bottom w:val="none" w:sz="0" w:space="0" w:color="auto"/>
                    <w:right w:val="none" w:sz="0" w:space="0" w:color="auto"/>
                  </w:divBdr>
                  <w:divsChild>
                    <w:div w:id="8874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0833">
      <w:bodyDiv w:val="1"/>
      <w:marLeft w:val="0"/>
      <w:marRight w:val="0"/>
      <w:marTop w:val="0"/>
      <w:marBottom w:val="0"/>
      <w:divBdr>
        <w:top w:val="none" w:sz="0" w:space="0" w:color="auto"/>
        <w:left w:val="none" w:sz="0" w:space="0" w:color="auto"/>
        <w:bottom w:val="none" w:sz="0" w:space="0" w:color="auto"/>
        <w:right w:val="none" w:sz="0" w:space="0" w:color="auto"/>
      </w:divBdr>
    </w:div>
    <w:div w:id="1462378745">
      <w:bodyDiv w:val="1"/>
      <w:marLeft w:val="0"/>
      <w:marRight w:val="0"/>
      <w:marTop w:val="0"/>
      <w:marBottom w:val="0"/>
      <w:divBdr>
        <w:top w:val="none" w:sz="0" w:space="0" w:color="auto"/>
        <w:left w:val="none" w:sz="0" w:space="0" w:color="auto"/>
        <w:bottom w:val="none" w:sz="0" w:space="0" w:color="auto"/>
        <w:right w:val="none" w:sz="0" w:space="0" w:color="auto"/>
      </w:divBdr>
    </w:div>
    <w:div w:id="1837265806">
      <w:bodyDiv w:val="1"/>
      <w:marLeft w:val="0"/>
      <w:marRight w:val="0"/>
      <w:marTop w:val="0"/>
      <w:marBottom w:val="0"/>
      <w:divBdr>
        <w:top w:val="none" w:sz="0" w:space="0" w:color="auto"/>
        <w:left w:val="none" w:sz="0" w:space="0" w:color="auto"/>
        <w:bottom w:val="none" w:sz="0" w:space="0" w:color="auto"/>
        <w:right w:val="none" w:sz="0" w:space="0" w:color="auto"/>
      </w:divBdr>
    </w:div>
    <w:div w:id="1996108503">
      <w:bodyDiv w:val="1"/>
      <w:marLeft w:val="0"/>
      <w:marRight w:val="0"/>
      <w:marTop w:val="0"/>
      <w:marBottom w:val="0"/>
      <w:divBdr>
        <w:top w:val="none" w:sz="0" w:space="0" w:color="auto"/>
        <w:left w:val="none" w:sz="0" w:space="0" w:color="auto"/>
        <w:bottom w:val="none" w:sz="0" w:space="0" w:color="auto"/>
        <w:right w:val="none" w:sz="0" w:space="0" w:color="auto"/>
      </w:divBdr>
    </w:div>
    <w:div w:id="20059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D543D-A77F-4F09-AD17-1CAF14BC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37</Pages>
  <Words>13898</Words>
  <Characters>79223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2023-04-14T03:55:00Z</cp:lastPrinted>
  <dcterms:created xsi:type="dcterms:W3CDTF">2022-04-05T10:05:00Z</dcterms:created>
  <dcterms:modified xsi:type="dcterms:W3CDTF">2023-04-14T06:23:00Z</dcterms:modified>
</cp:coreProperties>
</file>